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95617F" w14:textId="36A5AFED" w:rsidR="00276DDD" w:rsidRDefault="00276DDD">
      <w:pPr>
        <w:jc w:val="center"/>
        <w:rPr>
          <w:rFonts w:ascii="Arial" w:hAnsi="Arial"/>
          <w:b/>
          <w:sz w:val="28"/>
        </w:rPr>
      </w:pPr>
      <w:r>
        <w:rPr>
          <w:rFonts w:ascii="Arial" w:hAnsi="Arial"/>
          <w:b/>
          <w:sz w:val="28"/>
        </w:rPr>
        <w:t>UKOPA Infringement Working Group</w:t>
      </w:r>
    </w:p>
    <w:p w14:paraId="35CA0A85" w14:textId="77777777" w:rsidR="00276DDD" w:rsidRDefault="00276DDD">
      <w:pPr>
        <w:rPr>
          <w:rFonts w:ascii="Arial" w:hAnsi="Arial"/>
        </w:rPr>
      </w:pPr>
    </w:p>
    <w:p w14:paraId="230271CD" w14:textId="2CC6F919" w:rsidR="00034463" w:rsidRDefault="00034463" w:rsidP="00034463">
      <w:pPr>
        <w:jc w:val="center"/>
        <w:rPr>
          <w:rFonts w:ascii="Arial" w:hAnsi="Arial" w:cs="Arial"/>
          <w:sz w:val="28"/>
          <w:szCs w:val="28"/>
        </w:rPr>
      </w:pPr>
      <w:r>
        <w:rPr>
          <w:rFonts w:ascii="Arial" w:hAnsi="Arial" w:cs="Arial"/>
          <w:sz w:val="28"/>
          <w:szCs w:val="28"/>
        </w:rPr>
        <w:t xml:space="preserve">Minutes of the </w:t>
      </w:r>
      <w:r w:rsidR="007E415F">
        <w:rPr>
          <w:rFonts w:ascii="Arial" w:hAnsi="Arial" w:cs="Arial"/>
          <w:sz w:val="28"/>
          <w:szCs w:val="28"/>
        </w:rPr>
        <w:t>40</w:t>
      </w:r>
      <w:r w:rsidR="00343ED4" w:rsidRPr="00343ED4">
        <w:rPr>
          <w:rFonts w:ascii="Arial" w:hAnsi="Arial" w:cs="Arial"/>
          <w:sz w:val="28"/>
          <w:szCs w:val="28"/>
          <w:vertAlign w:val="superscript"/>
        </w:rPr>
        <w:t>th</w:t>
      </w:r>
      <w:r w:rsidR="00A4103D">
        <w:rPr>
          <w:rFonts w:ascii="Arial" w:hAnsi="Arial" w:cs="Arial"/>
          <w:sz w:val="28"/>
          <w:szCs w:val="28"/>
        </w:rPr>
        <w:t xml:space="preserve"> </w:t>
      </w:r>
      <w:r>
        <w:rPr>
          <w:rFonts w:ascii="Arial" w:hAnsi="Arial" w:cs="Arial"/>
          <w:sz w:val="28"/>
          <w:szCs w:val="28"/>
        </w:rPr>
        <w:t>Meeting</w:t>
      </w:r>
    </w:p>
    <w:p w14:paraId="2FD48503" w14:textId="6ED6E066" w:rsidR="00034463" w:rsidRDefault="007E415F" w:rsidP="00034463">
      <w:pPr>
        <w:jc w:val="center"/>
        <w:rPr>
          <w:rFonts w:ascii="Arial" w:hAnsi="Arial" w:cs="Arial"/>
          <w:sz w:val="28"/>
          <w:szCs w:val="28"/>
        </w:rPr>
      </w:pPr>
      <w:r>
        <w:rPr>
          <w:rFonts w:ascii="Arial" w:hAnsi="Arial" w:cs="Arial"/>
          <w:sz w:val="28"/>
          <w:szCs w:val="28"/>
        </w:rPr>
        <w:t>NGN Offices, Leeds</w:t>
      </w:r>
    </w:p>
    <w:p w14:paraId="06FF9F22" w14:textId="16F1547F" w:rsidR="00034463" w:rsidRDefault="007E415F" w:rsidP="00B80FE9">
      <w:pPr>
        <w:jc w:val="center"/>
        <w:rPr>
          <w:rFonts w:ascii="Arial" w:hAnsi="Arial" w:cs="Arial"/>
          <w:sz w:val="28"/>
          <w:szCs w:val="28"/>
        </w:rPr>
      </w:pPr>
      <w:r>
        <w:rPr>
          <w:rFonts w:ascii="Arial" w:hAnsi="Arial" w:cs="Arial"/>
          <w:sz w:val="28"/>
          <w:szCs w:val="28"/>
        </w:rPr>
        <w:t>9.30</w:t>
      </w:r>
      <w:r w:rsidR="000A48BD">
        <w:rPr>
          <w:rFonts w:ascii="Arial" w:hAnsi="Arial" w:cs="Arial"/>
          <w:sz w:val="28"/>
          <w:szCs w:val="28"/>
        </w:rPr>
        <w:t>am</w:t>
      </w:r>
      <w:r w:rsidR="00034463">
        <w:rPr>
          <w:rFonts w:ascii="Arial" w:hAnsi="Arial" w:cs="Arial"/>
          <w:sz w:val="28"/>
          <w:szCs w:val="28"/>
        </w:rPr>
        <w:t xml:space="preserve">, </w:t>
      </w:r>
      <w:r w:rsidR="00990474">
        <w:rPr>
          <w:rFonts w:ascii="Arial" w:hAnsi="Arial" w:cs="Arial"/>
          <w:sz w:val="28"/>
          <w:szCs w:val="28"/>
        </w:rPr>
        <w:t>23</w:t>
      </w:r>
      <w:r w:rsidR="00990474" w:rsidRPr="00990474">
        <w:rPr>
          <w:rFonts w:ascii="Arial" w:hAnsi="Arial" w:cs="Arial"/>
          <w:sz w:val="28"/>
          <w:szCs w:val="28"/>
          <w:vertAlign w:val="superscript"/>
        </w:rPr>
        <w:t>rd</w:t>
      </w:r>
      <w:r w:rsidR="00990474">
        <w:rPr>
          <w:rFonts w:ascii="Arial" w:hAnsi="Arial" w:cs="Arial"/>
          <w:sz w:val="28"/>
          <w:szCs w:val="28"/>
        </w:rPr>
        <w:t xml:space="preserve"> January </w:t>
      </w:r>
      <w:r w:rsidR="000A48BD">
        <w:rPr>
          <w:rFonts w:ascii="Arial" w:hAnsi="Arial" w:cs="Arial"/>
          <w:sz w:val="28"/>
          <w:szCs w:val="28"/>
        </w:rPr>
        <w:t>201</w:t>
      </w:r>
      <w:r w:rsidR="00990474">
        <w:rPr>
          <w:rFonts w:ascii="Arial" w:hAnsi="Arial" w:cs="Arial"/>
          <w:sz w:val="28"/>
          <w:szCs w:val="28"/>
        </w:rPr>
        <w:t>9</w:t>
      </w:r>
    </w:p>
    <w:p w14:paraId="17888311" w14:textId="77777777" w:rsidR="00276DDD" w:rsidRDefault="00276DDD">
      <w:pPr>
        <w:rPr>
          <w:rFonts w:ascii="Arial" w:hAnsi="Arial"/>
          <w:sz w:val="28"/>
        </w:rPr>
      </w:pPr>
    </w:p>
    <w:p w14:paraId="6B18E0FD" w14:textId="77777777" w:rsidR="00276DDD" w:rsidRDefault="00276DDD">
      <w:pPr>
        <w:pStyle w:val="ListNumber"/>
        <w:rPr>
          <w:rFonts w:ascii="Arial" w:hAnsi="Arial"/>
          <w:b/>
          <w:sz w:val="20"/>
          <w:szCs w:val="20"/>
        </w:rPr>
      </w:pPr>
      <w:r>
        <w:rPr>
          <w:rFonts w:ascii="Arial" w:hAnsi="Arial"/>
          <w:b/>
          <w:sz w:val="20"/>
          <w:szCs w:val="20"/>
        </w:rPr>
        <w:t>Attendance, Apologies and Membership</w:t>
      </w:r>
    </w:p>
    <w:p w14:paraId="347C447E" w14:textId="77777777" w:rsidR="00276DDD" w:rsidRDefault="00276DDD">
      <w:pPr>
        <w:autoSpaceDE w:val="0"/>
        <w:autoSpaceDN w:val="0"/>
        <w:adjustRightInd w:val="0"/>
        <w:spacing w:line="240" w:lineRule="atLeast"/>
        <w:rPr>
          <w:rFonts w:ascii="Arial" w:hAnsi="Arial"/>
          <w:sz w:val="20"/>
          <w:szCs w:val="20"/>
        </w:rPr>
      </w:pPr>
    </w:p>
    <w:p w14:paraId="1E5C75E9" w14:textId="77777777" w:rsidR="00276DDD" w:rsidRDefault="00276DDD" w:rsidP="00961AF8">
      <w:pPr>
        <w:tabs>
          <w:tab w:val="left" w:pos="720"/>
          <w:tab w:val="left" w:pos="1440"/>
          <w:tab w:val="left" w:pos="2160"/>
          <w:tab w:val="left" w:pos="2580"/>
        </w:tabs>
        <w:rPr>
          <w:rFonts w:ascii="Arial" w:hAnsi="Arial"/>
          <w:sz w:val="20"/>
          <w:szCs w:val="20"/>
        </w:rPr>
      </w:pPr>
      <w:r w:rsidRPr="00032194">
        <w:rPr>
          <w:rFonts w:ascii="Arial" w:hAnsi="Arial"/>
          <w:sz w:val="20"/>
          <w:szCs w:val="20"/>
        </w:rPr>
        <w:t>Present</w:t>
      </w:r>
      <w:r w:rsidRPr="00032194">
        <w:rPr>
          <w:rFonts w:ascii="Arial" w:hAnsi="Arial"/>
          <w:sz w:val="20"/>
          <w:szCs w:val="20"/>
        </w:rPr>
        <w:tab/>
      </w:r>
      <w:r w:rsidRPr="00032194">
        <w:rPr>
          <w:rFonts w:ascii="Arial" w:hAnsi="Arial"/>
          <w:sz w:val="20"/>
          <w:szCs w:val="20"/>
        </w:rPr>
        <w:tab/>
      </w:r>
    </w:p>
    <w:p w14:paraId="710CD6F5" w14:textId="3C5830A0" w:rsidR="00276DDD" w:rsidRDefault="00276DDD" w:rsidP="00276DDD">
      <w:pPr>
        <w:ind w:left="1440" w:firstLine="720"/>
        <w:rPr>
          <w:rFonts w:ascii="Arial" w:hAnsi="Arial"/>
          <w:sz w:val="20"/>
          <w:lang w:val="nl-NL"/>
        </w:rPr>
      </w:pPr>
      <w:r w:rsidRPr="000B0890">
        <w:rPr>
          <w:rFonts w:ascii="Arial" w:hAnsi="Arial"/>
          <w:sz w:val="20"/>
          <w:lang w:val="nl-NL"/>
        </w:rPr>
        <w:t>N Barker</w:t>
      </w:r>
      <w:r w:rsidRPr="000B0890">
        <w:rPr>
          <w:rFonts w:ascii="Arial" w:hAnsi="Arial"/>
          <w:sz w:val="20"/>
          <w:lang w:val="nl-NL"/>
        </w:rPr>
        <w:tab/>
      </w:r>
      <w:r>
        <w:rPr>
          <w:rFonts w:ascii="Arial" w:hAnsi="Arial"/>
          <w:sz w:val="20"/>
          <w:lang w:val="nl-NL"/>
        </w:rPr>
        <w:tab/>
      </w:r>
      <w:r>
        <w:rPr>
          <w:rFonts w:ascii="Arial" w:hAnsi="Arial"/>
          <w:sz w:val="20"/>
          <w:lang w:val="nl-NL"/>
        </w:rPr>
        <w:tab/>
      </w:r>
      <w:r w:rsidRPr="000B0890">
        <w:rPr>
          <w:rFonts w:ascii="Arial" w:hAnsi="Arial"/>
          <w:sz w:val="20"/>
          <w:lang w:val="nl-NL"/>
        </w:rPr>
        <w:t xml:space="preserve">IWG </w:t>
      </w:r>
      <w:proofErr w:type="spellStart"/>
      <w:r w:rsidRPr="000B0890">
        <w:rPr>
          <w:rFonts w:ascii="Arial" w:hAnsi="Arial"/>
          <w:sz w:val="20"/>
          <w:lang w:val="nl-NL"/>
        </w:rPr>
        <w:t>Secretary</w:t>
      </w:r>
      <w:proofErr w:type="spellEnd"/>
    </w:p>
    <w:p w14:paraId="0F596E16" w14:textId="77777777" w:rsidR="0095449E" w:rsidRDefault="0095449E" w:rsidP="0095449E">
      <w:pPr>
        <w:ind w:left="5040" w:hanging="2880"/>
        <w:rPr>
          <w:rFonts w:ascii="Arial" w:hAnsi="Arial"/>
          <w:sz w:val="20"/>
          <w:szCs w:val="20"/>
        </w:rPr>
      </w:pPr>
      <w:r w:rsidRPr="00AC2636">
        <w:rPr>
          <w:rFonts w:ascii="Arial" w:hAnsi="Arial"/>
          <w:sz w:val="20"/>
          <w:lang w:val="en-US"/>
        </w:rPr>
        <w:t>M Davey</w:t>
      </w:r>
      <w:r>
        <w:rPr>
          <w:rFonts w:ascii="Arial" w:hAnsi="Arial"/>
          <w:sz w:val="20"/>
          <w:szCs w:val="20"/>
        </w:rPr>
        <w:tab/>
        <w:t xml:space="preserve">SGN </w:t>
      </w:r>
    </w:p>
    <w:p w14:paraId="20B35949" w14:textId="4A2A1BF7" w:rsidR="0095449E" w:rsidRDefault="0095449E" w:rsidP="000A48BD">
      <w:pPr>
        <w:ind w:left="5040" w:hanging="2880"/>
        <w:rPr>
          <w:rFonts w:ascii="Arial" w:hAnsi="Arial"/>
          <w:sz w:val="20"/>
          <w:lang w:val="en-US"/>
        </w:rPr>
      </w:pPr>
      <w:r>
        <w:rPr>
          <w:rFonts w:ascii="Arial" w:hAnsi="Arial"/>
          <w:sz w:val="20"/>
          <w:lang w:val="en-US"/>
        </w:rPr>
        <w:t>C Findley</w:t>
      </w:r>
      <w:r>
        <w:rPr>
          <w:rFonts w:ascii="Arial" w:hAnsi="Arial"/>
          <w:sz w:val="20"/>
          <w:lang w:val="en-US"/>
        </w:rPr>
        <w:tab/>
      </w:r>
      <w:proofErr w:type="spellStart"/>
      <w:r>
        <w:rPr>
          <w:rFonts w:ascii="Arial" w:hAnsi="Arial"/>
          <w:sz w:val="20"/>
          <w:lang w:val="en-US"/>
        </w:rPr>
        <w:t>Ineos</w:t>
      </w:r>
      <w:proofErr w:type="spellEnd"/>
      <w:r>
        <w:rPr>
          <w:rFonts w:ascii="Arial" w:hAnsi="Arial"/>
          <w:sz w:val="20"/>
          <w:lang w:val="en-US"/>
        </w:rPr>
        <w:t xml:space="preserve"> FPS</w:t>
      </w:r>
    </w:p>
    <w:p w14:paraId="58073FFE" w14:textId="028E2E13" w:rsidR="0095449E" w:rsidRDefault="0095449E" w:rsidP="0095449E">
      <w:pPr>
        <w:pStyle w:val="ListNumber"/>
        <w:numPr>
          <w:ilvl w:val="0"/>
          <w:numId w:val="0"/>
        </w:numPr>
        <w:ind w:left="1800" w:firstLine="360"/>
        <w:rPr>
          <w:rFonts w:ascii="Arial" w:hAnsi="Arial"/>
          <w:sz w:val="20"/>
          <w:szCs w:val="20"/>
        </w:rPr>
      </w:pPr>
      <w:r>
        <w:rPr>
          <w:rFonts w:ascii="Arial" w:hAnsi="Arial"/>
          <w:sz w:val="20"/>
          <w:szCs w:val="20"/>
        </w:rPr>
        <w:t xml:space="preserve">D </w:t>
      </w:r>
      <w:proofErr w:type="spellStart"/>
      <w:r>
        <w:rPr>
          <w:rFonts w:ascii="Arial" w:hAnsi="Arial"/>
          <w:sz w:val="20"/>
          <w:szCs w:val="20"/>
        </w:rPr>
        <w:t>Gilbank</w:t>
      </w:r>
      <w:proofErr w:type="spellEnd"/>
      <w:r>
        <w:rPr>
          <w:rFonts w:ascii="Arial" w:hAnsi="Arial"/>
          <w:sz w:val="20"/>
          <w:szCs w:val="20"/>
        </w:rPr>
        <w:tab/>
      </w:r>
      <w:r>
        <w:rPr>
          <w:rFonts w:ascii="Arial" w:hAnsi="Arial"/>
          <w:sz w:val="20"/>
          <w:szCs w:val="20"/>
        </w:rPr>
        <w:tab/>
      </w:r>
      <w:r>
        <w:rPr>
          <w:rFonts w:ascii="Arial" w:hAnsi="Arial"/>
          <w:sz w:val="20"/>
          <w:szCs w:val="20"/>
        </w:rPr>
        <w:tab/>
        <w:t>NGN</w:t>
      </w:r>
    </w:p>
    <w:p w14:paraId="4351845A" w14:textId="61103621" w:rsidR="00DE7A9E" w:rsidRDefault="000A48BD" w:rsidP="00DE7A9E">
      <w:pPr>
        <w:pStyle w:val="ListNumber"/>
        <w:numPr>
          <w:ilvl w:val="0"/>
          <w:numId w:val="0"/>
        </w:numPr>
        <w:ind w:left="1800" w:firstLine="360"/>
        <w:rPr>
          <w:rFonts w:ascii="Arial" w:hAnsi="Arial"/>
          <w:sz w:val="20"/>
          <w:szCs w:val="20"/>
        </w:rPr>
      </w:pPr>
      <w:r>
        <w:rPr>
          <w:rFonts w:ascii="Arial" w:hAnsi="Arial"/>
          <w:sz w:val="20"/>
          <w:szCs w:val="20"/>
        </w:rPr>
        <w:t>G Glover</w:t>
      </w:r>
      <w:r>
        <w:rPr>
          <w:rFonts w:ascii="Arial" w:hAnsi="Arial"/>
          <w:sz w:val="20"/>
          <w:szCs w:val="20"/>
        </w:rPr>
        <w:tab/>
      </w:r>
      <w:r>
        <w:rPr>
          <w:rFonts w:ascii="Arial" w:hAnsi="Arial"/>
          <w:sz w:val="20"/>
          <w:szCs w:val="20"/>
        </w:rPr>
        <w:tab/>
      </w:r>
      <w:r w:rsidR="00742590">
        <w:rPr>
          <w:rFonts w:ascii="Arial" w:hAnsi="Arial"/>
          <w:sz w:val="20"/>
          <w:szCs w:val="20"/>
        </w:rPr>
        <w:tab/>
      </w:r>
      <w:proofErr w:type="spellStart"/>
      <w:r w:rsidR="00DE7A9E">
        <w:rPr>
          <w:rFonts w:ascii="Arial" w:hAnsi="Arial"/>
          <w:sz w:val="20"/>
          <w:szCs w:val="20"/>
        </w:rPr>
        <w:t>Sabic</w:t>
      </w:r>
      <w:proofErr w:type="spellEnd"/>
    </w:p>
    <w:p w14:paraId="156EEA54" w14:textId="03D62101" w:rsidR="000A48BD" w:rsidRPr="00AC2636" w:rsidRDefault="000A48BD" w:rsidP="000A48BD">
      <w:pPr>
        <w:ind w:left="5040" w:hanging="2880"/>
        <w:rPr>
          <w:rFonts w:ascii="Arial" w:hAnsi="Arial"/>
          <w:sz w:val="20"/>
          <w:lang w:val="en-US"/>
        </w:rPr>
      </w:pPr>
      <w:r w:rsidRPr="00AC2636">
        <w:rPr>
          <w:rFonts w:ascii="Arial" w:hAnsi="Arial"/>
          <w:sz w:val="20"/>
          <w:lang w:val="en-US"/>
        </w:rPr>
        <w:t>D Ingham</w:t>
      </w:r>
      <w:r w:rsidRPr="00AC2636">
        <w:rPr>
          <w:rFonts w:ascii="Arial" w:hAnsi="Arial"/>
          <w:sz w:val="20"/>
          <w:lang w:val="en-US"/>
        </w:rPr>
        <w:tab/>
      </w:r>
      <w:r>
        <w:rPr>
          <w:rFonts w:ascii="Arial" w:hAnsi="Arial"/>
          <w:sz w:val="20"/>
          <w:lang w:val="en-US"/>
        </w:rPr>
        <w:t>Caden</w:t>
      </w:r>
      <w:r w:rsidRPr="00AC2636">
        <w:rPr>
          <w:rFonts w:ascii="Arial" w:hAnsi="Arial"/>
          <w:sz w:val="20"/>
          <w:lang w:val="en-US"/>
        </w:rPr>
        <w:t>t</w:t>
      </w:r>
    </w:p>
    <w:p w14:paraId="24F12EA7" w14:textId="53DB2E90" w:rsidR="00961AF8" w:rsidRDefault="00961AF8" w:rsidP="00276DDD">
      <w:pPr>
        <w:ind w:left="5040" w:hanging="2880"/>
        <w:rPr>
          <w:rFonts w:ascii="Arial" w:hAnsi="Arial"/>
          <w:sz w:val="20"/>
        </w:rPr>
      </w:pPr>
      <w:r w:rsidRPr="00AC2636">
        <w:rPr>
          <w:rFonts w:ascii="Arial" w:hAnsi="Arial"/>
          <w:sz w:val="20"/>
        </w:rPr>
        <w:t xml:space="preserve">J </w:t>
      </w:r>
      <w:proofErr w:type="spellStart"/>
      <w:r w:rsidRPr="00AC2636">
        <w:rPr>
          <w:rFonts w:ascii="Arial" w:hAnsi="Arial"/>
          <w:sz w:val="20"/>
        </w:rPr>
        <w:t>Jarvie</w:t>
      </w:r>
      <w:proofErr w:type="spellEnd"/>
      <w:r w:rsidRPr="00AC2636">
        <w:rPr>
          <w:rFonts w:ascii="Arial" w:hAnsi="Arial"/>
          <w:sz w:val="20"/>
        </w:rPr>
        <w:tab/>
      </w:r>
      <w:proofErr w:type="spellStart"/>
      <w:r w:rsidRPr="00AC2636">
        <w:rPr>
          <w:rFonts w:ascii="Arial" w:hAnsi="Arial"/>
          <w:sz w:val="20"/>
        </w:rPr>
        <w:t>Ineos</w:t>
      </w:r>
      <w:proofErr w:type="spellEnd"/>
    </w:p>
    <w:p w14:paraId="1E242459" w14:textId="77777777" w:rsidR="0006441D" w:rsidRPr="0095449E" w:rsidRDefault="0006441D" w:rsidP="00276DDD">
      <w:pPr>
        <w:ind w:left="5040" w:hanging="2880"/>
        <w:rPr>
          <w:rFonts w:ascii="Arial" w:hAnsi="Arial"/>
          <w:sz w:val="20"/>
          <w:szCs w:val="20"/>
          <w:lang w:val="sv-SE"/>
        </w:rPr>
      </w:pPr>
      <w:r w:rsidRPr="0095449E">
        <w:rPr>
          <w:rFonts w:ascii="Arial" w:hAnsi="Arial"/>
          <w:sz w:val="20"/>
          <w:szCs w:val="20"/>
          <w:lang w:val="sv-SE"/>
        </w:rPr>
        <w:t xml:space="preserve">K </w:t>
      </w:r>
      <w:proofErr w:type="spellStart"/>
      <w:r w:rsidRPr="0095449E">
        <w:rPr>
          <w:rFonts w:ascii="Arial" w:hAnsi="Arial"/>
          <w:sz w:val="20"/>
          <w:szCs w:val="20"/>
          <w:lang w:val="sv-SE"/>
        </w:rPr>
        <w:t>Liddar</w:t>
      </w:r>
      <w:proofErr w:type="spellEnd"/>
      <w:r w:rsidRPr="0095449E">
        <w:rPr>
          <w:rFonts w:ascii="Arial" w:hAnsi="Arial"/>
          <w:sz w:val="20"/>
          <w:szCs w:val="20"/>
          <w:lang w:val="sv-SE"/>
        </w:rPr>
        <w:tab/>
        <w:t>National Grid</w:t>
      </w:r>
    </w:p>
    <w:p w14:paraId="1583DC33" w14:textId="77777777" w:rsidR="0095449E" w:rsidRPr="0095449E" w:rsidRDefault="0095449E" w:rsidP="0095449E">
      <w:pPr>
        <w:ind w:left="5040" w:hanging="2880"/>
        <w:rPr>
          <w:rFonts w:ascii="Arial" w:hAnsi="Arial"/>
          <w:sz w:val="20"/>
          <w:szCs w:val="20"/>
          <w:lang w:val="sv-SE"/>
        </w:rPr>
      </w:pPr>
      <w:r w:rsidRPr="0095449E">
        <w:rPr>
          <w:rFonts w:ascii="Arial" w:hAnsi="Arial"/>
          <w:sz w:val="20"/>
          <w:szCs w:val="20"/>
          <w:lang w:val="sv-SE"/>
        </w:rPr>
        <w:t>M Mills</w:t>
      </w:r>
      <w:r w:rsidRPr="0095449E">
        <w:rPr>
          <w:rFonts w:ascii="Arial" w:hAnsi="Arial"/>
          <w:sz w:val="20"/>
          <w:szCs w:val="20"/>
          <w:lang w:val="sv-SE"/>
        </w:rPr>
        <w:tab/>
        <w:t>Esso</w:t>
      </w:r>
    </w:p>
    <w:p w14:paraId="76919E9D" w14:textId="573B661E" w:rsidR="0095449E" w:rsidRDefault="0095449E" w:rsidP="0095449E">
      <w:pPr>
        <w:pStyle w:val="ListNumber"/>
        <w:numPr>
          <w:ilvl w:val="0"/>
          <w:numId w:val="0"/>
        </w:numPr>
        <w:ind w:left="1800" w:firstLine="360"/>
        <w:rPr>
          <w:rFonts w:ascii="Arial" w:hAnsi="Arial"/>
          <w:sz w:val="20"/>
          <w:szCs w:val="20"/>
        </w:rPr>
      </w:pPr>
      <w:r>
        <w:rPr>
          <w:rFonts w:ascii="Arial" w:hAnsi="Arial"/>
          <w:sz w:val="20"/>
          <w:szCs w:val="20"/>
        </w:rPr>
        <w:t>F Masterton</w:t>
      </w:r>
      <w:r>
        <w:rPr>
          <w:rFonts w:ascii="Arial" w:hAnsi="Arial"/>
          <w:sz w:val="20"/>
          <w:szCs w:val="20"/>
        </w:rPr>
        <w:tab/>
      </w:r>
      <w:r>
        <w:rPr>
          <w:rFonts w:ascii="Arial" w:hAnsi="Arial"/>
          <w:sz w:val="20"/>
          <w:szCs w:val="20"/>
        </w:rPr>
        <w:tab/>
      </w:r>
      <w:r>
        <w:rPr>
          <w:rFonts w:ascii="Arial" w:hAnsi="Arial"/>
          <w:sz w:val="20"/>
          <w:szCs w:val="20"/>
        </w:rPr>
        <w:tab/>
        <w:t xml:space="preserve">Shell </w:t>
      </w:r>
    </w:p>
    <w:p w14:paraId="0EF96EC7" w14:textId="121B758E" w:rsidR="003F2F26" w:rsidRDefault="003F2F26" w:rsidP="000A48BD">
      <w:pPr>
        <w:ind w:left="5040" w:hanging="2880"/>
        <w:rPr>
          <w:rFonts w:ascii="Arial" w:hAnsi="Arial"/>
          <w:sz w:val="20"/>
          <w:szCs w:val="20"/>
        </w:rPr>
      </w:pPr>
      <w:r>
        <w:rPr>
          <w:rFonts w:ascii="Arial" w:hAnsi="Arial"/>
          <w:sz w:val="20"/>
          <w:szCs w:val="20"/>
        </w:rPr>
        <w:t>K Pitman</w:t>
      </w:r>
      <w:r>
        <w:rPr>
          <w:rFonts w:ascii="Arial" w:hAnsi="Arial"/>
          <w:sz w:val="20"/>
          <w:szCs w:val="20"/>
        </w:rPr>
        <w:tab/>
        <w:t>HSE</w:t>
      </w:r>
    </w:p>
    <w:p w14:paraId="5169DA61" w14:textId="3FBF8F8A" w:rsidR="0095449E" w:rsidRPr="00AC2636" w:rsidRDefault="0095449E" w:rsidP="0095449E">
      <w:pPr>
        <w:ind w:left="5040" w:hanging="2880"/>
        <w:rPr>
          <w:rFonts w:ascii="Arial" w:hAnsi="Arial"/>
          <w:sz w:val="20"/>
          <w:lang w:val="en-US"/>
        </w:rPr>
      </w:pPr>
      <w:r>
        <w:rPr>
          <w:rFonts w:ascii="Arial" w:hAnsi="Arial"/>
          <w:sz w:val="20"/>
          <w:lang w:val="en-US"/>
        </w:rPr>
        <w:t xml:space="preserve">C </w:t>
      </w:r>
      <w:proofErr w:type="spellStart"/>
      <w:r>
        <w:rPr>
          <w:rFonts w:ascii="Arial" w:hAnsi="Arial"/>
          <w:sz w:val="20"/>
          <w:lang w:val="en-US"/>
        </w:rPr>
        <w:t>Sadlert</w:t>
      </w:r>
      <w:proofErr w:type="spellEnd"/>
      <w:r>
        <w:rPr>
          <w:rFonts w:ascii="Arial" w:hAnsi="Arial"/>
          <w:sz w:val="20"/>
          <w:lang w:val="en-US"/>
        </w:rPr>
        <w:tab/>
        <w:t>CLH</w:t>
      </w:r>
      <w:r w:rsidRPr="00AC2636">
        <w:rPr>
          <w:rFonts w:ascii="Arial" w:hAnsi="Arial"/>
          <w:sz w:val="20"/>
          <w:lang w:val="en-US"/>
        </w:rPr>
        <w:t>PS</w:t>
      </w:r>
    </w:p>
    <w:p w14:paraId="0D1E5307" w14:textId="23AD4CE0" w:rsidR="000A48BD" w:rsidRDefault="000A48BD" w:rsidP="000A48BD">
      <w:pPr>
        <w:ind w:left="5040" w:hanging="2880"/>
        <w:rPr>
          <w:rFonts w:ascii="Arial" w:hAnsi="Arial"/>
          <w:sz w:val="20"/>
          <w:szCs w:val="20"/>
        </w:rPr>
      </w:pPr>
      <w:r>
        <w:rPr>
          <w:rFonts w:ascii="Arial" w:hAnsi="Arial"/>
          <w:sz w:val="20"/>
          <w:szCs w:val="20"/>
        </w:rPr>
        <w:t>P Taylor (Chairman)</w:t>
      </w:r>
      <w:r>
        <w:rPr>
          <w:rFonts w:ascii="Arial" w:hAnsi="Arial"/>
          <w:sz w:val="20"/>
          <w:szCs w:val="20"/>
        </w:rPr>
        <w:tab/>
        <w:t>BPA</w:t>
      </w:r>
    </w:p>
    <w:p w14:paraId="0DBE8CF9" w14:textId="77777777" w:rsidR="0095449E" w:rsidRDefault="0095449E" w:rsidP="0095449E">
      <w:pPr>
        <w:pStyle w:val="ListNumber"/>
        <w:numPr>
          <w:ilvl w:val="0"/>
          <w:numId w:val="0"/>
        </w:numPr>
        <w:ind w:left="1800" w:firstLine="360"/>
        <w:rPr>
          <w:rFonts w:ascii="Arial" w:hAnsi="Arial"/>
          <w:sz w:val="20"/>
          <w:szCs w:val="20"/>
        </w:rPr>
      </w:pPr>
      <w:r w:rsidRPr="00032194">
        <w:rPr>
          <w:rFonts w:ascii="Arial" w:hAnsi="Arial"/>
          <w:sz w:val="20"/>
          <w:szCs w:val="20"/>
        </w:rPr>
        <w:t>G Rogers</w:t>
      </w:r>
      <w:r>
        <w:rPr>
          <w:rFonts w:ascii="Arial" w:hAnsi="Arial"/>
          <w:sz w:val="20"/>
          <w:szCs w:val="20"/>
        </w:rPr>
        <w:tab/>
      </w:r>
      <w:r w:rsidRPr="00032194">
        <w:rPr>
          <w:rFonts w:ascii="Arial" w:hAnsi="Arial"/>
          <w:sz w:val="20"/>
          <w:szCs w:val="20"/>
        </w:rPr>
        <w:tab/>
      </w:r>
      <w:r w:rsidRPr="00032194">
        <w:rPr>
          <w:rFonts w:ascii="Arial" w:hAnsi="Arial"/>
          <w:sz w:val="20"/>
          <w:szCs w:val="20"/>
        </w:rPr>
        <w:tab/>
        <w:t>Wales &amp; West Utilities</w:t>
      </w:r>
    </w:p>
    <w:p w14:paraId="32F2647F" w14:textId="18061AEE" w:rsidR="0095449E" w:rsidRDefault="0095449E" w:rsidP="0095449E">
      <w:pPr>
        <w:pStyle w:val="ListNumber"/>
        <w:numPr>
          <w:ilvl w:val="0"/>
          <w:numId w:val="0"/>
        </w:numPr>
        <w:ind w:left="1800" w:firstLine="360"/>
        <w:rPr>
          <w:rFonts w:ascii="Arial" w:hAnsi="Arial"/>
          <w:sz w:val="20"/>
          <w:szCs w:val="20"/>
        </w:rPr>
      </w:pPr>
      <w:r>
        <w:rPr>
          <w:rFonts w:ascii="Arial" w:hAnsi="Arial"/>
          <w:sz w:val="20"/>
          <w:szCs w:val="20"/>
        </w:rPr>
        <w:t xml:space="preserve">S </w:t>
      </w:r>
      <w:proofErr w:type="spellStart"/>
      <w:r>
        <w:rPr>
          <w:rFonts w:ascii="Arial" w:hAnsi="Arial"/>
          <w:sz w:val="20"/>
          <w:szCs w:val="20"/>
        </w:rPr>
        <w:t>Whiteley</w:t>
      </w:r>
      <w:proofErr w:type="spellEnd"/>
      <w:r>
        <w:rPr>
          <w:rFonts w:ascii="Arial" w:hAnsi="Arial"/>
          <w:sz w:val="20"/>
          <w:szCs w:val="20"/>
        </w:rPr>
        <w:tab/>
      </w:r>
      <w:r>
        <w:rPr>
          <w:rFonts w:ascii="Arial" w:hAnsi="Arial"/>
          <w:sz w:val="20"/>
          <w:szCs w:val="20"/>
        </w:rPr>
        <w:tab/>
      </w:r>
      <w:r>
        <w:rPr>
          <w:rFonts w:ascii="Arial" w:hAnsi="Arial"/>
          <w:sz w:val="20"/>
          <w:szCs w:val="20"/>
        </w:rPr>
        <w:tab/>
      </w:r>
      <w:proofErr w:type="spellStart"/>
      <w:r>
        <w:rPr>
          <w:rFonts w:ascii="Arial" w:hAnsi="Arial"/>
          <w:sz w:val="20"/>
          <w:szCs w:val="20"/>
        </w:rPr>
        <w:t>Penspen</w:t>
      </w:r>
      <w:proofErr w:type="spellEnd"/>
      <w:r>
        <w:rPr>
          <w:rFonts w:ascii="Arial" w:hAnsi="Arial"/>
          <w:sz w:val="20"/>
          <w:szCs w:val="20"/>
        </w:rPr>
        <w:t xml:space="preserve"> (NGN contract)</w:t>
      </w:r>
    </w:p>
    <w:p w14:paraId="79E97F1E" w14:textId="77777777" w:rsidR="0095449E" w:rsidRDefault="0095449E" w:rsidP="00B80FE9">
      <w:pPr>
        <w:pStyle w:val="ListNumber"/>
        <w:numPr>
          <w:ilvl w:val="0"/>
          <w:numId w:val="0"/>
        </w:numPr>
        <w:ind w:left="1800" w:firstLine="360"/>
        <w:rPr>
          <w:rFonts w:ascii="Arial" w:hAnsi="Arial"/>
          <w:sz w:val="20"/>
          <w:szCs w:val="20"/>
        </w:rPr>
      </w:pPr>
    </w:p>
    <w:p w14:paraId="7FBA0719" w14:textId="77777777" w:rsidR="00276DDD" w:rsidRDefault="00276DDD" w:rsidP="00276DDD">
      <w:pPr>
        <w:rPr>
          <w:rFonts w:ascii="Arial" w:hAnsi="Arial"/>
          <w:sz w:val="20"/>
          <w:szCs w:val="20"/>
        </w:rPr>
      </w:pPr>
    </w:p>
    <w:p w14:paraId="1EAF596C" w14:textId="77777777" w:rsidR="00034463" w:rsidRDefault="00276DDD" w:rsidP="00961AF8">
      <w:pPr>
        <w:rPr>
          <w:rFonts w:ascii="Arial" w:hAnsi="Arial"/>
          <w:sz w:val="20"/>
          <w:szCs w:val="20"/>
        </w:rPr>
      </w:pPr>
      <w:r w:rsidRPr="0079780C">
        <w:rPr>
          <w:rFonts w:ascii="Arial" w:hAnsi="Arial"/>
          <w:sz w:val="20"/>
          <w:szCs w:val="20"/>
        </w:rPr>
        <w:t>Apologies:</w:t>
      </w:r>
      <w:r w:rsidRPr="0079780C">
        <w:rPr>
          <w:rFonts w:ascii="Arial" w:hAnsi="Arial"/>
          <w:sz w:val="20"/>
          <w:szCs w:val="20"/>
        </w:rPr>
        <w:tab/>
      </w:r>
      <w:r w:rsidRPr="0079780C">
        <w:rPr>
          <w:rFonts w:ascii="Arial" w:hAnsi="Arial"/>
          <w:sz w:val="20"/>
          <w:szCs w:val="20"/>
        </w:rPr>
        <w:tab/>
      </w:r>
      <w:r w:rsidR="00034463">
        <w:rPr>
          <w:rFonts w:ascii="Arial" w:hAnsi="Arial"/>
          <w:sz w:val="20"/>
          <w:szCs w:val="20"/>
        </w:rPr>
        <w:t xml:space="preserve"> </w:t>
      </w:r>
    </w:p>
    <w:p w14:paraId="24B349C5" w14:textId="0192DA51" w:rsidR="0095449E" w:rsidRDefault="0095449E" w:rsidP="0095449E">
      <w:pPr>
        <w:ind w:left="1440" w:firstLine="720"/>
        <w:rPr>
          <w:rFonts w:ascii="Arial" w:hAnsi="Arial"/>
          <w:sz w:val="20"/>
          <w:szCs w:val="20"/>
        </w:rPr>
      </w:pPr>
      <w:r>
        <w:rPr>
          <w:rFonts w:ascii="Arial" w:hAnsi="Arial"/>
          <w:sz w:val="20"/>
          <w:szCs w:val="20"/>
        </w:rPr>
        <w:t xml:space="preserve">J </w:t>
      </w:r>
      <w:proofErr w:type="spellStart"/>
      <w:r>
        <w:rPr>
          <w:rFonts w:ascii="Arial" w:hAnsi="Arial"/>
          <w:sz w:val="20"/>
          <w:szCs w:val="20"/>
        </w:rPr>
        <w:t>Brohan</w:t>
      </w:r>
      <w:proofErr w:type="spellEnd"/>
      <w:r>
        <w:rPr>
          <w:rFonts w:ascii="Arial" w:hAnsi="Arial"/>
          <w:sz w:val="20"/>
          <w:szCs w:val="20"/>
        </w:rPr>
        <w:tab/>
      </w:r>
      <w:r>
        <w:rPr>
          <w:rFonts w:ascii="Arial" w:hAnsi="Arial"/>
          <w:sz w:val="20"/>
          <w:szCs w:val="20"/>
        </w:rPr>
        <w:tab/>
      </w:r>
      <w:r>
        <w:rPr>
          <w:rFonts w:ascii="Arial" w:hAnsi="Arial"/>
          <w:sz w:val="20"/>
          <w:szCs w:val="20"/>
        </w:rPr>
        <w:tab/>
        <w:t>GNI</w:t>
      </w:r>
    </w:p>
    <w:p w14:paraId="0D21D187" w14:textId="77777777" w:rsidR="0095449E" w:rsidRDefault="0095449E" w:rsidP="0095449E">
      <w:pPr>
        <w:ind w:left="1440" w:firstLine="720"/>
        <w:rPr>
          <w:rFonts w:ascii="Arial" w:hAnsi="Arial"/>
          <w:sz w:val="20"/>
          <w:szCs w:val="20"/>
        </w:rPr>
      </w:pPr>
      <w:r>
        <w:rPr>
          <w:rFonts w:ascii="Arial" w:hAnsi="Arial"/>
          <w:sz w:val="20"/>
          <w:szCs w:val="20"/>
        </w:rPr>
        <w:t>K Burns</w:t>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Wood Group</w:t>
      </w:r>
    </w:p>
    <w:p w14:paraId="6066E868" w14:textId="77777777" w:rsidR="00B80FE9" w:rsidRDefault="00B80FE9" w:rsidP="00B80FE9">
      <w:pPr>
        <w:pStyle w:val="ListNumber"/>
        <w:numPr>
          <w:ilvl w:val="0"/>
          <w:numId w:val="0"/>
        </w:numPr>
        <w:ind w:left="1800" w:firstLine="360"/>
        <w:rPr>
          <w:rFonts w:ascii="Arial" w:hAnsi="Arial"/>
          <w:sz w:val="20"/>
          <w:szCs w:val="20"/>
        </w:rPr>
      </w:pPr>
      <w:r>
        <w:rPr>
          <w:rFonts w:ascii="Arial" w:hAnsi="Arial"/>
          <w:sz w:val="20"/>
          <w:szCs w:val="20"/>
        </w:rPr>
        <w:t>D Brown</w:t>
      </w:r>
      <w:r w:rsidRPr="00032194">
        <w:rPr>
          <w:rFonts w:ascii="Arial" w:hAnsi="Arial"/>
          <w:sz w:val="20"/>
          <w:szCs w:val="20"/>
        </w:rPr>
        <w:tab/>
      </w:r>
      <w:r>
        <w:rPr>
          <w:rFonts w:ascii="Arial" w:hAnsi="Arial"/>
          <w:sz w:val="20"/>
          <w:szCs w:val="20"/>
        </w:rPr>
        <w:tab/>
      </w:r>
      <w:r>
        <w:rPr>
          <w:rFonts w:ascii="Arial" w:hAnsi="Arial"/>
          <w:sz w:val="20"/>
          <w:szCs w:val="20"/>
        </w:rPr>
        <w:tab/>
      </w:r>
      <w:r w:rsidRPr="00032194">
        <w:rPr>
          <w:rFonts w:ascii="Arial" w:hAnsi="Arial"/>
          <w:sz w:val="20"/>
          <w:szCs w:val="20"/>
        </w:rPr>
        <w:t>Essar UK Oil Ltd</w:t>
      </w:r>
    </w:p>
    <w:p w14:paraId="30406453" w14:textId="77777777" w:rsidR="007A50FC" w:rsidRDefault="007A50FC" w:rsidP="007A50FC">
      <w:pPr>
        <w:pStyle w:val="ListNumber"/>
        <w:numPr>
          <w:ilvl w:val="0"/>
          <w:numId w:val="0"/>
        </w:numPr>
        <w:ind w:left="1800" w:firstLine="360"/>
        <w:rPr>
          <w:rFonts w:ascii="Arial" w:hAnsi="Arial"/>
          <w:sz w:val="20"/>
          <w:szCs w:val="20"/>
        </w:rPr>
      </w:pPr>
      <w:r>
        <w:rPr>
          <w:rFonts w:ascii="Arial" w:hAnsi="Arial"/>
          <w:sz w:val="20"/>
          <w:szCs w:val="20"/>
        </w:rPr>
        <w:t>N Casey</w:t>
      </w:r>
      <w:r>
        <w:rPr>
          <w:rFonts w:ascii="Arial" w:hAnsi="Arial"/>
          <w:sz w:val="20"/>
          <w:szCs w:val="20"/>
        </w:rPr>
        <w:tab/>
      </w:r>
      <w:r>
        <w:rPr>
          <w:rFonts w:ascii="Arial" w:hAnsi="Arial"/>
          <w:sz w:val="20"/>
          <w:szCs w:val="20"/>
        </w:rPr>
        <w:tab/>
      </w:r>
      <w:r>
        <w:rPr>
          <w:rFonts w:ascii="Arial" w:hAnsi="Arial"/>
          <w:sz w:val="20"/>
          <w:szCs w:val="20"/>
        </w:rPr>
        <w:tab/>
        <w:t>HSE</w:t>
      </w:r>
    </w:p>
    <w:p w14:paraId="0A329424" w14:textId="77777777" w:rsidR="0095449E" w:rsidRPr="00AC2636" w:rsidRDefault="0095449E" w:rsidP="0095449E">
      <w:pPr>
        <w:ind w:left="5040" w:hanging="2880"/>
        <w:rPr>
          <w:rFonts w:ascii="Arial" w:hAnsi="Arial"/>
          <w:sz w:val="20"/>
          <w:lang w:val="en-US"/>
        </w:rPr>
      </w:pPr>
      <w:r>
        <w:rPr>
          <w:rFonts w:ascii="Arial" w:hAnsi="Arial"/>
          <w:sz w:val="20"/>
          <w:lang w:val="en-US"/>
        </w:rPr>
        <w:t>I Hageman</w:t>
      </w:r>
      <w:r>
        <w:rPr>
          <w:rFonts w:ascii="Arial" w:hAnsi="Arial"/>
          <w:sz w:val="20"/>
          <w:lang w:val="en-US"/>
        </w:rPr>
        <w:tab/>
        <w:t>CLH</w:t>
      </w:r>
      <w:r w:rsidRPr="00AC2636">
        <w:rPr>
          <w:rFonts w:ascii="Arial" w:hAnsi="Arial"/>
          <w:sz w:val="20"/>
          <w:lang w:val="en-US"/>
        </w:rPr>
        <w:t>PS</w:t>
      </w:r>
    </w:p>
    <w:p w14:paraId="311D4259" w14:textId="31559DB1" w:rsidR="00343ED4" w:rsidRPr="007A50FC" w:rsidRDefault="0095449E" w:rsidP="007A50FC">
      <w:pPr>
        <w:ind w:left="5040" w:hanging="2880"/>
        <w:rPr>
          <w:rFonts w:ascii="Arial" w:hAnsi="Arial"/>
          <w:sz w:val="20"/>
        </w:rPr>
      </w:pPr>
      <w:r>
        <w:rPr>
          <w:rFonts w:ascii="Arial" w:hAnsi="Arial"/>
          <w:sz w:val="20"/>
        </w:rPr>
        <w:t>C Johnson</w:t>
      </w:r>
      <w:r>
        <w:rPr>
          <w:rFonts w:ascii="Arial" w:hAnsi="Arial"/>
          <w:sz w:val="20"/>
        </w:rPr>
        <w:tab/>
      </w:r>
      <w:proofErr w:type="spellStart"/>
      <w:r>
        <w:rPr>
          <w:rFonts w:ascii="Arial" w:hAnsi="Arial"/>
          <w:sz w:val="20"/>
        </w:rPr>
        <w:t>Ineos</w:t>
      </w:r>
      <w:proofErr w:type="spellEnd"/>
      <w:r>
        <w:rPr>
          <w:rFonts w:ascii="Arial" w:hAnsi="Arial"/>
          <w:sz w:val="20"/>
        </w:rPr>
        <w:t xml:space="preserve"> FPS</w:t>
      </w:r>
    </w:p>
    <w:p w14:paraId="6B6E4CF2" w14:textId="77777777" w:rsidR="00087EF1" w:rsidRDefault="00087EF1" w:rsidP="00034463">
      <w:pPr>
        <w:autoSpaceDE w:val="0"/>
        <w:autoSpaceDN w:val="0"/>
        <w:adjustRightInd w:val="0"/>
        <w:spacing w:line="240" w:lineRule="atLeast"/>
        <w:ind w:left="360"/>
        <w:rPr>
          <w:rFonts w:ascii="Arial" w:hAnsi="Arial"/>
          <w:sz w:val="20"/>
          <w:szCs w:val="20"/>
        </w:rPr>
      </w:pPr>
    </w:p>
    <w:p w14:paraId="1A365415" w14:textId="77777777" w:rsidR="0095449E" w:rsidRDefault="00112544" w:rsidP="0095449E">
      <w:pPr>
        <w:autoSpaceDE w:val="0"/>
        <w:autoSpaceDN w:val="0"/>
        <w:adjustRightInd w:val="0"/>
        <w:spacing w:line="240" w:lineRule="atLeast"/>
        <w:ind w:left="360"/>
        <w:rPr>
          <w:rFonts w:ascii="Arial" w:hAnsi="Arial"/>
          <w:sz w:val="20"/>
          <w:szCs w:val="20"/>
        </w:rPr>
      </w:pPr>
      <w:r>
        <w:rPr>
          <w:rFonts w:ascii="Arial" w:hAnsi="Arial"/>
          <w:sz w:val="20"/>
          <w:szCs w:val="20"/>
        </w:rPr>
        <w:t>PT welcomed everyone to the meeting and introductions were made</w:t>
      </w:r>
      <w:r w:rsidR="0095449E">
        <w:rPr>
          <w:rFonts w:ascii="Arial" w:hAnsi="Arial"/>
          <w:sz w:val="20"/>
          <w:szCs w:val="20"/>
        </w:rPr>
        <w:t>.</w:t>
      </w:r>
    </w:p>
    <w:p w14:paraId="36E88049" w14:textId="79CDFC4F" w:rsidR="0095449E" w:rsidRDefault="0095449E" w:rsidP="0095449E">
      <w:pPr>
        <w:autoSpaceDE w:val="0"/>
        <w:autoSpaceDN w:val="0"/>
        <w:adjustRightInd w:val="0"/>
        <w:spacing w:line="240" w:lineRule="atLeast"/>
        <w:ind w:left="360"/>
        <w:rPr>
          <w:rFonts w:ascii="Arial" w:hAnsi="Arial"/>
          <w:sz w:val="20"/>
          <w:szCs w:val="20"/>
        </w:rPr>
      </w:pPr>
      <w:r>
        <w:rPr>
          <w:rFonts w:ascii="Arial" w:hAnsi="Arial"/>
          <w:sz w:val="20"/>
          <w:szCs w:val="20"/>
        </w:rPr>
        <w:t xml:space="preserve">It was noted that E </w:t>
      </w:r>
      <w:proofErr w:type="spellStart"/>
      <w:r>
        <w:rPr>
          <w:rFonts w:ascii="Arial" w:hAnsi="Arial"/>
          <w:sz w:val="20"/>
          <w:szCs w:val="20"/>
        </w:rPr>
        <w:t>Timerick</w:t>
      </w:r>
      <w:proofErr w:type="spellEnd"/>
      <w:r>
        <w:rPr>
          <w:rFonts w:ascii="Arial" w:hAnsi="Arial"/>
          <w:sz w:val="20"/>
          <w:szCs w:val="20"/>
        </w:rPr>
        <w:tab/>
        <w:t>of National Grid had changed roles and he was to be replaced by Paul Connelly, who had had to tenderer his apologies for this meeting</w:t>
      </w:r>
      <w:r w:rsidR="00B34CA7">
        <w:rPr>
          <w:rFonts w:ascii="Arial" w:hAnsi="Arial"/>
          <w:sz w:val="20"/>
          <w:szCs w:val="20"/>
        </w:rPr>
        <w:t>.</w:t>
      </w:r>
    </w:p>
    <w:p w14:paraId="2E20F90F" w14:textId="77777777" w:rsidR="00276DDD" w:rsidRPr="00AC2636" w:rsidRDefault="00276DDD" w:rsidP="007A50FC">
      <w:pPr>
        <w:pStyle w:val="ListNumber"/>
        <w:numPr>
          <w:ilvl w:val="0"/>
          <w:numId w:val="0"/>
        </w:numPr>
        <w:rPr>
          <w:rFonts w:ascii="Arial" w:hAnsi="Arial"/>
          <w:sz w:val="20"/>
          <w:szCs w:val="20"/>
          <w:lang w:val="en-US"/>
        </w:rPr>
      </w:pPr>
    </w:p>
    <w:p w14:paraId="0130FF05" w14:textId="49B0389F" w:rsidR="00276DDD" w:rsidRPr="00941497" w:rsidRDefault="00276DDD" w:rsidP="0095449E">
      <w:pPr>
        <w:pStyle w:val="ListNumber"/>
        <w:rPr>
          <w:rFonts w:ascii="Arial" w:hAnsi="Arial"/>
          <w:b/>
          <w:sz w:val="20"/>
          <w:szCs w:val="20"/>
        </w:rPr>
      </w:pPr>
      <w:r>
        <w:rPr>
          <w:rFonts w:ascii="Arial" w:hAnsi="Arial"/>
          <w:b/>
          <w:sz w:val="20"/>
          <w:szCs w:val="20"/>
        </w:rPr>
        <w:t xml:space="preserve">Minutes of </w:t>
      </w:r>
      <w:r w:rsidR="0095449E">
        <w:rPr>
          <w:rFonts w:ascii="Arial" w:hAnsi="Arial"/>
          <w:b/>
          <w:sz w:val="20"/>
          <w:szCs w:val="20"/>
        </w:rPr>
        <w:t>18</w:t>
      </w:r>
      <w:r w:rsidR="0095449E" w:rsidRPr="0095449E">
        <w:rPr>
          <w:rFonts w:ascii="Arial" w:hAnsi="Arial"/>
          <w:b/>
          <w:sz w:val="20"/>
          <w:szCs w:val="20"/>
          <w:vertAlign w:val="superscript"/>
        </w:rPr>
        <w:t>th</w:t>
      </w:r>
      <w:r w:rsidR="0095449E">
        <w:rPr>
          <w:rFonts w:ascii="Arial" w:hAnsi="Arial"/>
          <w:b/>
          <w:sz w:val="20"/>
          <w:szCs w:val="20"/>
        </w:rPr>
        <w:t xml:space="preserve"> September</w:t>
      </w:r>
      <w:r w:rsidR="003F2F26">
        <w:rPr>
          <w:rFonts w:ascii="Arial" w:hAnsi="Arial"/>
          <w:b/>
          <w:sz w:val="20"/>
          <w:szCs w:val="20"/>
        </w:rPr>
        <w:t xml:space="preserve"> 2018</w:t>
      </w:r>
      <w:r w:rsidR="001A5B6E">
        <w:rPr>
          <w:rFonts w:ascii="Arial" w:hAnsi="Arial"/>
          <w:b/>
          <w:sz w:val="20"/>
          <w:szCs w:val="20"/>
        </w:rPr>
        <w:t xml:space="preserve"> </w:t>
      </w:r>
      <w:r w:rsidR="002A2967">
        <w:rPr>
          <w:rFonts w:ascii="Arial" w:hAnsi="Arial"/>
          <w:b/>
          <w:sz w:val="20"/>
          <w:szCs w:val="20"/>
        </w:rPr>
        <w:t>Meeting and Actions Arising</w:t>
      </w:r>
    </w:p>
    <w:p w14:paraId="4FB4146B" w14:textId="7CD5EBAF" w:rsidR="00276DDD" w:rsidRDefault="001025F5" w:rsidP="00276DDD">
      <w:pPr>
        <w:autoSpaceDE w:val="0"/>
        <w:autoSpaceDN w:val="0"/>
        <w:adjustRightInd w:val="0"/>
        <w:spacing w:line="240" w:lineRule="atLeast"/>
        <w:ind w:left="360"/>
        <w:rPr>
          <w:rFonts w:ascii="Arial" w:hAnsi="Arial"/>
          <w:sz w:val="20"/>
          <w:szCs w:val="20"/>
        </w:rPr>
      </w:pPr>
      <w:r>
        <w:rPr>
          <w:rFonts w:ascii="Arial" w:hAnsi="Arial"/>
          <w:sz w:val="20"/>
          <w:szCs w:val="20"/>
        </w:rPr>
        <w:t>The minutes of the previous meeting were accepted</w:t>
      </w:r>
      <w:r w:rsidR="00CD370B">
        <w:rPr>
          <w:rFonts w:ascii="Arial" w:hAnsi="Arial"/>
          <w:sz w:val="20"/>
          <w:szCs w:val="20"/>
        </w:rPr>
        <w:t>.</w:t>
      </w:r>
    </w:p>
    <w:p w14:paraId="4A803027" w14:textId="77777777" w:rsidR="00276DDD" w:rsidRDefault="00276DDD" w:rsidP="00276DDD">
      <w:pPr>
        <w:autoSpaceDE w:val="0"/>
        <w:autoSpaceDN w:val="0"/>
        <w:adjustRightInd w:val="0"/>
        <w:spacing w:line="240" w:lineRule="atLeast"/>
        <w:ind w:left="360"/>
        <w:rPr>
          <w:rFonts w:ascii="Arial" w:hAnsi="Arial"/>
          <w:sz w:val="20"/>
          <w:szCs w:val="20"/>
        </w:rPr>
      </w:pPr>
    </w:p>
    <w:p w14:paraId="32C420F6" w14:textId="50CD351E" w:rsidR="00276DDD" w:rsidRDefault="00276DDD" w:rsidP="00276DDD">
      <w:pPr>
        <w:autoSpaceDE w:val="0"/>
        <w:autoSpaceDN w:val="0"/>
        <w:adjustRightInd w:val="0"/>
        <w:spacing w:line="240" w:lineRule="atLeast"/>
        <w:ind w:left="360"/>
        <w:rPr>
          <w:rFonts w:ascii="Arial" w:hAnsi="Arial"/>
          <w:sz w:val="20"/>
          <w:szCs w:val="20"/>
        </w:rPr>
      </w:pPr>
      <w:r>
        <w:rPr>
          <w:rFonts w:ascii="Arial" w:hAnsi="Arial"/>
          <w:b/>
          <w:sz w:val="20"/>
          <w:szCs w:val="20"/>
        </w:rPr>
        <w:t xml:space="preserve">Actions Arising – </w:t>
      </w:r>
      <w:r>
        <w:rPr>
          <w:rFonts w:ascii="Arial" w:hAnsi="Arial"/>
          <w:sz w:val="20"/>
          <w:szCs w:val="20"/>
        </w:rPr>
        <w:t>are covered in the table at the end of these minutes</w:t>
      </w:r>
      <w:r w:rsidR="0059109A">
        <w:rPr>
          <w:rFonts w:ascii="Arial" w:hAnsi="Arial"/>
          <w:sz w:val="20"/>
          <w:szCs w:val="20"/>
        </w:rPr>
        <w:t xml:space="preserve"> and details below</w:t>
      </w:r>
      <w:r>
        <w:rPr>
          <w:rFonts w:ascii="Arial" w:hAnsi="Arial"/>
          <w:sz w:val="20"/>
          <w:szCs w:val="20"/>
        </w:rPr>
        <w:t>, unless covered as agenda items</w:t>
      </w:r>
      <w:r w:rsidR="00961AF8">
        <w:rPr>
          <w:rFonts w:ascii="Arial" w:hAnsi="Arial"/>
          <w:sz w:val="20"/>
          <w:szCs w:val="20"/>
        </w:rPr>
        <w:t xml:space="preserve"> – where more details are provided in these minutes</w:t>
      </w:r>
      <w:r w:rsidR="004F34DE">
        <w:rPr>
          <w:rFonts w:ascii="Arial" w:hAnsi="Arial"/>
          <w:sz w:val="20"/>
          <w:szCs w:val="20"/>
        </w:rPr>
        <w:t>.</w:t>
      </w:r>
    </w:p>
    <w:p w14:paraId="20CEF9FA" w14:textId="77777777" w:rsidR="0003247E" w:rsidRDefault="0003247E" w:rsidP="00276DDD">
      <w:pPr>
        <w:autoSpaceDE w:val="0"/>
        <w:autoSpaceDN w:val="0"/>
        <w:adjustRightInd w:val="0"/>
        <w:spacing w:line="240" w:lineRule="atLeast"/>
        <w:ind w:left="360"/>
        <w:rPr>
          <w:rFonts w:ascii="Arial" w:hAnsi="Arial"/>
          <w:sz w:val="20"/>
          <w:szCs w:val="20"/>
        </w:rPr>
      </w:pPr>
    </w:p>
    <w:p w14:paraId="1DA8A37A" w14:textId="05DAFE82" w:rsidR="00FA239E" w:rsidRPr="00941497" w:rsidRDefault="00E70EC5" w:rsidP="003F2F26">
      <w:pPr>
        <w:pStyle w:val="ListNumber"/>
        <w:rPr>
          <w:rFonts w:ascii="Arial" w:hAnsi="Arial"/>
          <w:b/>
          <w:sz w:val="20"/>
        </w:rPr>
      </w:pPr>
      <w:r>
        <w:rPr>
          <w:rFonts w:ascii="Arial" w:hAnsi="Arial"/>
          <w:b/>
          <w:sz w:val="20"/>
        </w:rPr>
        <w:t>2017</w:t>
      </w:r>
      <w:r w:rsidR="001A5B6E">
        <w:rPr>
          <w:rFonts w:ascii="Arial" w:hAnsi="Arial"/>
          <w:b/>
          <w:sz w:val="20"/>
        </w:rPr>
        <w:t xml:space="preserve"> </w:t>
      </w:r>
      <w:r w:rsidR="003F2F26">
        <w:rPr>
          <w:rFonts w:ascii="Arial" w:hAnsi="Arial"/>
          <w:b/>
          <w:sz w:val="20"/>
        </w:rPr>
        <w:t>Infringers</w:t>
      </w:r>
    </w:p>
    <w:p w14:paraId="6D064D4C" w14:textId="26915987" w:rsidR="003F2F26" w:rsidRDefault="003F2F26" w:rsidP="007A50FC">
      <w:pPr>
        <w:pStyle w:val="ListNumber"/>
        <w:numPr>
          <w:ilvl w:val="0"/>
          <w:numId w:val="0"/>
        </w:numPr>
        <w:ind w:left="360"/>
        <w:rPr>
          <w:rFonts w:ascii="Arial" w:hAnsi="Arial"/>
          <w:sz w:val="20"/>
        </w:rPr>
      </w:pPr>
      <w:r>
        <w:rPr>
          <w:rFonts w:ascii="Arial" w:hAnsi="Arial"/>
          <w:sz w:val="20"/>
        </w:rPr>
        <w:t xml:space="preserve">PT </w:t>
      </w:r>
      <w:r w:rsidR="005F05BE">
        <w:rPr>
          <w:rFonts w:ascii="Arial" w:hAnsi="Arial"/>
          <w:sz w:val="20"/>
        </w:rPr>
        <w:t>updated the meeting on the 3</w:t>
      </w:r>
      <w:r w:rsidR="007A50FC">
        <w:rPr>
          <w:rFonts w:ascii="Arial" w:hAnsi="Arial"/>
          <w:sz w:val="20"/>
        </w:rPr>
        <w:t xml:space="preserve"> organisations who had appeared on the top 10 </w:t>
      </w:r>
      <w:proofErr w:type="spellStart"/>
      <w:r w:rsidR="007A50FC">
        <w:rPr>
          <w:rFonts w:ascii="Arial" w:hAnsi="Arial"/>
          <w:sz w:val="20"/>
        </w:rPr>
        <w:t>infingers</w:t>
      </w:r>
      <w:proofErr w:type="spellEnd"/>
      <w:r w:rsidR="007A50FC">
        <w:rPr>
          <w:rFonts w:ascii="Arial" w:hAnsi="Arial"/>
          <w:sz w:val="20"/>
        </w:rPr>
        <w:t xml:space="preserve"> list that he has managed to speak to</w:t>
      </w:r>
      <w:r w:rsidR="005F05BE">
        <w:rPr>
          <w:rFonts w:ascii="Arial" w:hAnsi="Arial"/>
          <w:sz w:val="20"/>
        </w:rPr>
        <w:t>.  Of the others, there had been no responses from the two local authorities, one contractor or rail track (which everyone agreed was always an issue) and two companies we had not been able to find the correct person to liaise with.</w:t>
      </w:r>
      <w:r w:rsidR="007A50FC">
        <w:rPr>
          <w:rFonts w:ascii="Arial" w:hAnsi="Arial"/>
          <w:sz w:val="20"/>
        </w:rPr>
        <w:t xml:space="preserve"> </w:t>
      </w:r>
      <w:r w:rsidR="005F05BE">
        <w:rPr>
          <w:rFonts w:ascii="Arial" w:hAnsi="Arial"/>
          <w:sz w:val="20"/>
        </w:rPr>
        <w:t>It was agreed that this process should be conducted again when the 2018 figures had been prepared.</w:t>
      </w:r>
    </w:p>
    <w:p w14:paraId="0A6647EC" w14:textId="0C9E704F" w:rsidR="008900F6" w:rsidRPr="007C78F5" w:rsidRDefault="00053506" w:rsidP="008900F6">
      <w:pPr>
        <w:pStyle w:val="ListNumber"/>
        <w:numPr>
          <w:ilvl w:val="0"/>
          <w:numId w:val="0"/>
        </w:numPr>
        <w:ind w:left="360"/>
        <w:rPr>
          <w:rFonts w:ascii="Arial" w:hAnsi="Arial" w:cs="Arial"/>
          <w:b/>
          <w:sz w:val="20"/>
          <w:szCs w:val="20"/>
        </w:rPr>
      </w:pPr>
      <w:r>
        <w:rPr>
          <w:rFonts w:ascii="Arial" w:hAnsi="Arial" w:cs="Arial"/>
          <w:b/>
          <w:sz w:val="20"/>
          <w:szCs w:val="20"/>
        </w:rPr>
        <w:t>Action 39.3</w:t>
      </w:r>
      <w:r w:rsidR="008900F6" w:rsidRPr="007C78F5">
        <w:rPr>
          <w:rFonts w:ascii="Arial" w:hAnsi="Arial" w:cs="Arial"/>
          <w:b/>
          <w:sz w:val="20"/>
          <w:szCs w:val="20"/>
        </w:rPr>
        <w:t xml:space="preserve">.1 </w:t>
      </w:r>
      <w:r w:rsidR="008900F6">
        <w:rPr>
          <w:rFonts w:ascii="Arial" w:hAnsi="Arial" w:cs="Arial"/>
          <w:b/>
          <w:sz w:val="20"/>
          <w:szCs w:val="20"/>
        </w:rPr>
        <w:t>PT</w:t>
      </w:r>
      <w:r w:rsidR="005F05BE">
        <w:rPr>
          <w:rFonts w:ascii="Arial" w:hAnsi="Arial" w:cs="Arial"/>
          <w:b/>
          <w:sz w:val="20"/>
          <w:szCs w:val="20"/>
        </w:rPr>
        <w:t xml:space="preserve"> – The board had approved the budget for the IWG which included funds to run a contractor awareness workshop during 2019</w:t>
      </w:r>
      <w:r w:rsidR="00D469C4">
        <w:rPr>
          <w:rFonts w:ascii="Arial" w:hAnsi="Arial" w:cs="Arial"/>
          <w:b/>
          <w:sz w:val="20"/>
          <w:szCs w:val="20"/>
        </w:rPr>
        <w:t xml:space="preserve"> </w:t>
      </w:r>
      <w:r w:rsidR="0093538D">
        <w:rPr>
          <w:rFonts w:ascii="Arial" w:hAnsi="Arial" w:cs="Arial"/>
          <w:b/>
          <w:sz w:val="20"/>
          <w:szCs w:val="20"/>
        </w:rPr>
        <w:t>- CLOSED</w:t>
      </w:r>
    </w:p>
    <w:p w14:paraId="44219AA8" w14:textId="47F1716C" w:rsidR="008875A0" w:rsidRPr="00E70EC5" w:rsidRDefault="00E70EC5" w:rsidP="00E70EC5">
      <w:pPr>
        <w:pStyle w:val="ListNumber"/>
        <w:numPr>
          <w:ilvl w:val="0"/>
          <w:numId w:val="0"/>
        </w:numPr>
        <w:ind w:left="360"/>
        <w:rPr>
          <w:rFonts w:ascii="Arial" w:hAnsi="Arial"/>
          <w:sz w:val="20"/>
        </w:rPr>
      </w:pPr>
      <w:r>
        <w:rPr>
          <w:rFonts w:ascii="Arial" w:hAnsi="Arial" w:cs="Arial"/>
          <w:b/>
          <w:caps/>
          <w:sz w:val="20"/>
        </w:rPr>
        <w:tab/>
      </w:r>
    </w:p>
    <w:p w14:paraId="3A3743D8" w14:textId="5417D939" w:rsidR="00276DDD" w:rsidRPr="00941497" w:rsidRDefault="00E70EC5" w:rsidP="00941497">
      <w:pPr>
        <w:pStyle w:val="ListNumber"/>
        <w:numPr>
          <w:ilvl w:val="0"/>
          <w:numId w:val="0"/>
        </w:numPr>
        <w:ind w:left="360" w:hanging="360"/>
        <w:rPr>
          <w:rFonts w:ascii="Arial" w:hAnsi="Arial" w:cs="Arial"/>
          <w:b/>
          <w:caps/>
          <w:sz w:val="20"/>
        </w:rPr>
      </w:pPr>
      <w:r>
        <w:rPr>
          <w:rFonts w:ascii="Arial" w:hAnsi="Arial" w:cs="Arial"/>
          <w:b/>
          <w:caps/>
          <w:sz w:val="20"/>
        </w:rPr>
        <w:t>4</w:t>
      </w:r>
      <w:r w:rsidR="008875A0">
        <w:rPr>
          <w:rFonts w:ascii="Arial" w:hAnsi="Arial" w:cs="Arial"/>
          <w:b/>
          <w:caps/>
          <w:sz w:val="20"/>
        </w:rPr>
        <w:t>.</w:t>
      </w:r>
      <w:r w:rsidR="008875A0">
        <w:rPr>
          <w:rFonts w:ascii="Arial" w:hAnsi="Arial" w:cs="Arial"/>
          <w:b/>
          <w:caps/>
          <w:sz w:val="20"/>
        </w:rPr>
        <w:tab/>
      </w:r>
      <w:r w:rsidR="005350DA">
        <w:rPr>
          <w:rFonts w:ascii="Arial" w:hAnsi="Arial" w:cs="Arial"/>
          <w:b/>
          <w:bCs/>
          <w:sz w:val="20"/>
          <w:szCs w:val="20"/>
        </w:rPr>
        <w:t>2018 Infringement Report</w:t>
      </w:r>
    </w:p>
    <w:p w14:paraId="622C4498" w14:textId="629CB4AE" w:rsidR="0052768E" w:rsidRDefault="004A5A53" w:rsidP="0004466D">
      <w:pPr>
        <w:pStyle w:val="ListNumber"/>
        <w:numPr>
          <w:ilvl w:val="0"/>
          <w:numId w:val="0"/>
        </w:numPr>
        <w:ind w:left="360"/>
        <w:rPr>
          <w:rFonts w:ascii="Arial" w:hAnsi="Arial" w:cs="Arial"/>
          <w:sz w:val="20"/>
          <w:szCs w:val="20"/>
        </w:rPr>
      </w:pPr>
      <w:r>
        <w:rPr>
          <w:rFonts w:ascii="Arial" w:hAnsi="Arial" w:cs="Arial"/>
          <w:sz w:val="20"/>
          <w:szCs w:val="20"/>
        </w:rPr>
        <w:t xml:space="preserve">Phil </w:t>
      </w:r>
      <w:proofErr w:type="spellStart"/>
      <w:r>
        <w:rPr>
          <w:rFonts w:ascii="Arial" w:hAnsi="Arial" w:cs="Arial"/>
          <w:sz w:val="20"/>
          <w:szCs w:val="20"/>
        </w:rPr>
        <w:t>Hirst</w:t>
      </w:r>
      <w:proofErr w:type="spellEnd"/>
      <w:r>
        <w:rPr>
          <w:rFonts w:ascii="Arial" w:hAnsi="Arial" w:cs="Arial"/>
          <w:sz w:val="20"/>
          <w:szCs w:val="20"/>
        </w:rPr>
        <w:t xml:space="preserve"> from </w:t>
      </w:r>
      <w:proofErr w:type="spellStart"/>
      <w:r>
        <w:rPr>
          <w:rFonts w:ascii="Arial" w:hAnsi="Arial" w:cs="Arial"/>
          <w:sz w:val="20"/>
          <w:szCs w:val="20"/>
        </w:rPr>
        <w:t>Linewatch</w:t>
      </w:r>
      <w:proofErr w:type="spellEnd"/>
      <w:r>
        <w:rPr>
          <w:rFonts w:ascii="Arial" w:hAnsi="Arial" w:cs="Arial"/>
          <w:sz w:val="20"/>
          <w:szCs w:val="20"/>
        </w:rPr>
        <w:t xml:space="preserve"> had kindly provided a</w:t>
      </w:r>
      <w:r w:rsidR="00F766F3">
        <w:rPr>
          <w:rFonts w:ascii="Arial" w:hAnsi="Arial" w:cs="Arial"/>
          <w:sz w:val="20"/>
          <w:szCs w:val="20"/>
        </w:rPr>
        <w:t xml:space="preserve"> snapshot of the data from </w:t>
      </w:r>
      <w:proofErr w:type="spellStart"/>
      <w:r w:rsidR="00F766F3">
        <w:rPr>
          <w:rFonts w:ascii="Arial" w:hAnsi="Arial" w:cs="Arial"/>
          <w:sz w:val="20"/>
          <w:szCs w:val="20"/>
        </w:rPr>
        <w:t>linewatch</w:t>
      </w:r>
      <w:proofErr w:type="spellEnd"/>
      <w:r w:rsidR="00F766F3">
        <w:rPr>
          <w:rFonts w:ascii="Arial" w:hAnsi="Arial" w:cs="Arial"/>
          <w:sz w:val="20"/>
          <w:szCs w:val="20"/>
        </w:rPr>
        <w:t xml:space="preserve"> members to </w:t>
      </w:r>
      <w:proofErr w:type="spellStart"/>
      <w:r w:rsidR="00F766F3">
        <w:rPr>
          <w:rFonts w:ascii="Arial" w:hAnsi="Arial" w:cs="Arial"/>
          <w:sz w:val="20"/>
          <w:szCs w:val="20"/>
        </w:rPr>
        <w:t>mid January</w:t>
      </w:r>
      <w:proofErr w:type="spellEnd"/>
      <w:r w:rsidR="00F766F3">
        <w:rPr>
          <w:rFonts w:ascii="Arial" w:hAnsi="Arial" w:cs="Arial"/>
          <w:sz w:val="20"/>
          <w:szCs w:val="20"/>
        </w:rPr>
        <w:t xml:space="preserve"> that was briefly reviewed.  Members agreed that they would still work towards the </w:t>
      </w:r>
      <w:r w:rsidR="006B2694">
        <w:rPr>
          <w:rFonts w:ascii="Arial" w:hAnsi="Arial" w:cs="Arial"/>
          <w:sz w:val="20"/>
          <w:szCs w:val="20"/>
        </w:rPr>
        <w:t xml:space="preserve">deadline of end of January 2019 to submit their 2018 </w:t>
      </w:r>
      <w:r w:rsidR="00297D97">
        <w:rPr>
          <w:rFonts w:ascii="Arial" w:hAnsi="Arial" w:cs="Arial"/>
          <w:sz w:val="20"/>
          <w:szCs w:val="20"/>
        </w:rPr>
        <w:t>infringement returns.</w:t>
      </w:r>
    </w:p>
    <w:p w14:paraId="30CC62F6" w14:textId="569412F8" w:rsidR="00297D97" w:rsidRDefault="00297D97" w:rsidP="0004466D">
      <w:pPr>
        <w:pStyle w:val="ListNumber"/>
        <w:numPr>
          <w:ilvl w:val="0"/>
          <w:numId w:val="0"/>
        </w:numPr>
        <w:ind w:left="360"/>
        <w:rPr>
          <w:rFonts w:ascii="Arial" w:hAnsi="Arial" w:cs="Arial"/>
          <w:sz w:val="20"/>
          <w:szCs w:val="20"/>
        </w:rPr>
      </w:pPr>
      <w:r>
        <w:rPr>
          <w:rFonts w:ascii="Arial" w:hAnsi="Arial" w:cs="Arial"/>
          <w:sz w:val="20"/>
          <w:szCs w:val="20"/>
        </w:rPr>
        <w:lastRenderedPageBreak/>
        <w:t xml:space="preserve">FC asked for a copy of the </w:t>
      </w:r>
      <w:r w:rsidR="00CC314B">
        <w:rPr>
          <w:rFonts w:ascii="Arial" w:hAnsi="Arial" w:cs="Arial"/>
          <w:sz w:val="20"/>
          <w:szCs w:val="20"/>
        </w:rPr>
        <w:t>spreadsheet outlining the minimum data submission and NB agreed to send this</w:t>
      </w:r>
      <w:r w:rsidR="00EC656C">
        <w:rPr>
          <w:rFonts w:ascii="Arial" w:hAnsi="Arial" w:cs="Arial"/>
          <w:sz w:val="20"/>
          <w:szCs w:val="20"/>
        </w:rPr>
        <w:t>.</w:t>
      </w:r>
      <w:r w:rsidR="002E3B1C">
        <w:rPr>
          <w:rFonts w:ascii="Arial" w:hAnsi="Arial" w:cs="Arial"/>
          <w:sz w:val="20"/>
          <w:szCs w:val="20"/>
        </w:rPr>
        <w:t xml:space="preserve">  FC also asked about the </w:t>
      </w:r>
      <w:r w:rsidR="00C16148">
        <w:rPr>
          <w:rFonts w:ascii="Arial" w:hAnsi="Arial" w:cs="Arial"/>
          <w:sz w:val="20"/>
          <w:szCs w:val="20"/>
        </w:rPr>
        <w:t xml:space="preserve">document for </w:t>
      </w:r>
      <w:r w:rsidR="005E3837">
        <w:rPr>
          <w:rFonts w:ascii="Arial" w:hAnsi="Arial" w:cs="Arial"/>
          <w:sz w:val="20"/>
          <w:szCs w:val="20"/>
        </w:rPr>
        <w:t xml:space="preserve">outlining the </w:t>
      </w:r>
      <w:r w:rsidR="003541F3">
        <w:rPr>
          <w:rFonts w:ascii="Arial" w:hAnsi="Arial" w:cs="Arial"/>
          <w:sz w:val="20"/>
          <w:szCs w:val="20"/>
        </w:rPr>
        <w:t xml:space="preserve">infringement types, </w:t>
      </w:r>
      <w:r w:rsidR="003541F3" w:rsidRPr="009278AA">
        <w:rPr>
          <w:rFonts w:ascii="Arial" w:hAnsi="Arial" w:cs="Arial"/>
          <w:sz w:val="20"/>
          <w:szCs w:val="20"/>
        </w:rPr>
        <w:t>which had a 200</w:t>
      </w:r>
      <w:r w:rsidR="004E2F52" w:rsidRPr="009278AA">
        <w:rPr>
          <w:rFonts w:ascii="Arial" w:hAnsi="Arial" w:cs="Arial"/>
          <w:sz w:val="20"/>
          <w:szCs w:val="20"/>
        </w:rPr>
        <w:t>6 UKOPA number</w:t>
      </w:r>
      <w:r w:rsidR="004E2F52">
        <w:rPr>
          <w:rFonts w:ascii="Arial" w:hAnsi="Arial" w:cs="Arial"/>
          <w:sz w:val="20"/>
          <w:szCs w:val="20"/>
        </w:rPr>
        <w:t xml:space="preserve"> </w:t>
      </w:r>
      <w:r w:rsidR="00407FC4">
        <w:rPr>
          <w:rFonts w:ascii="Arial" w:hAnsi="Arial" w:cs="Arial"/>
          <w:sz w:val="20"/>
          <w:szCs w:val="20"/>
        </w:rPr>
        <w:t xml:space="preserve">NB is to try and find this document, but the minimum data requirement spreadsheet now probably covers </w:t>
      </w:r>
      <w:r w:rsidR="00F66536">
        <w:rPr>
          <w:rFonts w:ascii="Arial" w:hAnsi="Arial" w:cs="Arial"/>
          <w:sz w:val="20"/>
          <w:szCs w:val="20"/>
        </w:rPr>
        <w:t>this.</w:t>
      </w:r>
    </w:p>
    <w:p w14:paraId="043D3CA6" w14:textId="619F1450" w:rsidR="00CC314B" w:rsidRPr="00CC314B" w:rsidRDefault="00CC314B" w:rsidP="0004466D">
      <w:pPr>
        <w:pStyle w:val="ListNumber"/>
        <w:numPr>
          <w:ilvl w:val="0"/>
          <w:numId w:val="0"/>
        </w:numPr>
        <w:ind w:left="360"/>
        <w:rPr>
          <w:rFonts w:ascii="Arial" w:hAnsi="Arial" w:cs="Arial"/>
          <w:b/>
          <w:sz w:val="20"/>
          <w:szCs w:val="20"/>
        </w:rPr>
      </w:pPr>
      <w:r w:rsidRPr="00CC314B">
        <w:rPr>
          <w:rFonts w:ascii="Arial" w:hAnsi="Arial" w:cs="Arial"/>
          <w:b/>
          <w:sz w:val="20"/>
          <w:szCs w:val="20"/>
        </w:rPr>
        <w:t>Action 40.4.1 NB</w:t>
      </w:r>
    </w:p>
    <w:p w14:paraId="2EDB2398" w14:textId="27F15297" w:rsidR="00CC314B" w:rsidRDefault="00CC314B" w:rsidP="0004466D">
      <w:pPr>
        <w:pStyle w:val="ListNumber"/>
        <w:numPr>
          <w:ilvl w:val="0"/>
          <w:numId w:val="0"/>
        </w:numPr>
        <w:ind w:left="360"/>
        <w:rPr>
          <w:rFonts w:ascii="Arial" w:hAnsi="Arial" w:cs="Arial"/>
          <w:sz w:val="20"/>
          <w:szCs w:val="20"/>
        </w:rPr>
      </w:pPr>
    </w:p>
    <w:p w14:paraId="6FFA328F" w14:textId="1DB994FA" w:rsidR="00CC314B" w:rsidRDefault="00EC656C" w:rsidP="0004466D">
      <w:pPr>
        <w:pStyle w:val="ListNumber"/>
        <w:numPr>
          <w:ilvl w:val="0"/>
          <w:numId w:val="0"/>
        </w:numPr>
        <w:ind w:left="360"/>
        <w:rPr>
          <w:rFonts w:ascii="Arial" w:hAnsi="Arial" w:cs="Arial"/>
          <w:sz w:val="20"/>
          <w:szCs w:val="20"/>
        </w:rPr>
      </w:pPr>
      <w:r>
        <w:rPr>
          <w:rFonts w:ascii="Arial" w:hAnsi="Arial" w:cs="Arial"/>
          <w:sz w:val="20"/>
          <w:szCs w:val="20"/>
        </w:rPr>
        <w:t xml:space="preserve">There was a discussion regarding the filtering guidelines for gas operators and </w:t>
      </w:r>
      <w:r w:rsidR="00E1405A">
        <w:rPr>
          <w:rFonts w:ascii="Arial" w:hAnsi="Arial" w:cs="Arial"/>
          <w:sz w:val="20"/>
          <w:szCs w:val="20"/>
        </w:rPr>
        <w:t xml:space="preserve">NB agreed to recirculate to those members as well as uploading the information to the </w:t>
      </w:r>
      <w:proofErr w:type="gramStart"/>
      <w:r w:rsidR="00E1405A">
        <w:rPr>
          <w:rFonts w:ascii="Arial" w:hAnsi="Arial" w:cs="Arial"/>
          <w:sz w:val="20"/>
          <w:szCs w:val="20"/>
        </w:rPr>
        <w:t>members</w:t>
      </w:r>
      <w:proofErr w:type="gramEnd"/>
      <w:r w:rsidR="00E1405A">
        <w:rPr>
          <w:rFonts w:ascii="Arial" w:hAnsi="Arial" w:cs="Arial"/>
          <w:sz w:val="20"/>
          <w:szCs w:val="20"/>
        </w:rPr>
        <w:t xml:space="preserve"> centre</w:t>
      </w:r>
      <w:r w:rsidR="002E3B1C">
        <w:rPr>
          <w:rFonts w:ascii="Arial" w:hAnsi="Arial" w:cs="Arial"/>
          <w:sz w:val="20"/>
          <w:szCs w:val="20"/>
        </w:rPr>
        <w:t>.</w:t>
      </w:r>
    </w:p>
    <w:p w14:paraId="7394FE67" w14:textId="63B92B6E" w:rsidR="00F66536" w:rsidRPr="00F66536" w:rsidRDefault="00F66536" w:rsidP="0004466D">
      <w:pPr>
        <w:pStyle w:val="ListNumber"/>
        <w:numPr>
          <w:ilvl w:val="0"/>
          <w:numId w:val="0"/>
        </w:numPr>
        <w:ind w:left="360"/>
        <w:rPr>
          <w:rFonts w:ascii="Arial" w:hAnsi="Arial" w:cs="Arial"/>
          <w:b/>
          <w:sz w:val="20"/>
          <w:szCs w:val="20"/>
        </w:rPr>
      </w:pPr>
      <w:r w:rsidRPr="00F66536">
        <w:rPr>
          <w:rFonts w:ascii="Arial" w:hAnsi="Arial" w:cs="Arial"/>
          <w:b/>
          <w:sz w:val="20"/>
          <w:szCs w:val="20"/>
        </w:rPr>
        <w:t>Action 40.4.2 NB</w:t>
      </w:r>
    </w:p>
    <w:p w14:paraId="5C2520C3" w14:textId="57FAC257" w:rsidR="007C78F5" w:rsidRDefault="007C78F5" w:rsidP="0004466D">
      <w:pPr>
        <w:pStyle w:val="ListNumber"/>
        <w:numPr>
          <w:ilvl w:val="0"/>
          <w:numId w:val="0"/>
        </w:numPr>
        <w:ind w:left="360"/>
        <w:rPr>
          <w:rFonts w:ascii="Arial" w:hAnsi="Arial" w:cs="Arial"/>
          <w:b/>
          <w:sz w:val="20"/>
          <w:szCs w:val="20"/>
        </w:rPr>
      </w:pPr>
    </w:p>
    <w:p w14:paraId="395DE4A3" w14:textId="51901F47" w:rsidR="00B87907" w:rsidRDefault="008655B1" w:rsidP="00B87907">
      <w:pPr>
        <w:pStyle w:val="ListNumber"/>
        <w:numPr>
          <w:ilvl w:val="0"/>
          <w:numId w:val="0"/>
        </w:numPr>
        <w:ind w:left="360"/>
        <w:rPr>
          <w:rFonts w:ascii="Arial" w:hAnsi="Arial" w:cs="Arial"/>
          <w:sz w:val="20"/>
          <w:szCs w:val="20"/>
        </w:rPr>
      </w:pPr>
      <w:r>
        <w:rPr>
          <w:rFonts w:ascii="Arial" w:hAnsi="Arial" w:cs="Arial"/>
          <w:sz w:val="20"/>
          <w:szCs w:val="20"/>
        </w:rPr>
        <w:t>Following on from the Agricultural workshop held the previous day, there was a discussion regarding the differences in ‘zone of interest’</w:t>
      </w:r>
      <w:r w:rsidR="0085440C">
        <w:rPr>
          <w:rFonts w:ascii="Arial" w:hAnsi="Arial" w:cs="Arial"/>
          <w:sz w:val="20"/>
          <w:szCs w:val="20"/>
        </w:rPr>
        <w:t xml:space="preserve">; 30 </w:t>
      </w:r>
      <w:proofErr w:type="spellStart"/>
      <w:r w:rsidR="0085440C">
        <w:rPr>
          <w:rFonts w:ascii="Arial" w:hAnsi="Arial" w:cs="Arial"/>
          <w:sz w:val="20"/>
          <w:szCs w:val="20"/>
        </w:rPr>
        <w:t>mtrs</w:t>
      </w:r>
      <w:proofErr w:type="spellEnd"/>
      <w:r w:rsidR="0085440C">
        <w:rPr>
          <w:rFonts w:ascii="Arial" w:hAnsi="Arial" w:cs="Arial"/>
          <w:sz w:val="20"/>
          <w:szCs w:val="20"/>
        </w:rPr>
        <w:t xml:space="preserve"> compared to 50 </w:t>
      </w:r>
      <w:proofErr w:type="spellStart"/>
      <w:r w:rsidR="0085440C">
        <w:rPr>
          <w:rFonts w:ascii="Arial" w:hAnsi="Arial" w:cs="Arial"/>
          <w:sz w:val="20"/>
          <w:szCs w:val="20"/>
        </w:rPr>
        <w:t>mtrs</w:t>
      </w:r>
      <w:proofErr w:type="spellEnd"/>
      <w:r w:rsidR="0085440C">
        <w:rPr>
          <w:rFonts w:ascii="Arial" w:hAnsi="Arial" w:cs="Arial"/>
          <w:sz w:val="20"/>
          <w:szCs w:val="20"/>
        </w:rPr>
        <w:t xml:space="preserve"> for different operators.</w:t>
      </w:r>
      <w:r w:rsidR="00BA2C91">
        <w:rPr>
          <w:rFonts w:ascii="Arial" w:hAnsi="Arial" w:cs="Arial"/>
          <w:sz w:val="20"/>
          <w:szCs w:val="20"/>
        </w:rPr>
        <w:t xml:space="preserve">  JJ suggested that anything over 30 </w:t>
      </w:r>
      <w:proofErr w:type="spellStart"/>
      <w:r w:rsidR="00BA2C91">
        <w:rPr>
          <w:rFonts w:ascii="Arial" w:hAnsi="Arial" w:cs="Arial"/>
          <w:sz w:val="20"/>
          <w:szCs w:val="20"/>
        </w:rPr>
        <w:t>mtrs</w:t>
      </w:r>
      <w:proofErr w:type="spellEnd"/>
      <w:r w:rsidR="00BA2C91">
        <w:rPr>
          <w:rFonts w:ascii="Arial" w:hAnsi="Arial" w:cs="Arial"/>
          <w:sz w:val="20"/>
          <w:szCs w:val="20"/>
        </w:rPr>
        <w:t xml:space="preserve"> could be classed as a near miss, with anything under this distance being classed in the A, B or C category.  This would need a change to the </w:t>
      </w:r>
      <w:proofErr w:type="spellStart"/>
      <w:r w:rsidR="00D826B8">
        <w:rPr>
          <w:rFonts w:ascii="Arial" w:hAnsi="Arial" w:cs="Arial"/>
          <w:sz w:val="20"/>
          <w:szCs w:val="20"/>
        </w:rPr>
        <w:t>Linewatch</w:t>
      </w:r>
      <w:proofErr w:type="spellEnd"/>
      <w:r w:rsidR="00D826B8">
        <w:rPr>
          <w:rFonts w:ascii="Arial" w:hAnsi="Arial" w:cs="Arial"/>
          <w:sz w:val="20"/>
          <w:szCs w:val="20"/>
        </w:rPr>
        <w:t xml:space="preserve"> database – if the system didn’t already have one – to record ‘actual distance’ from the pipeline</w:t>
      </w:r>
      <w:r w:rsidR="005E4EAF">
        <w:rPr>
          <w:rFonts w:ascii="Arial" w:hAnsi="Arial" w:cs="Arial"/>
          <w:sz w:val="20"/>
          <w:szCs w:val="20"/>
        </w:rPr>
        <w:t>.  As Ch</w:t>
      </w:r>
      <w:r w:rsidR="00B87907">
        <w:rPr>
          <w:rFonts w:ascii="Arial" w:hAnsi="Arial" w:cs="Arial"/>
          <w:sz w:val="20"/>
          <w:szCs w:val="20"/>
        </w:rPr>
        <w:t>ai</w:t>
      </w:r>
      <w:r w:rsidR="005E4EAF">
        <w:rPr>
          <w:rFonts w:ascii="Arial" w:hAnsi="Arial" w:cs="Arial"/>
          <w:sz w:val="20"/>
          <w:szCs w:val="20"/>
        </w:rPr>
        <w:t xml:space="preserve">rman </w:t>
      </w:r>
      <w:r w:rsidR="00B87907">
        <w:rPr>
          <w:rFonts w:ascii="Arial" w:hAnsi="Arial" w:cs="Arial"/>
          <w:sz w:val="20"/>
          <w:szCs w:val="20"/>
        </w:rPr>
        <w:t xml:space="preserve">of </w:t>
      </w:r>
      <w:proofErr w:type="spellStart"/>
      <w:r w:rsidR="00B87907">
        <w:rPr>
          <w:rFonts w:ascii="Arial" w:hAnsi="Arial" w:cs="Arial"/>
          <w:sz w:val="20"/>
          <w:szCs w:val="20"/>
        </w:rPr>
        <w:t>Linewatch</w:t>
      </w:r>
      <w:proofErr w:type="spellEnd"/>
      <w:r w:rsidR="00B87907">
        <w:rPr>
          <w:rFonts w:ascii="Arial" w:hAnsi="Arial" w:cs="Arial"/>
          <w:sz w:val="20"/>
          <w:szCs w:val="20"/>
        </w:rPr>
        <w:t>, GG agreed to take this point for a discuss</w:t>
      </w:r>
      <w:r w:rsidR="007312AE">
        <w:rPr>
          <w:rFonts w:ascii="Arial" w:hAnsi="Arial" w:cs="Arial"/>
          <w:sz w:val="20"/>
          <w:szCs w:val="20"/>
        </w:rPr>
        <w:t>ion at their meeting and feedback their thoughts.</w:t>
      </w:r>
    </w:p>
    <w:p w14:paraId="01005EB0" w14:textId="4DFD093E" w:rsidR="008C4D51" w:rsidRPr="00F66536" w:rsidRDefault="008C4D51" w:rsidP="008C4D51">
      <w:pPr>
        <w:pStyle w:val="ListNumber"/>
        <w:numPr>
          <w:ilvl w:val="0"/>
          <w:numId w:val="0"/>
        </w:numPr>
        <w:ind w:left="360"/>
        <w:rPr>
          <w:rFonts w:ascii="Arial" w:hAnsi="Arial" w:cs="Arial"/>
          <w:b/>
          <w:sz w:val="20"/>
          <w:szCs w:val="20"/>
        </w:rPr>
      </w:pPr>
      <w:r w:rsidRPr="00F66536">
        <w:rPr>
          <w:rFonts w:ascii="Arial" w:hAnsi="Arial" w:cs="Arial"/>
          <w:b/>
          <w:sz w:val="20"/>
          <w:szCs w:val="20"/>
        </w:rPr>
        <w:t>Action 40.4.</w:t>
      </w:r>
      <w:r>
        <w:rPr>
          <w:rFonts w:ascii="Arial" w:hAnsi="Arial" w:cs="Arial"/>
          <w:b/>
          <w:sz w:val="20"/>
          <w:szCs w:val="20"/>
        </w:rPr>
        <w:t>3</w:t>
      </w:r>
      <w:r w:rsidRPr="00F66536">
        <w:rPr>
          <w:rFonts w:ascii="Arial" w:hAnsi="Arial" w:cs="Arial"/>
          <w:b/>
          <w:sz w:val="20"/>
          <w:szCs w:val="20"/>
        </w:rPr>
        <w:t xml:space="preserve"> </w:t>
      </w:r>
      <w:r>
        <w:rPr>
          <w:rFonts w:ascii="Arial" w:hAnsi="Arial" w:cs="Arial"/>
          <w:b/>
          <w:sz w:val="20"/>
          <w:szCs w:val="20"/>
        </w:rPr>
        <w:t>GG</w:t>
      </w:r>
    </w:p>
    <w:p w14:paraId="210CCFD8" w14:textId="77777777" w:rsidR="007312AE" w:rsidRPr="00F66536" w:rsidRDefault="007312AE" w:rsidP="00B87907">
      <w:pPr>
        <w:pStyle w:val="ListNumber"/>
        <w:numPr>
          <w:ilvl w:val="0"/>
          <w:numId w:val="0"/>
        </w:numPr>
        <w:ind w:left="360"/>
        <w:rPr>
          <w:rFonts w:ascii="Arial" w:hAnsi="Arial" w:cs="Arial"/>
          <w:sz w:val="20"/>
          <w:szCs w:val="20"/>
        </w:rPr>
      </w:pPr>
    </w:p>
    <w:p w14:paraId="521E6EAF" w14:textId="77777777" w:rsidR="005350DA" w:rsidRPr="00941497" w:rsidRDefault="007C78F5" w:rsidP="005350DA">
      <w:pPr>
        <w:pStyle w:val="ListNumber"/>
        <w:numPr>
          <w:ilvl w:val="0"/>
          <w:numId w:val="0"/>
        </w:numPr>
        <w:ind w:left="360" w:hanging="360"/>
        <w:rPr>
          <w:rFonts w:ascii="Arial" w:hAnsi="Arial" w:cs="Arial"/>
          <w:b/>
          <w:caps/>
          <w:sz w:val="20"/>
        </w:rPr>
      </w:pPr>
      <w:r>
        <w:rPr>
          <w:rFonts w:ascii="Arial" w:hAnsi="Arial" w:cs="Arial"/>
          <w:b/>
          <w:caps/>
          <w:sz w:val="20"/>
        </w:rPr>
        <w:t>5.</w:t>
      </w:r>
      <w:r>
        <w:rPr>
          <w:rFonts w:ascii="Arial" w:hAnsi="Arial" w:cs="Arial"/>
          <w:b/>
          <w:caps/>
          <w:sz w:val="20"/>
        </w:rPr>
        <w:tab/>
      </w:r>
      <w:r w:rsidR="005350DA" w:rsidRPr="00FA239E">
        <w:rPr>
          <w:rFonts w:ascii="Arial" w:hAnsi="Arial" w:cs="Arial"/>
          <w:b/>
          <w:bCs/>
          <w:sz w:val="20"/>
          <w:szCs w:val="20"/>
        </w:rPr>
        <w:t>Good</w:t>
      </w:r>
      <w:r w:rsidR="005350DA">
        <w:rPr>
          <w:rFonts w:ascii="Arial" w:hAnsi="Arial" w:cs="Arial"/>
          <w:b/>
          <w:bCs/>
          <w:sz w:val="20"/>
          <w:szCs w:val="20"/>
        </w:rPr>
        <w:t xml:space="preserve"> Practice G</w:t>
      </w:r>
      <w:r w:rsidR="005350DA" w:rsidRPr="00FA239E">
        <w:rPr>
          <w:rFonts w:ascii="Arial" w:hAnsi="Arial" w:cs="Arial"/>
          <w:b/>
          <w:bCs/>
          <w:sz w:val="20"/>
          <w:szCs w:val="20"/>
        </w:rPr>
        <w:t xml:space="preserve">uides / </w:t>
      </w:r>
      <w:r w:rsidR="005350DA">
        <w:rPr>
          <w:rFonts w:ascii="Arial" w:hAnsi="Arial" w:cs="Arial"/>
          <w:b/>
          <w:bCs/>
          <w:sz w:val="20"/>
          <w:szCs w:val="20"/>
        </w:rPr>
        <w:t>IWG Documents for U</w:t>
      </w:r>
      <w:r w:rsidR="005350DA" w:rsidRPr="00FA239E">
        <w:rPr>
          <w:rFonts w:ascii="Arial" w:hAnsi="Arial" w:cs="Arial"/>
          <w:b/>
          <w:bCs/>
          <w:sz w:val="20"/>
          <w:szCs w:val="20"/>
        </w:rPr>
        <w:t>pdate</w:t>
      </w:r>
    </w:p>
    <w:p w14:paraId="29990B6B" w14:textId="277D10D9" w:rsidR="005350DA" w:rsidRDefault="005350DA" w:rsidP="005350DA">
      <w:pPr>
        <w:pStyle w:val="ListNumber"/>
        <w:numPr>
          <w:ilvl w:val="0"/>
          <w:numId w:val="0"/>
        </w:numPr>
        <w:ind w:left="360"/>
        <w:rPr>
          <w:rFonts w:ascii="Arial" w:hAnsi="Arial" w:cs="Arial"/>
          <w:sz w:val="20"/>
          <w:szCs w:val="20"/>
        </w:rPr>
      </w:pPr>
      <w:r>
        <w:rPr>
          <w:rFonts w:ascii="Arial" w:hAnsi="Arial" w:cs="Arial"/>
          <w:sz w:val="20"/>
          <w:szCs w:val="20"/>
        </w:rPr>
        <w:t>a) Develop GPG</w:t>
      </w:r>
      <w:r w:rsidR="0052768E">
        <w:rPr>
          <w:rFonts w:ascii="Arial" w:hAnsi="Arial" w:cs="Arial"/>
          <w:sz w:val="20"/>
          <w:szCs w:val="20"/>
        </w:rPr>
        <w:t xml:space="preserve"> for Local Authority Planners</w:t>
      </w:r>
    </w:p>
    <w:p w14:paraId="7807EFC6" w14:textId="05E1781D" w:rsidR="00053506" w:rsidRDefault="0052768E" w:rsidP="00CE7DE9">
      <w:pPr>
        <w:pStyle w:val="ListNumber"/>
        <w:numPr>
          <w:ilvl w:val="0"/>
          <w:numId w:val="0"/>
        </w:numPr>
        <w:ind w:left="360" w:hanging="360"/>
        <w:rPr>
          <w:rFonts w:ascii="Arial" w:hAnsi="Arial"/>
          <w:sz w:val="20"/>
          <w:szCs w:val="20"/>
        </w:rPr>
      </w:pPr>
      <w:r>
        <w:rPr>
          <w:rFonts w:ascii="Arial" w:hAnsi="Arial" w:cs="Arial"/>
          <w:b/>
          <w:caps/>
          <w:sz w:val="20"/>
        </w:rPr>
        <w:tab/>
      </w:r>
      <w:r w:rsidR="00CE7DE9">
        <w:rPr>
          <w:rFonts w:ascii="Arial" w:hAnsi="Arial"/>
          <w:sz w:val="20"/>
          <w:szCs w:val="20"/>
        </w:rPr>
        <w:t xml:space="preserve">The subgroup had further refined the document and NB had produced a response document for providing back to the HSE.  This would be sent with an email thanking them for the comments </w:t>
      </w:r>
      <w:r w:rsidR="00EB7128">
        <w:rPr>
          <w:rFonts w:ascii="Arial" w:hAnsi="Arial"/>
          <w:sz w:val="20"/>
          <w:szCs w:val="20"/>
        </w:rPr>
        <w:t>and that the document would now go for approval to publish.</w:t>
      </w:r>
    </w:p>
    <w:p w14:paraId="4F01578F" w14:textId="77777777" w:rsidR="00BD5AD8" w:rsidRDefault="00EB7128" w:rsidP="00CE7DE9">
      <w:pPr>
        <w:pStyle w:val="ListNumber"/>
        <w:numPr>
          <w:ilvl w:val="0"/>
          <w:numId w:val="0"/>
        </w:numPr>
        <w:ind w:left="360" w:hanging="360"/>
        <w:rPr>
          <w:rFonts w:ascii="Arial" w:hAnsi="Arial"/>
          <w:sz w:val="20"/>
          <w:szCs w:val="20"/>
        </w:rPr>
      </w:pPr>
      <w:r>
        <w:rPr>
          <w:rFonts w:ascii="Arial" w:hAnsi="Arial"/>
          <w:sz w:val="20"/>
          <w:szCs w:val="20"/>
        </w:rPr>
        <w:tab/>
      </w:r>
    </w:p>
    <w:p w14:paraId="35C9AC7B" w14:textId="59B9FBE5" w:rsidR="00EB7128" w:rsidRDefault="00EB7128" w:rsidP="00BD5AD8">
      <w:pPr>
        <w:pStyle w:val="ListNumber"/>
        <w:numPr>
          <w:ilvl w:val="0"/>
          <w:numId w:val="0"/>
        </w:numPr>
        <w:ind w:left="360"/>
        <w:rPr>
          <w:rFonts w:ascii="Arial" w:hAnsi="Arial"/>
          <w:sz w:val="20"/>
          <w:szCs w:val="20"/>
        </w:rPr>
      </w:pPr>
      <w:r>
        <w:rPr>
          <w:rFonts w:ascii="Arial" w:hAnsi="Arial"/>
          <w:sz w:val="20"/>
          <w:szCs w:val="20"/>
        </w:rPr>
        <w:t xml:space="preserve">It was </w:t>
      </w:r>
      <w:r w:rsidR="00F040F7">
        <w:rPr>
          <w:rFonts w:ascii="Arial" w:hAnsi="Arial"/>
          <w:sz w:val="20"/>
          <w:szCs w:val="20"/>
        </w:rPr>
        <w:t xml:space="preserve">agreed that, once approved for </w:t>
      </w:r>
      <w:r w:rsidR="00C0555E">
        <w:rPr>
          <w:rFonts w:ascii="Arial" w:hAnsi="Arial"/>
          <w:sz w:val="20"/>
          <w:szCs w:val="20"/>
        </w:rPr>
        <w:t>publishing,</w:t>
      </w:r>
      <w:r w:rsidR="00F040F7">
        <w:rPr>
          <w:rFonts w:ascii="Arial" w:hAnsi="Arial"/>
          <w:sz w:val="20"/>
          <w:szCs w:val="20"/>
        </w:rPr>
        <w:t xml:space="preserve"> the document should be sent to the Chief Planning Officers </w:t>
      </w:r>
      <w:r w:rsidR="00C0555E">
        <w:rPr>
          <w:rFonts w:ascii="Arial" w:hAnsi="Arial"/>
          <w:sz w:val="20"/>
          <w:szCs w:val="20"/>
        </w:rPr>
        <w:t xml:space="preserve">at each local authority that had HP pipelines </w:t>
      </w:r>
      <w:r w:rsidR="002B22EC">
        <w:rPr>
          <w:rFonts w:ascii="Arial" w:hAnsi="Arial"/>
          <w:sz w:val="20"/>
          <w:szCs w:val="20"/>
        </w:rPr>
        <w:t>running through them, with a letter explaining a little more about UKOPA.</w:t>
      </w:r>
    </w:p>
    <w:p w14:paraId="2AB55BBB" w14:textId="0188DADA" w:rsidR="00A628CD" w:rsidRDefault="00A628CD" w:rsidP="00CE7DE9">
      <w:pPr>
        <w:pStyle w:val="ListNumber"/>
        <w:numPr>
          <w:ilvl w:val="0"/>
          <w:numId w:val="0"/>
        </w:numPr>
        <w:ind w:left="360" w:hanging="360"/>
        <w:rPr>
          <w:rFonts w:ascii="Arial" w:hAnsi="Arial"/>
          <w:b/>
          <w:sz w:val="20"/>
          <w:szCs w:val="20"/>
        </w:rPr>
      </w:pPr>
    </w:p>
    <w:p w14:paraId="7A407EC3" w14:textId="4F063896" w:rsidR="00BD5AD8" w:rsidRDefault="00BD5AD8" w:rsidP="00CE7DE9">
      <w:pPr>
        <w:pStyle w:val="ListNumber"/>
        <w:numPr>
          <w:ilvl w:val="0"/>
          <w:numId w:val="0"/>
        </w:numPr>
        <w:ind w:left="360" w:hanging="360"/>
        <w:rPr>
          <w:rFonts w:ascii="Arial" w:hAnsi="Arial"/>
          <w:sz w:val="20"/>
          <w:szCs w:val="20"/>
        </w:rPr>
      </w:pPr>
      <w:r>
        <w:rPr>
          <w:rFonts w:ascii="Arial" w:hAnsi="Arial"/>
          <w:b/>
          <w:sz w:val="20"/>
          <w:szCs w:val="20"/>
        </w:rPr>
        <w:tab/>
      </w:r>
      <w:r>
        <w:rPr>
          <w:rFonts w:ascii="Arial" w:hAnsi="Arial"/>
          <w:sz w:val="20"/>
          <w:szCs w:val="20"/>
        </w:rPr>
        <w:t xml:space="preserve">DI informed the group that during the previous year cadent had visited 171 out of 193 planning departments and </w:t>
      </w:r>
      <w:r w:rsidR="00277095">
        <w:rPr>
          <w:rFonts w:ascii="Arial" w:hAnsi="Arial"/>
          <w:sz w:val="20"/>
          <w:szCs w:val="20"/>
        </w:rPr>
        <w:t>17% of those they had seen admitted to not really understanding the Land Use Planning (LUP) process.</w:t>
      </w:r>
      <w:r w:rsidR="007714E0">
        <w:rPr>
          <w:rFonts w:ascii="Arial" w:hAnsi="Arial"/>
          <w:sz w:val="20"/>
          <w:szCs w:val="20"/>
        </w:rPr>
        <w:t xml:space="preserve">  This was reinforced by other </w:t>
      </w:r>
      <w:proofErr w:type="gramStart"/>
      <w:r w:rsidR="007714E0">
        <w:rPr>
          <w:rFonts w:ascii="Arial" w:hAnsi="Arial"/>
          <w:sz w:val="20"/>
          <w:szCs w:val="20"/>
        </w:rPr>
        <w:t>members</w:t>
      </w:r>
      <w:proofErr w:type="gramEnd"/>
      <w:r w:rsidR="007714E0">
        <w:rPr>
          <w:rFonts w:ascii="Arial" w:hAnsi="Arial"/>
          <w:sz w:val="20"/>
          <w:szCs w:val="20"/>
        </w:rPr>
        <w:t xml:space="preserve"> experiences </w:t>
      </w:r>
      <w:r w:rsidR="00041A1B">
        <w:rPr>
          <w:rFonts w:ascii="Arial" w:hAnsi="Arial"/>
          <w:sz w:val="20"/>
          <w:szCs w:val="20"/>
        </w:rPr>
        <w:t xml:space="preserve">culminating in the agreement that UKOPA </w:t>
      </w:r>
      <w:r w:rsidR="007E4971">
        <w:rPr>
          <w:rFonts w:ascii="Arial" w:hAnsi="Arial"/>
          <w:sz w:val="20"/>
          <w:szCs w:val="20"/>
        </w:rPr>
        <w:t xml:space="preserve">members </w:t>
      </w:r>
      <w:r w:rsidR="00041A1B">
        <w:rPr>
          <w:rFonts w:ascii="Arial" w:hAnsi="Arial"/>
          <w:sz w:val="20"/>
          <w:szCs w:val="20"/>
        </w:rPr>
        <w:t>needed to be engage as often as possible</w:t>
      </w:r>
      <w:r w:rsidR="007E4971">
        <w:rPr>
          <w:rFonts w:ascii="Arial" w:hAnsi="Arial"/>
          <w:sz w:val="20"/>
          <w:szCs w:val="20"/>
        </w:rPr>
        <w:t xml:space="preserve"> and all providing the same message</w:t>
      </w:r>
      <w:r w:rsidR="00041A1B">
        <w:rPr>
          <w:rFonts w:ascii="Arial" w:hAnsi="Arial"/>
          <w:sz w:val="20"/>
          <w:szCs w:val="20"/>
        </w:rPr>
        <w:t>.</w:t>
      </w:r>
      <w:r w:rsidR="00277095">
        <w:rPr>
          <w:rFonts w:ascii="Arial" w:hAnsi="Arial"/>
          <w:sz w:val="20"/>
          <w:szCs w:val="20"/>
        </w:rPr>
        <w:t xml:space="preserve"> </w:t>
      </w:r>
      <w:r w:rsidR="007E4971">
        <w:rPr>
          <w:rFonts w:ascii="Arial" w:hAnsi="Arial"/>
          <w:sz w:val="20"/>
          <w:szCs w:val="20"/>
        </w:rPr>
        <w:t xml:space="preserve">It was suggested that </w:t>
      </w:r>
      <w:r w:rsidR="001211EC">
        <w:rPr>
          <w:rFonts w:ascii="Arial" w:hAnsi="Arial"/>
          <w:sz w:val="20"/>
          <w:szCs w:val="20"/>
        </w:rPr>
        <w:t xml:space="preserve">there would be potential in developing a short UKOPA presentation, that could be used by members to </w:t>
      </w:r>
      <w:r w:rsidR="004D3CCA">
        <w:rPr>
          <w:rFonts w:ascii="Arial" w:hAnsi="Arial"/>
          <w:sz w:val="20"/>
          <w:szCs w:val="20"/>
        </w:rPr>
        <w:t xml:space="preserve">present to LAs when they went to visit.  This will be added to the agenda for the next meeting to </w:t>
      </w:r>
      <w:r w:rsidR="009B33F0">
        <w:rPr>
          <w:rFonts w:ascii="Arial" w:hAnsi="Arial"/>
          <w:sz w:val="20"/>
          <w:szCs w:val="20"/>
        </w:rPr>
        <w:t>look for a subgroup to develop.</w:t>
      </w:r>
    </w:p>
    <w:p w14:paraId="7EF10377" w14:textId="19181EF0" w:rsidR="009B33F0" w:rsidRPr="00F66536" w:rsidRDefault="009B33F0" w:rsidP="009B33F0">
      <w:pPr>
        <w:pStyle w:val="ListNumber"/>
        <w:numPr>
          <w:ilvl w:val="0"/>
          <w:numId w:val="0"/>
        </w:numPr>
        <w:ind w:left="360"/>
        <w:rPr>
          <w:rFonts w:ascii="Arial" w:hAnsi="Arial" w:cs="Arial"/>
          <w:b/>
          <w:sz w:val="20"/>
          <w:szCs w:val="20"/>
        </w:rPr>
      </w:pPr>
      <w:r w:rsidRPr="00F66536">
        <w:rPr>
          <w:rFonts w:ascii="Arial" w:hAnsi="Arial" w:cs="Arial"/>
          <w:b/>
          <w:sz w:val="20"/>
          <w:szCs w:val="20"/>
        </w:rPr>
        <w:t>Action 40.</w:t>
      </w:r>
      <w:r>
        <w:rPr>
          <w:rFonts w:ascii="Arial" w:hAnsi="Arial" w:cs="Arial"/>
          <w:b/>
          <w:sz w:val="20"/>
          <w:szCs w:val="20"/>
        </w:rPr>
        <w:t>5</w:t>
      </w:r>
      <w:r w:rsidRPr="00F66536">
        <w:rPr>
          <w:rFonts w:ascii="Arial" w:hAnsi="Arial" w:cs="Arial"/>
          <w:b/>
          <w:sz w:val="20"/>
          <w:szCs w:val="20"/>
        </w:rPr>
        <w:t>.</w:t>
      </w:r>
      <w:r>
        <w:rPr>
          <w:rFonts w:ascii="Arial" w:hAnsi="Arial" w:cs="Arial"/>
          <w:b/>
          <w:sz w:val="20"/>
          <w:szCs w:val="20"/>
        </w:rPr>
        <w:t>1</w:t>
      </w:r>
      <w:r w:rsidRPr="00F66536">
        <w:rPr>
          <w:rFonts w:ascii="Arial" w:hAnsi="Arial" w:cs="Arial"/>
          <w:b/>
          <w:sz w:val="20"/>
          <w:szCs w:val="20"/>
        </w:rPr>
        <w:t xml:space="preserve"> </w:t>
      </w:r>
      <w:r>
        <w:rPr>
          <w:rFonts w:ascii="Arial" w:hAnsi="Arial" w:cs="Arial"/>
          <w:b/>
          <w:sz w:val="20"/>
          <w:szCs w:val="20"/>
        </w:rPr>
        <w:t>NB</w:t>
      </w:r>
    </w:p>
    <w:p w14:paraId="41AD4EFD" w14:textId="409EF6CA" w:rsidR="0052768E" w:rsidRDefault="0052768E" w:rsidP="0052768E">
      <w:pPr>
        <w:pStyle w:val="ListNumber"/>
        <w:numPr>
          <w:ilvl w:val="0"/>
          <w:numId w:val="0"/>
        </w:numPr>
        <w:ind w:left="360" w:hanging="360"/>
        <w:rPr>
          <w:rFonts w:ascii="Arial" w:hAnsi="Arial" w:cs="Arial"/>
          <w:b/>
          <w:caps/>
          <w:sz w:val="20"/>
        </w:rPr>
      </w:pPr>
      <w:r>
        <w:rPr>
          <w:rFonts w:ascii="Arial" w:hAnsi="Arial" w:cs="Arial"/>
          <w:b/>
          <w:caps/>
          <w:sz w:val="20"/>
        </w:rPr>
        <w:tab/>
      </w:r>
    </w:p>
    <w:p w14:paraId="7894EBF1" w14:textId="30BC12A2" w:rsidR="005350DA" w:rsidRDefault="005350DA" w:rsidP="00053506">
      <w:pPr>
        <w:pStyle w:val="ListNumber"/>
        <w:numPr>
          <w:ilvl w:val="0"/>
          <w:numId w:val="0"/>
        </w:numPr>
        <w:ind w:left="360"/>
        <w:rPr>
          <w:rFonts w:ascii="Arial" w:hAnsi="Arial" w:cs="Arial"/>
          <w:sz w:val="20"/>
          <w:szCs w:val="20"/>
        </w:rPr>
      </w:pPr>
      <w:r>
        <w:rPr>
          <w:rFonts w:ascii="Arial" w:hAnsi="Arial" w:cs="Arial"/>
          <w:sz w:val="20"/>
          <w:szCs w:val="20"/>
        </w:rPr>
        <w:t>b) Development of Working Near Pipelines Guide</w:t>
      </w:r>
    </w:p>
    <w:p w14:paraId="04D6012A" w14:textId="01EDEADD" w:rsidR="00053506" w:rsidRDefault="00053506" w:rsidP="00234528">
      <w:pPr>
        <w:pStyle w:val="ListNumber"/>
        <w:numPr>
          <w:ilvl w:val="0"/>
          <w:numId w:val="0"/>
        </w:numPr>
        <w:ind w:left="360" w:hanging="360"/>
        <w:rPr>
          <w:rFonts w:ascii="Arial" w:hAnsi="Arial"/>
          <w:sz w:val="20"/>
          <w:szCs w:val="20"/>
        </w:rPr>
      </w:pPr>
      <w:r>
        <w:rPr>
          <w:rFonts w:ascii="Arial" w:hAnsi="Arial"/>
          <w:b/>
          <w:sz w:val="20"/>
          <w:szCs w:val="20"/>
        </w:rPr>
        <w:tab/>
      </w:r>
      <w:r w:rsidR="00234528">
        <w:rPr>
          <w:rFonts w:ascii="Arial" w:hAnsi="Arial"/>
          <w:sz w:val="20"/>
          <w:szCs w:val="20"/>
        </w:rPr>
        <w:t xml:space="preserve">The document had now been </w:t>
      </w:r>
      <w:r w:rsidR="00E53EA6">
        <w:rPr>
          <w:rFonts w:ascii="Arial" w:hAnsi="Arial"/>
          <w:sz w:val="20"/>
          <w:szCs w:val="20"/>
        </w:rPr>
        <w:t xml:space="preserve">agreed by the board and published and NB distributed copies to members.  Copies will be forwarded to other members not at the meeting or represented on </w:t>
      </w:r>
      <w:r w:rsidR="000A3366">
        <w:rPr>
          <w:rFonts w:ascii="Arial" w:hAnsi="Arial"/>
          <w:sz w:val="20"/>
          <w:szCs w:val="20"/>
        </w:rPr>
        <w:t>IWG.</w:t>
      </w:r>
    </w:p>
    <w:p w14:paraId="77899073" w14:textId="7E7894AC" w:rsidR="00FA749C" w:rsidRDefault="000A3366" w:rsidP="00234528">
      <w:pPr>
        <w:pStyle w:val="ListNumber"/>
        <w:numPr>
          <w:ilvl w:val="0"/>
          <w:numId w:val="0"/>
        </w:numPr>
        <w:ind w:left="360" w:hanging="360"/>
        <w:rPr>
          <w:rFonts w:ascii="Arial" w:hAnsi="Arial"/>
          <w:sz w:val="20"/>
          <w:szCs w:val="20"/>
        </w:rPr>
      </w:pPr>
      <w:r>
        <w:rPr>
          <w:rFonts w:ascii="Arial" w:hAnsi="Arial"/>
          <w:sz w:val="20"/>
          <w:szCs w:val="20"/>
        </w:rPr>
        <w:tab/>
        <w:t xml:space="preserve">It was agreed that members should include their own details </w:t>
      </w:r>
      <w:r w:rsidR="00941029">
        <w:rPr>
          <w:rFonts w:ascii="Arial" w:hAnsi="Arial"/>
          <w:sz w:val="20"/>
          <w:szCs w:val="20"/>
        </w:rPr>
        <w:t xml:space="preserve">either on the front of or as in insert, when these are distributed.  The pdf document will be uploaded to the </w:t>
      </w:r>
      <w:proofErr w:type="gramStart"/>
      <w:r w:rsidR="00941029">
        <w:rPr>
          <w:rFonts w:ascii="Arial" w:hAnsi="Arial"/>
          <w:sz w:val="20"/>
          <w:szCs w:val="20"/>
        </w:rPr>
        <w:t>members</w:t>
      </w:r>
      <w:proofErr w:type="gramEnd"/>
      <w:r w:rsidR="00941029">
        <w:rPr>
          <w:rFonts w:ascii="Arial" w:hAnsi="Arial"/>
          <w:sz w:val="20"/>
          <w:szCs w:val="20"/>
        </w:rPr>
        <w:t xml:space="preserve"> centre </w:t>
      </w:r>
      <w:r w:rsidR="00F54ACA">
        <w:rPr>
          <w:rFonts w:ascii="Arial" w:hAnsi="Arial"/>
          <w:sz w:val="20"/>
          <w:szCs w:val="20"/>
        </w:rPr>
        <w:t>(</w:t>
      </w:r>
      <w:r w:rsidR="001A2056">
        <w:rPr>
          <w:rFonts w:ascii="Arial" w:hAnsi="Arial"/>
          <w:sz w:val="20"/>
          <w:szCs w:val="20"/>
        </w:rPr>
        <w:t xml:space="preserve">members centre, working groups, IWG folder) </w:t>
      </w:r>
      <w:r w:rsidR="00912BDB">
        <w:rPr>
          <w:rFonts w:ascii="Arial" w:hAnsi="Arial"/>
          <w:sz w:val="20"/>
          <w:szCs w:val="20"/>
        </w:rPr>
        <w:t xml:space="preserve">for </w:t>
      </w:r>
      <w:r w:rsidR="00060813">
        <w:rPr>
          <w:rFonts w:ascii="Arial" w:hAnsi="Arial"/>
          <w:sz w:val="20"/>
          <w:szCs w:val="20"/>
        </w:rPr>
        <w:t>members to use and the details for reprinting (including personal branding should this be required) using the company used by UKOPA can be provided by NB.  Please note that members can use their own printers to produce extra copies should the so wish.</w:t>
      </w:r>
    </w:p>
    <w:p w14:paraId="73777A5E" w14:textId="176942D1" w:rsidR="00FA749C" w:rsidRPr="00F66536" w:rsidRDefault="00FA749C" w:rsidP="00FA749C">
      <w:pPr>
        <w:pStyle w:val="ListNumber"/>
        <w:numPr>
          <w:ilvl w:val="0"/>
          <w:numId w:val="0"/>
        </w:numPr>
        <w:ind w:left="360"/>
        <w:rPr>
          <w:rFonts w:ascii="Arial" w:hAnsi="Arial" w:cs="Arial"/>
          <w:b/>
          <w:sz w:val="20"/>
          <w:szCs w:val="20"/>
        </w:rPr>
      </w:pPr>
      <w:r w:rsidRPr="00F66536">
        <w:rPr>
          <w:rFonts w:ascii="Arial" w:hAnsi="Arial" w:cs="Arial"/>
          <w:b/>
          <w:sz w:val="20"/>
          <w:szCs w:val="20"/>
        </w:rPr>
        <w:t>Action 40.</w:t>
      </w:r>
      <w:r>
        <w:rPr>
          <w:rFonts w:ascii="Arial" w:hAnsi="Arial" w:cs="Arial"/>
          <w:b/>
          <w:sz w:val="20"/>
          <w:szCs w:val="20"/>
        </w:rPr>
        <w:t>5</w:t>
      </w:r>
      <w:r w:rsidRPr="00F66536">
        <w:rPr>
          <w:rFonts w:ascii="Arial" w:hAnsi="Arial" w:cs="Arial"/>
          <w:b/>
          <w:sz w:val="20"/>
          <w:szCs w:val="20"/>
        </w:rPr>
        <w:t>.</w:t>
      </w:r>
      <w:r>
        <w:rPr>
          <w:rFonts w:ascii="Arial" w:hAnsi="Arial" w:cs="Arial"/>
          <w:b/>
          <w:sz w:val="20"/>
          <w:szCs w:val="20"/>
        </w:rPr>
        <w:t>2</w:t>
      </w:r>
      <w:r w:rsidRPr="00F66536">
        <w:rPr>
          <w:rFonts w:ascii="Arial" w:hAnsi="Arial" w:cs="Arial"/>
          <w:b/>
          <w:sz w:val="20"/>
          <w:szCs w:val="20"/>
        </w:rPr>
        <w:t xml:space="preserve"> </w:t>
      </w:r>
      <w:r>
        <w:rPr>
          <w:rFonts w:ascii="Arial" w:hAnsi="Arial" w:cs="Arial"/>
          <w:b/>
          <w:sz w:val="20"/>
          <w:szCs w:val="20"/>
        </w:rPr>
        <w:t>NB</w:t>
      </w:r>
    </w:p>
    <w:p w14:paraId="1F57C1EE" w14:textId="4558B7A2" w:rsidR="000A3366" w:rsidRDefault="000A3366" w:rsidP="00234528">
      <w:pPr>
        <w:pStyle w:val="ListNumber"/>
        <w:numPr>
          <w:ilvl w:val="0"/>
          <w:numId w:val="0"/>
        </w:numPr>
        <w:ind w:left="360" w:hanging="360"/>
        <w:rPr>
          <w:rFonts w:ascii="Arial" w:hAnsi="Arial"/>
          <w:sz w:val="20"/>
          <w:szCs w:val="20"/>
        </w:rPr>
      </w:pPr>
      <w:r>
        <w:rPr>
          <w:rFonts w:ascii="Arial" w:hAnsi="Arial"/>
          <w:sz w:val="20"/>
          <w:szCs w:val="20"/>
        </w:rPr>
        <w:t xml:space="preserve"> </w:t>
      </w:r>
    </w:p>
    <w:p w14:paraId="581E5876" w14:textId="4A4D6F8B" w:rsidR="00FA749C" w:rsidRDefault="00FA749C" w:rsidP="00FA749C">
      <w:pPr>
        <w:pStyle w:val="ListNumber"/>
        <w:numPr>
          <w:ilvl w:val="0"/>
          <w:numId w:val="0"/>
        </w:numPr>
        <w:ind w:left="360"/>
        <w:rPr>
          <w:rFonts w:ascii="Arial" w:hAnsi="Arial" w:cs="Arial"/>
          <w:sz w:val="20"/>
          <w:szCs w:val="20"/>
        </w:rPr>
      </w:pPr>
      <w:r>
        <w:rPr>
          <w:rFonts w:ascii="Arial" w:hAnsi="Arial" w:cs="Arial"/>
          <w:sz w:val="20"/>
          <w:szCs w:val="20"/>
        </w:rPr>
        <w:t xml:space="preserve">c) Development of </w:t>
      </w:r>
      <w:r w:rsidR="006666FC">
        <w:rPr>
          <w:rFonts w:ascii="Arial" w:hAnsi="Arial" w:cs="Arial"/>
          <w:sz w:val="20"/>
          <w:szCs w:val="20"/>
        </w:rPr>
        <w:t xml:space="preserve">Contractor </w:t>
      </w:r>
      <w:r>
        <w:rPr>
          <w:rFonts w:ascii="Arial" w:hAnsi="Arial" w:cs="Arial"/>
          <w:sz w:val="20"/>
          <w:szCs w:val="20"/>
        </w:rPr>
        <w:t>Working Near Pipelines Guide</w:t>
      </w:r>
    </w:p>
    <w:p w14:paraId="3367D649" w14:textId="6A126042" w:rsidR="000A3366" w:rsidRDefault="006666FC" w:rsidP="00174125">
      <w:pPr>
        <w:pStyle w:val="ListNumber"/>
        <w:numPr>
          <w:ilvl w:val="0"/>
          <w:numId w:val="0"/>
        </w:numPr>
        <w:ind w:left="360"/>
        <w:rPr>
          <w:rFonts w:ascii="Arial" w:hAnsi="Arial"/>
          <w:sz w:val="20"/>
          <w:szCs w:val="20"/>
        </w:rPr>
      </w:pPr>
      <w:r>
        <w:rPr>
          <w:rFonts w:ascii="Arial" w:hAnsi="Arial"/>
          <w:sz w:val="20"/>
          <w:szCs w:val="20"/>
        </w:rPr>
        <w:t xml:space="preserve">It was noted that </w:t>
      </w:r>
      <w:r w:rsidR="007B1812">
        <w:rPr>
          <w:rFonts w:ascii="Arial" w:hAnsi="Arial"/>
          <w:sz w:val="20"/>
          <w:szCs w:val="20"/>
        </w:rPr>
        <w:t xml:space="preserve">Julie Voce of </w:t>
      </w:r>
      <w:r>
        <w:rPr>
          <w:rFonts w:ascii="Arial" w:hAnsi="Arial"/>
          <w:sz w:val="20"/>
          <w:szCs w:val="20"/>
        </w:rPr>
        <w:t xml:space="preserve">HSE </w:t>
      </w:r>
      <w:r w:rsidR="007B1812">
        <w:rPr>
          <w:rFonts w:ascii="Arial" w:hAnsi="Arial"/>
          <w:sz w:val="20"/>
          <w:szCs w:val="20"/>
        </w:rPr>
        <w:t xml:space="preserve">had been impressed with the agricultural document and wondered whether UKOPA might consider producing a similar document for the utility and contracting community.  As with the agricultural document, as small sub group has agreed to </w:t>
      </w:r>
      <w:r w:rsidR="0026051E">
        <w:rPr>
          <w:rFonts w:ascii="Arial" w:hAnsi="Arial"/>
          <w:sz w:val="20"/>
          <w:szCs w:val="20"/>
        </w:rPr>
        <w:t xml:space="preserve">look at producing the initial draft, after first considering individual company information </w:t>
      </w:r>
      <w:proofErr w:type="gramStart"/>
      <w:r w:rsidR="0026051E">
        <w:rPr>
          <w:rFonts w:ascii="Arial" w:hAnsi="Arial"/>
          <w:sz w:val="20"/>
          <w:szCs w:val="20"/>
        </w:rPr>
        <w:t>and also</w:t>
      </w:r>
      <w:proofErr w:type="gramEnd"/>
      <w:r w:rsidR="0026051E">
        <w:rPr>
          <w:rFonts w:ascii="Arial" w:hAnsi="Arial"/>
          <w:sz w:val="20"/>
          <w:szCs w:val="20"/>
        </w:rPr>
        <w:t xml:space="preserve"> reviewing what information is already published by </w:t>
      </w:r>
      <w:proofErr w:type="spellStart"/>
      <w:r w:rsidR="0026051E">
        <w:rPr>
          <w:rFonts w:ascii="Arial" w:hAnsi="Arial"/>
          <w:sz w:val="20"/>
          <w:szCs w:val="20"/>
        </w:rPr>
        <w:t>Linewatch</w:t>
      </w:r>
      <w:proofErr w:type="spellEnd"/>
      <w:r w:rsidR="0026051E">
        <w:rPr>
          <w:rFonts w:ascii="Arial" w:hAnsi="Arial"/>
          <w:sz w:val="20"/>
          <w:szCs w:val="20"/>
        </w:rPr>
        <w:t>.</w:t>
      </w:r>
      <w:r w:rsidR="002C7FDF">
        <w:rPr>
          <w:rFonts w:ascii="Arial" w:hAnsi="Arial"/>
          <w:sz w:val="20"/>
          <w:szCs w:val="20"/>
        </w:rPr>
        <w:t xml:space="preserve">  NB is to arrange an initial teleconference before the next IWG meeting.  People who had volunteered to be in the group are M</w:t>
      </w:r>
      <w:r w:rsidR="008D1479">
        <w:rPr>
          <w:rFonts w:ascii="Arial" w:hAnsi="Arial"/>
          <w:sz w:val="20"/>
          <w:szCs w:val="20"/>
        </w:rPr>
        <w:t xml:space="preserve">artin </w:t>
      </w:r>
      <w:r w:rsidR="002C7FDF">
        <w:rPr>
          <w:rFonts w:ascii="Arial" w:hAnsi="Arial"/>
          <w:sz w:val="20"/>
          <w:szCs w:val="20"/>
        </w:rPr>
        <w:t>D</w:t>
      </w:r>
      <w:r w:rsidR="008D1479">
        <w:rPr>
          <w:rFonts w:ascii="Arial" w:hAnsi="Arial"/>
          <w:sz w:val="20"/>
          <w:szCs w:val="20"/>
        </w:rPr>
        <w:t>avey</w:t>
      </w:r>
      <w:r w:rsidR="002C7FDF">
        <w:rPr>
          <w:rFonts w:ascii="Arial" w:hAnsi="Arial"/>
          <w:sz w:val="20"/>
          <w:szCs w:val="20"/>
        </w:rPr>
        <w:t>, D</w:t>
      </w:r>
      <w:r w:rsidR="008D1479">
        <w:rPr>
          <w:rFonts w:ascii="Arial" w:hAnsi="Arial"/>
          <w:sz w:val="20"/>
          <w:szCs w:val="20"/>
        </w:rPr>
        <w:t xml:space="preserve">aniel </w:t>
      </w:r>
      <w:proofErr w:type="spellStart"/>
      <w:r w:rsidR="002C7FDF">
        <w:rPr>
          <w:rFonts w:ascii="Arial" w:hAnsi="Arial"/>
          <w:sz w:val="20"/>
          <w:szCs w:val="20"/>
        </w:rPr>
        <w:t>I</w:t>
      </w:r>
      <w:r w:rsidR="008D1479">
        <w:rPr>
          <w:rFonts w:ascii="Arial" w:hAnsi="Arial"/>
          <w:sz w:val="20"/>
          <w:szCs w:val="20"/>
        </w:rPr>
        <w:t>ngham</w:t>
      </w:r>
      <w:proofErr w:type="spellEnd"/>
      <w:r w:rsidR="002C7FDF">
        <w:rPr>
          <w:rFonts w:ascii="Arial" w:hAnsi="Arial"/>
          <w:sz w:val="20"/>
          <w:szCs w:val="20"/>
        </w:rPr>
        <w:t xml:space="preserve"> and CS</w:t>
      </w:r>
      <w:r w:rsidR="00B62F0D">
        <w:rPr>
          <w:rFonts w:ascii="Arial" w:hAnsi="Arial"/>
          <w:sz w:val="20"/>
          <w:szCs w:val="20"/>
        </w:rPr>
        <w:t xml:space="preserve">.  </w:t>
      </w:r>
      <w:bookmarkStart w:id="0" w:name="_GoBack"/>
      <w:bookmarkEnd w:id="0"/>
    </w:p>
    <w:p w14:paraId="330A02B5" w14:textId="5A7930F6" w:rsidR="002C7FDF" w:rsidRPr="00F66536" w:rsidRDefault="002C7FDF" w:rsidP="002C7FDF">
      <w:pPr>
        <w:pStyle w:val="ListNumber"/>
        <w:numPr>
          <w:ilvl w:val="0"/>
          <w:numId w:val="0"/>
        </w:numPr>
        <w:ind w:left="360"/>
        <w:rPr>
          <w:rFonts w:ascii="Arial" w:hAnsi="Arial" w:cs="Arial"/>
          <w:b/>
          <w:sz w:val="20"/>
          <w:szCs w:val="20"/>
        </w:rPr>
      </w:pPr>
      <w:r w:rsidRPr="00F66536">
        <w:rPr>
          <w:rFonts w:ascii="Arial" w:hAnsi="Arial" w:cs="Arial"/>
          <w:b/>
          <w:sz w:val="20"/>
          <w:szCs w:val="20"/>
        </w:rPr>
        <w:t>Action 40.</w:t>
      </w:r>
      <w:r>
        <w:rPr>
          <w:rFonts w:ascii="Arial" w:hAnsi="Arial" w:cs="Arial"/>
          <w:b/>
          <w:sz w:val="20"/>
          <w:szCs w:val="20"/>
        </w:rPr>
        <w:t>5</w:t>
      </w:r>
      <w:r w:rsidRPr="00F66536">
        <w:rPr>
          <w:rFonts w:ascii="Arial" w:hAnsi="Arial" w:cs="Arial"/>
          <w:b/>
          <w:sz w:val="20"/>
          <w:szCs w:val="20"/>
        </w:rPr>
        <w:t>.</w:t>
      </w:r>
      <w:r>
        <w:rPr>
          <w:rFonts w:ascii="Arial" w:hAnsi="Arial" w:cs="Arial"/>
          <w:b/>
          <w:sz w:val="20"/>
          <w:szCs w:val="20"/>
        </w:rPr>
        <w:t>3</w:t>
      </w:r>
      <w:r w:rsidRPr="00F66536">
        <w:rPr>
          <w:rFonts w:ascii="Arial" w:hAnsi="Arial" w:cs="Arial"/>
          <w:b/>
          <w:sz w:val="20"/>
          <w:szCs w:val="20"/>
        </w:rPr>
        <w:t xml:space="preserve"> </w:t>
      </w:r>
      <w:r>
        <w:rPr>
          <w:rFonts w:ascii="Arial" w:hAnsi="Arial" w:cs="Arial"/>
          <w:b/>
          <w:sz w:val="20"/>
          <w:szCs w:val="20"/>
        </w:rPr>
        <w:t>NB</w:t>
      </w:r>
    </w:p>
    <w:p w14:paraId="624F4396" w14:textId="77777777" w:rsidR="002C7FDF" w:rsidRPr="00EE20D1" w:rsidRDefault="002C7FDF" w:rsidP="00FA749C">
      <w:pPr>
        <w:pStyle w:val="ListNumber"/>
        <w:numPr>
          <w:ilvl w:val="0"/>
          <w:numId w:val="0"/>
        </w:numPr>
        <w:ind w:firstLine="360"/>
        <w:rPr>
          <w:rFonts w:ascii="Arial" w:hAnsi="Arial"/>
          <w:b/>
          <w:sz w:val="20"/>
          <w:szCs w:val="20"/>
        </w:rPr>
      </w:pPr>
    </w:p>
    <w:p w14:paraId="148D1E74" w14:textId="77777777" w:rsidR="00053506" w:rsidRPr="00053506" w:rsidRDefault="00053506" w:rsidP="00053506">
      <w:pPr>
        <w:pStyle w:val="ListNumber"/>
        <w:numPr>
          <w:ilvl w:val="0"/>
          <w:numId w:val="0"/>
        </w:numPr>
        <w:ind w:left="360" w:hanging="360"/>
        <w:rPr>
          <w:rFonts w:ascii="Arial" w:hAnsi="Arial"/>
          <w:sz w:val="20"/>
          <w:szCs w:val="20"/>
        </w:rPr>
      </w:pPr>
    </w:p>
    <w:p w14:paraId="597F62D2" w14:textId="6D34803A" w:rsidR="00FA239E" w:rsidRDefault="007C78F5" w:rsidP="00C47993">
      <w:pPr>
        <w:pStyle w:val="ListNumber"/>
        <w:numPr>
          <w:ilvl w:val="0"/>
          <w:numId w:val="0"/>
        </w:numPr>
        <w:tabs>
          <w:tab w:val="left" w:pos="426"/>
        </w:tabs>
        <w:ind w:left="360" w:hanging="360"/>
        <w:rPr>
          <w:rFonts w:ascii="Arial" w:hAnsi="Arial"/>
          <w:b/>
          <w:sz w:val="20"/>
          <w:szCs w:val="20"/>
        </w:rPr>
      </w:pPr>
      <w:r>
        <w:rPr>
          <w:rFonts w:ascii="Arial" w:hAnsi="Arial"/>
          <w:b/>
          <w:sz w:val="20"/>
          <w:szCs w:val="20"/>
        </w:rPr>
        <w:t>6.</w:t>
      </w:r>
      <w:r>
        <w:rPr>
          <w:rFonts w:ascii="Arial" w:hAnsi="Arial"/>
          <w:b/>
          <w:sz w:val="20"/>
          <w:szCs w:val="20"/>
        </w:rPr>
        <w:tab/>
      </w:r>
      <w:r w:rsidR="00C47993" w:rsidRPr="00C47993">
        <w:rPr>
          <w:rFonts w:ascii="Arial" w:hAnsi="Arial"/>
          <w:b/>
          <w:sz w:val="20"/>
          <w:szCs w:val="20"/>
        </w:rPr>
        <w:t xml:space="preserve">IWG </w:t>
      </w:r>
      <w:r w:rsidR="00776A56">
        <w:rPr>
          <w:rFonts w:ascii="Arial" w:hAnsi="Arial"/>
          <w:b/>
          <w:sz w:val="20"/>
          <w:szCs w:val="20"/>
        </w:rPr>
        <w:t>programme</w:t>
      </w:r>
      <w:r w:rsidR="00FA239E" w:rsidRPr="00D41F88">
        <w:rPr>
          <w:rFonts w:ascii="Arial" w:hAnsi="Arial"/>
          <w:b/>
          <w:sz w:val="20"/>
          <w:szCs w:val="20"/>
        </w:rPr>
        <w:t xml:space="preserve"> </w:t>
      </w:r>
      <w:r w:rsidR="00BB4D24">
        <w:rPr>
          <w:rFonts w:ascii="Arial" w:hAnsi="Arial"/>
          <w:b/>
          <w:sz w:val="20"/>
          <w:szCs w:val="20"/>
        </w:rPr>
        <w:t>/ Budget Update</w:t>
      </w:r>
    </w:p>
    <w:p w14:paraId="54FBE079" w14:textId="7C9549CD" w:rsidR="00562AF4" w:rsidRDefault="0028653F" w:rsidP="004422D5">
      <w:pPr>
        <w:ind w:left="360"/>
        <w:rPr>
          <w:lang w:eastAsia="en-US"/>
        </w:rPr>
      </w:pPr>
      <w:r>
        <w:rPr>
          <w:rFonts w:ascii="Arial" w:hAnsi="Arial"/>
          <w:sz w:val="20"/>
          <w:szCs w:val="20"/>
        </w:rPr>
        <w:lastRenderedPageBreak/>
        <w:t>The IWG budget had been prepared and submitted to the board for approval</w:t>
      </w:r>
      <w:r w:rsidR="0019791F">
        <w:rPr>
          <w:rFonts w:ascii="Arial" w:hAnsi="Arial"/>
          <w:sz w:val="20"/>
          <w:szCs w:val="20"/>
        </w:rPr>
        <w:t xml:space="preserve">, which was agreed.  During the discussions </w:t>
      </w:r>
      <w:r w:rsidR="004715DF">
        <w:rPr>
          <w:rFonts w:ascii="Arial" w:hAnsi="Arial"/>
          <w:sz w:val="20"/>
          <w:szCs w:val="20"/>
        </w:rPr>
        <w:t xml:space="preserve">and what had been learned from the HSE at the agriculture brainstorming session, it was suggested that maybe </w:t>
      </w:r>
      <w:r w:rsidR="00D21473">
        <w:rPr>
          <w:rFonts w:ascii="Arial" w:hAnsi="Arial"/>
          <w:sz w:val="20"/>
          <w:szCs w:val="20"/>
        </w:rPr>
        <w:t xml:space="preserve">more value would be gained from perhaps preparing some information for LA Planners rather than trying to run </w:t>
      </w:r>
      <w:r w:rsidR="00A32EFC">
        <w:rPr>
          <w:rFonts w:ascii="Arial" w:hAnsi="Arial"/>
          <w:sz w:val="20"/>
          <w:szCs w:val="20"/>
        </w:rPr>
        <w:t xml:space="preserve">agricultural workshops.  As a </w:t>
      </w:r>
      <w:proofErr w:type="gramStart"/>
      <w:r w:rsidR="00A32EFC">
        <w:rPr>
          <w:rFonts w:ascii="Arial" w:hAnsi="Arial"/>
          <w:sz w:val="20"/>
          <w:szCs w:val="20"/>
        </w:rPr>
        <w:t>reminder</w:t>
      </w:r>
      <w:proofErr w:type="gramEnd"/>
      <w:r w:rsidR="00A32EFC">
        <w:rPr>
          <w:rFonts w:ascii="Arial" w:hAnsi="Arial"/>
          <w:sz w:val="20"/>
          <w:szCs w:val="20"/>
        </w:rPr>
        <w:t xml:space="preserve"> A</w:t>
      </w:r>
      <w:r w:rsidR="000A5643">
        <w:rPr>
          <w:rFonts w:ascii="Arial" w:hAnsi="Arial"/>
          <w:sz w:val="20"/>
          <w:szCs w:val="20"/>
        </w:rPr>
        <w:t>T</w:t>
      </w:r>
      <w:r w:rsidR="00A32EFC">
        <w:rPr>
          <w:rFonts w:ascii="Arial" w:hAnsi="Arial"/>
          <w:sz w:val="20"/>
          <w:szCs w:val="20"/>
        </w:rPr>
        <w:t xml:space="preserve"> from the HSE has spoken about profiling of those involved with agriculture and</w:t>
      </w:r>
      <w:r w:rsidR="00562AF4">
        <w:rPr>
          <w:rFonts w:ascii="Arial" w:hAnsi="Arial"/>
          <w:sz w:val="20"/>
          <w:szCs w:val="20"/>
        </w:rPr>
        <w:t xml:space="preserve"> </w:t>
      </w:r>
      <w:r w:rsidR="00A32EFC">
        <w:rPr>
          <w:rFonts w:ascii="Arial" w:hAnsi="Arial"/>
          <w:sz w:val="20"/>
          <w:szCs w:val="20"/>
        </w:rPr>
        <w:t xml:space="preserve">provided </w:t>
      </w:r>
      <w:r w:rsidR="00562AF4">
        <w:rPr>
          <w:rFonts w:ascii="Arial" w:hAnsi="Arial"/>
          <w:sz w:val="20"/>
          <w:szCs w:val="20"/>
        </w:rPr>
        <w:t>the following</w:t>
      </w:r>
      <w:r w:rsidR="00A32EFC">
        <w:rPr>
          <w:rFonts w:ascii="Arial" w:hAnsi="Arial"/>
          <w:sz w:val="20"/>
          <w:szCs w:val="20"/>
        </w:rPr>
        <w:t xml:space="preserve"> link to the report he spoke about </w:t>
      </w:r>
      <w:hyperlink r:id="rId7" w:history="1">
        <w:r w:rsidR="00562AF4">
          <w:rPr>
            <w:rStyle w:val="Hyperlink"/>
            <w:rFonts w:ascii="Calibri" w:hAnsi="Calibri"/>
            <w:color w:val="800080"/>
            <w:sz w:val="22"/>
            <w:szCs w:val="22"/>
          </w:rPr>
          <w:t>http://www.hse.gov.uk/research/insight/farmers-research-summary.pdf</w:t>
        </w:r>
      </w:hyperlink>
    </w:p>
    <w:p w14:paraId="041448B2" w14:textId="063D3DFB" w:rsidR="00D45C79" w:rsidRDefault="004715DF" w:rsidP="00562AF4">
      <w:pPr>
        <w:pStyle w:val="ListNumber"/>
        <w:numPr>
          <w:ilvl w:val="0"/>
          <w:numId w:val="0"/>
        </w:numPr>
        <w:tabs>
          <w:tab w:val="left" w:pos="426"/>
        </w:tabs>
        <w:ind w:left="360" w:hanging="360"/>
        <w:rPr>
          <w:rFonts w:ascii="Arial" w:hAnsi="Arial"/>
          <w:sz w:val="20"/>
          <w:szCs w:val="20"/>
        </w:rPr>
      </w:pPr>
      <w:r>
        <w:rPr>
          <w:rFonts w:ascii="Arial" w:hAnsi="Arial"/>
          <w:sz w:val="20"/>
          <w:szCs w:val="20"/>
        </w:rPr>
        <w:t xml:space="preserve"> </w:t>
      </w:r>
    </w:p>
    <w:p w14:paraId="767F6713" w14:textId="57CA6CBF" w:rsidR="004422D5" w:rsidRDefault="004422D5" w:rsidP="00562AF4">
      <w:pPr>
        <w:pStyle w:val="ListNumber"/>
        <w:numPr>
          <w:ilvl w:val="0"/>
          <w:numId w:val="0"/>
        </w:numPr>
        <w:tabs>
          <w:tab w:val="left" w:pos="426"/>
        </w:tabs>
        <w:ind w:left="360" w:hanging="360"/>
        <w:rPr>
          <w:rFonts w:ascii="Arial" w:hAnsi="Arial"/>
          <w:sz w:val="20"/>
          <w:szCs w:val="20"/>
        </w:rPr>
      </w:pPr>
      <w:r>
        <w:rPr>
          <w:rFonts w:ascii="Arial" w:hAnsi="Arial"/>
          <w:sz w:val="20"/>
          <w:szCs w:val="20"/>
        </w:rPr>
        <w:tab/>
      </w:r>
      <w:r w:rsidR="007F1A9D">
        <w:rPr>
          <w:rFonts w:ascii="Arial" w:hAnsi="Arial"/>
          <w:sz w:val="20"/>
          <w:szCs w:val="20"/>
        </w:rPr>
        <w:t xml:space="preserve">There was a discussion regarding </w:t>
      </w:r>
      <w:r w:rsidR="00695C1F">
        <w:rPr>
          <w:rFonts w:ascii="Arial" w:hAnsi="Arial"/>
          <w:sz w:val="20"/>
          <w:szCs w:val="20"/>
        </w:rPr>
        <w:t xml:space="preserve">the need to perhaps focus on the National Farming Partnerships </w:t>
      </w:r>
      <w:r w:rsidR="00861ED0">
        <w:rPr>
          <w:rFonts w:ascii="Arial" w:hAnsi="Arial"/>
          <w:sz w:val="20"/>
          <w:szCs w:val="20"/>
        </w:rPr>
        <w:t>(and outside of the meeting NB has liaised with her contact and has arranged for a meeting between UKOPA and them).</w:t>
      </w:r>
    </w:p>
    <w:p w14:paraId="0BBAB947" w14:textId="156293C4" w:rsidR="008402DC" w:rsidRDefault="008402DC" w:rsidP="00562AF4">
      <w:pPr>
        <w:pStyle w:val="ListNumber"/>
        <w:numPr>
          <w:ilvl w:val="0"/>
          <w:numId w:val="0"/>
        </w:numPr>
        <w:tabs>
          <w:tab w:val="left" w:pos="426"/>
        </w:tabs>
        <w:ind w:left="360" w:hanging="360"/>
        <w:rPr>
          <w:rFonts w:ascii="Arial" w:hAnsi="Arial"/>
          <w:sz w:val="20"/>
          <w:szCs w:val="20"/>
        </w:rPr>
      </w:pPr>
    </w:p>
    <w:p w14:paraId="01CB77CF" w14:textId="5ED06EDA" w:rsidR="008402DC" w:rsidRDefault="008402DC" w:rsidP="00562AF4">
      <w:pPr>
        <w:pStyle w:val="ListNumber"/>
        <w:numPr>
          <w:ilvl w:val="0"/>
          <w:numId w:val="0"/>
        </w:numPr>
        <w:tabs>
          <w:tab w:val="left" w:pos="426"/>
        </w:tabs>
        <w:ind w:left="360" w:hanging="360"/>
        <w:rPr>
          <w:rFonts w:ascii="Arial" w:hAnsi="Arial"/>
          <w:sz w:val="20"/>
          <w:szCs w:val="20"/>
        </w:rPr>
      </w:pPr>
      <w:r>
        <w:rPr>
          <w:rFonts w:ascii="Arial" w:hAnsi="Arial"/>
          <w:sz w:val="20"/>
          <w:szCs w:val="20"/>
        </w:rPr>
        <w:tab/>
        <w:t xml:space="preserve">With regards to the </w:t>
      </w:r>
      <w:proofErr w:type="gramStart"/>
      <w:r>
        <w:rPr>
          <w:rFonts w:ascii="Arial" w:hAnsi="Arial"/>
          <w:sz w:val="20"/>
          <w:szCs w:val="20"/>
        </w:rPr>
        <w:t>contractors</w:t>
      </w:r>
      <w:proofErr w:type="gramEnd"/>
      <w:r>
        <w:rPr>
          <w:rFonts w:ascii="Arial" w:hAnsi="Arial"/>
          <w:sz w:val="20"/>
          <w:szCs w:val="20"/>
        </w:rPr>
        <w:t xml:space="preserve"> seminar, NB was actioned to find out more about what organisations run seminars for </w:t>
      </w:r>
      <w:r w:rsidR="00DF5DEE">
        <w:rPr>
          <w:rFonts w:ascii="Arial" w:hAnsi="Arial"/>
          <w:sz w:val="20"/>
          <w:szCs w:val="20"/>
        </w:rPr>
        <w:t xml:space="preserve">the contracting community – construction industry expo, </w:t>
      </w:r>
      <w:proofErr w:type="spellStart"/>
      <w:r w:rsidR="00DF5DEE">
        <w:rPr>
          <w:rFonts w:ascii="Arial" w:hAnsi="Arial"/>
          <w:sz w:val="20"/>
          <w:szCs w:val="20"/>
        </w:rPr>
        <w:t>streetworks</w:t>
      </w:r>
      <w:proofErr w:type="spellEnd"/>
      <w:r w:rsidR="00DF5DEE">
        <w:rPr>
          <w:rFonts w:ascii="Arial" w:hAnsi="Arial"/>
          <w:sz w:val="20"/>
          <w:szCs w:val="20"/>
        </w:rPr>
        <w:t xml:space="preserve"> </w:t>
      </w:r>
      <w:proofErr w:type="spellStart"/>
      <w:r w:rsidR="00DF5DEE">
        <w:rPr>
          <w:rFonts w:ascii="Arial" w:hAnsi="Arial"/>
          <w:sz w:val="20"/>
          <w:szCs w:val="20"/>
        </w:rPr>
        <w:t>uk</w:t>
      </w:r>
      <w:proofErr w:type="spellEnd"/>
      <w:r w:rsidR="004B096A">
        <w:rPr>
          <w:rFonts w:ascii="Arial" w:hAnsi="Arial"/>
          <w:sz w:val="20"/>
          <w:szCs w:val="20"/>
        </w:rPr>
        <w:t xml:space="preserve"> – to find out about potential cost of presenting / having stands at such events.</w:t>
      </w:r>
    </w:p>
    <w:p w14:paraId="6C70FA76" w14:textId="3302ECFB" w:rsidR="00FB74E2" w:rsidRPr="00F66536" w:rsidRDefault="00FB74E2" w:rsidP="00FB74E2">
      <w:pPr>
        <w:pStyle w:val="ListNumber"/>
        <w:numPr>
          <w:ilvl w:val="0"/>
          <w:numId w:val="0"/>
        </w:numPr>
        <w:ind w:left="360"/>
        <w:rPr>
          <w:rFonts w:ascii="Arial" w:hAnsi="Arial" w:cs="Arial"/>
          <w:b/>
          <w:sz w:val="20"/>
          <w:szCs w:val="20"/>
        </w:rPr>
      </w:pPr>
      <w:r w:rsidRPr="00F66536">
        <w:rPr>
          <w:rFonts w:ascii="Arial" w:hAnsi="Arial" w:cs="Arial"/>
          <w:b/>
          <w:sz w:val="20"/>
          <w:szCs w:val="20"/>
        </w:rPr>
        <w:t>Action 40.</w:t>
      </w:r>
      <w:r>
        <w:rPr>
          <w:rFonts w:ascii="Arial" w:hAnsi="Arial" w:cs="Arial"/>
          <w:b/>
          <w:sz w:val="20"/>
          <w:szCs w:val="20"/>
        </w:rPr>
        <w:t>6</w:t>
      </w:r>
      <w:r w:rsidRPr="00F66536">
        <w:rPr>
          <w:rFonts w:ascii="Arial" w:hAnsi="Arial" w:cs="Arial"/>
          <w:b/>
          <w:sz w:val="20"/>
          <w:szCs w:val="20"/>
        </w:rPr>
        <w:t>.</w:t>
      </w:r>
      <w:r>
        <w:rPr>
          <w:rFonts w:ascii="Arial" w:hAnsi="Arial" w:cs="Arial"/>
          <w:b/>
          <w:sz w:val="20"/>
          <w:szCs w:val="20"/>
        </w:rPr>
        <w:t>1</w:t>
      </w:r>
      <w:r w:rsidRPr="00F66536">
        <w:rPr>
          <w:rFonts w:ascii="Arial" w:hAnsi="Arial" w:cs="Arial"/>
          <w:b/>
          <w:sz w:val="20"/>
          <w:szCs w:val="20"/>
        </w:rPr>
        <w:t xml:space="preserve"> </w:t>
      </w:r>
      <w:r>
        <w:rPr>
          <w:rFonts w:ascii="Arial" w:hAnsi="Arial" w:cs="Arial"/>
          <w:b/>
          <w:sz w:val="20"/>
          <w:szCs w:val="20"/>
        </w:rPr>
        <w:t>NB</w:t>
      </w:r>
    </w:p>
    <w:p w14:paraId="081BB872" w14:textId="42F625F7" w:rsidR="00FA239E" w:rsidRDefault="006C342F" w:rsidP="00FB74E2">
      <w:pPr>
        <w:pStyle w:val="ListNumber"/>
        <w:numPr>
          <w:ilvl w:val="0"/>
          <w:numId w:val="0"/>
        </w:numPr>
        <w:tabs>
          <w:tab w:val="left" w:pos="426"/>
        </w:tabs>
        <w:rPr>
          <w:rFonts w:ascii="Arial" w:hAnsi="Arial" w:cs="Arial"/>
          <w:sz w:val="20"/>
          <w:szCs w:val="20"/>
        </w:rPr>
      </w:pPr>
      <w:r>
        <w:rPr>
          <w:rFonts w:ascii="Arial" w:hAnsi="Arial" w:cs="Arial"/>
          <w:sz w:val="20"/>
          <w:szCs w:val="20"/>
        </w:rPr>
        <w:t xml:space="preserve"> </w:t>
      </w:r>
    </w:p>
    <w:p w14:paraId="59690329" w14:textId="13D5AEBF" w:rsidR="008653C0" w:rsidRDefault="00FA39DA" w:rsidP="00044477">
      <w:pPr>
        <w:pStyle w:val="ListNumber"/>
        <w:numPr>
          <w:ilvl w:val="0"/>
          <w:numId w:val="0"/>
        </w:numPr>
        <w:tabs>
          <w:tab w:val="left" w:pos="426"/>
        </w:tabs>
        <w:ind w:left="360" w:hanging="360"/>
        <w:rPr>
          <w:rFonts w:ascii="Arial" w:hAnsi="Arial"/>
          <w:b/>
          <w:sz w:val="20"/>
          <w:szCs w:val="20"/>
        </w:rPr>
      </w:pPr>
      <w:r>
        <w:rPr>
          <w:rFonts w:ascii="Arial" w:hAnsi="Arial" w:cs="Arial"/>
          <w:b/>
          <w:bCs/>
          <w:sz w:val="20"/>
          <w:szCs w:val="20"/>
        </w:rPr>
        <w:t>7</w:t>
      </w:r>
      <w:r w:rsidR="008653C0">
        <w:rPr>
          <w:rFonts w:ascii="Arial" w:hAnsi="Arial" w:cs="Arial"/>
          <w:b/>
          <w:bCs/>
          <w:sz w:val="20"/>
          <w:szCs w:val="20"/>
        </w:rPr>
        <w:t xml:space="preserve">.   </w:t>
      </w:r>
      <w:r>
        <w:rPr>
          <w:rFonts w:ascii="Arial" w:hAnsi="Arial"/>
          <w:b/>
          <w:sz w:val="20"/>
          <w:szCs w:val="20"/>
        </w:rPr>
        <w:t>Sharing Learning from Infringements</w:t>
      </w:r>
      <w:r w:rsidR="008653C0" w:rsidRPr="00D41F88">
        <w:rPr>
          <w:rFonts w:ascii="Arial" w:hAnsi="Arial"/>
          <w:b/>
          <w:sz w:val="20"/>
          <w:szCs w:val="20"/>
        </w:rPr>
        <w:t xml:space="preserve"> </w:t>
      </w:r>
    </w:p>
    <w:p w14:paraId="5E22C9AA" w14:textId="5C723736" w:rsidR="001200BC" w:rsidRDefault="00A90106" w:rsidP="0039177F">
      <w:pPr>
        <w:pStyle w:val="ListNumber"/>
        <w:numPr>
          <w:ilvl w:val="0"/>
          <w:numId w:val="0"/>
        </w:numPr>
        <w:tabs>
          <w:tab w:val="left" w:pos="426"/>
        </w:tabs>
        <w:ind w:left="360" w:hanging="360"/>
        <w:rPr>
          <w:rFonts w:ascii="Arial" w:hAnsi="Arial"/>
          <w:sz w:val="20"/>
          <w:szCs w:val="20"/>
        </w:rPr>
      </w:pPr>
      <w:r>
        <w:rPr>
          <w:rFonts w:ascii="Arial" w:hAnsi="Arial"/>
          <w:b/>
          <w:sz w:val="20"/>
          <w:szCs w:val="20"/>
        </w:rPr>
        <w:tab/>
      </w:r>
      <w:r w:rsidR="0039177F">
        <w:rPr>
          <w:rFonts w:ascii="Arial" w:hAnsi="Arial"/>
          <w:sz w:val="20"/>
          <w:szCs w:val="20"/>
        </w:rPr>
        <w:t xml:space="preserve">CF </w:t>
      </w:r>
      <w:r w:rsidR="0072481F">
        <w:rPr>
          <w:rFonts w:ascii="Arial" w:hAnsi="Arial"/>
          <w:sz w:val="20"/>
          <w:szCs w:val="20"/>
        </w:rPr>
        <w:t xml:space="preserve">shared some photographs for a discussion regarding infringements that had recently been experienced on the </w:t>
      </w:r>
      <w:proofErr w:type="spellStart"/>
      <w:r w:rsidR="0072481F">
        <w:rPr>
          <w:rFonts w:ascii="Arial" w:hAnsi="Arial"/>
          <w:sz w:val="20"/>
          <w:szCs w:val="20"/>
        </w:rPr>
        <w:t>Ineos</w:t>
      </w:r>
      <w:proofErr w:type="spellEnd"/>
      <w:r w:rsidR="0072481F">
        <w:rPr>
          <w:rFonts w:ascii="Arial" w:hAnsi="Arial"/>
          <w:sz w:val="20"/>
          <w:szCs w:val="20"/>
        </w:rPr>
        <w:t xml:space="preserve"> FPS line.</w:t>
      </w:r>
    </w:p>
    <w:p w14:paraId="2492E838" w14:textId="77777777" w:rsidR="002C7292" w:rsidRPr="00180C14" w:rsidRDefault="002C7292" w:rsidP="001200BC">
      <w:pPr>
        <w:pStyle w:val="ListNumber"/>
        <w:numPr>
          <w:ilvl w:val="0"/>
          <w:numId w:val="0"/>
        </w:numPr>
        <w:tabs>
          <w:tab w:val="left" w:pos="426"/>
        </w:tabs>
        <w:ind w:left="360" w:hanging="360"/>
        <w:rPr>
          <w:rFonts w:ascii="Arial" w:hAnsi="Arial"/>
          <w:sz w:val="20"/>
          <w:szCs w:val="20"/>
        </w:rPr>
      </w:pPr>
    </w:p>
    <w:p w14:paraId="3C247B00" w14:textId="21D97BB5" w:rsidR="0047321F" w:rsidRDefault="00FE0F24" w:rsidP="00276DDD">
      <w:pPr>
        <w:pStyle w:val="ListNumber"/>
        <w:numPr>
          <w:ilvl w:val="0"/>
          <w:numId w:val="0"/>
        </w:numPr>
        <w:ind w:left="360" w:hanging="360"/>
        <w:rPr>
          <w:rFonts w:ascii="Arial" w:hAnsi="Arial" w:cs="Arial"/>
          <w:b/>
          <w:bCs/>
          <w:sz w:val="20"/>
          <w:szCs w:val="20"/>
        </w:rPr>
      </w:pPr>
      <w:r>
        <w:rPr>
          <w:rFonts w:ascii="Arial" w:hAnsi="Arial" w:cs="Arial"/>
          <w:b/>
          <w:bCs/>
          <w:sz w:val="20"/>
          <w:szCs w:val="20"/>
        </w:rPr>
        <w:t>8</w:t>
      </w:r>
      <w:r w:rsidR="00276DDD">
        <w:rPr>
          <w:rFonts w:ascii="Arial" w:hAnsi="Arial" w:cs="Arial"/>
          <w:b/>
          <w:bCs/>
          <w:sz w:val="20"/>
          <w:szCs w:val="20"/>
        </w:rPr>
        <w:t>.</w:t>
      </w:r>
      <w:r w:rsidR="00276DDD">
        <w:rPr>
          <w:rFonts w:ascii="Arial" w:hAnsi="Arial" w:cs="Arial"/>
          <w:b/>
          <w:bCs/>
          <w:sz w:val="20"/>
          <w:szCs w:val="20"/>
        </w:rPr>
        <w:tab/>
      </w:r>
      <w:r w:rsidR="0047321F">
        <w:rPr>
          <w:rFonts w:ascii="Arial" w:hAnsi="Arial" w:cs="Arial"/>
          <w:b/>
          <w:bCs/>
          <w:sz w:val="20"/>
          <w:szCs w:val="20"/>
        </w:rPr>
        <w:t xml:space="preserve">HSE LUP / </w:t>
      </w:r>
      <w:proofErr w:type="spellStart"/>
      <w:r w:rsidR="0047321F">
        <w:rPr>
          <w:rFonts w:ascii="Arial" w:hAnsi="Arial" w:cs="Arial"/>
          <w:b/>
          <w:bCs/>
          <w:sz w:val="20"/>
          <w:szCs w:val="20"/>
        </w:rPr>
        <w:t>Webapp</w:t>
      </w:r>
      <w:proofErr w:type="spellEnd"/>
      <w:r w:rsidR="0047321F">
        <w:rPr>
          <w:rFonts w:ascii="Arial" w:hAnsi="Arial" w:cs="Arial"/>
          <w:b/>
          <w:bCs/>
          <w:sz w:val="20"/>
          <w:szCs w:val="20"/>
        </w:rPr>
        <w:t xml:space="preserve"> and update requirements</w:t>
      </w:r>
    </w:p>
    <w:p w14:paraId="19BC9E03" w14:textId="5120599F" w:rsidR="00D16D6E" w:rsidRDefault="00D16D6E" w:rsidP="0047321F">
      <w:pPr>
        <w:pStyle w:val="ListNumber"/>
        <w:numPr>
          <w:ilvl w:val="0"/>
          <w:numId w:val="0"/>
        </w:numPr>
        <w:ind w:left="360"/>
        <w:rPr>
          <w:rFonts w:ascii="Arial" w:hAnsi="Arial" w:cs="Arial"/>
          <w:sz w:val="20"/>
          <w:szCs w:val="20"/>
        </w:rPr>
      </w:pPr>
      <w:r>
        <w:rPr>
          <w:rFonts w:ascii="Arial" w:hAnsi="Arial" w:cs="Arial"/>
          <w:sz w:val="20"/>
          <w:szCs w:val="20"/>
        </w:rPr>
        <w:t>GR</w:t>
      </w:r>
      <w:r w:rsidR="00D000CF">
        <w:rPr>
          <w:rFonts w:ascii="Arial" w:hAnsi="Arial" w:cs="Arial"/>
          <w:sz w:val="20"/>
          <w:szCs w:val="20"/>
        </w:rPr>
        <w:t xml:space="preserve"> provided a brief overview of the </w:t>
      </w:r>
      <w:r w:rsidR="003B2C31">
        <w:rPr>
          <w:rFonts w:ascii="Arial" w:hAnsi="Arial" w:cs="Arial"/>
          <w:sz w:val="20"/>
          <w:szCs w:val="20"/>
        </w:rPr>
        <w:t xml:space="preserve">history of the LUP project and </w:t>
      </w:r>
      <w:r w:rsidR="00D000CF">
        <w:rPr>
          <w:rFonts w:ascii="Arial" w:hAnsi="Arial" w:cs="Arial"/>
          <w:sz w:val="20"/>
          <w:szCs w:val="20"/>
        </w:rPr>
        <w:t>UKOPA</w:t>
      </w:r>
      <w:r w:rsidR="003B2C31">
        <w:rPr>
          <w:rFonts w:ascii="Arial" w:hAnsi="Arial" w:cs="Arial"/>
          <w:sz w:val="20"/>
          <w:szCs w:val="20"/>
        </w:rPr>
        <w:t xml:space="preserve">s involvement in providing data for the </w:t>
      </w:r>
      <w:proofErr w:type="spellStart"/>
      <w:r w:rsidR="003B2C31">
        <w:rPr>
          <w:rFonts w:ascii="Arial" w:hAnsi="Arial" w:cs="Arial"/>
          <w:sz w:val="20"/>
          <w:szCs w:val="20"/>
        </w:rPr>
        <w:t>Webapp</w:t>
      </w:r>
      <w:proofErr w:type="spellEnd"/>
      <w:r w:rsidR="003B2C31">
        <w:rPr>
          <w:rFonts w:ascii="Arial" w:hAnsi="Arial" w:cs="Arial"/>
          <w:sz w:val="20"/>
          <w:szCs w:val="20"/>
        </w:rPr>
        <w:t xml:space="preserve">.  He also </w:t>
      </w:r>
      <w:r w:rsidR="00D000CF">
        <w:rPr>
          <w:rFonts w:ascii="Arial" w:hAnsi="Arial" w:cs="Arial"/>
          <w:sz w:val="20"/>
          <w:szCs w:val="20"/>
        </w:rPr>
        <w:t xml:space="preserve">gave an overview of the process WWU had </w:t>
      </w:r>
      <w:r w:rsidR="006A22AF">
        <w:rPr>
          <w:rFonts w:ascii="Arial" w:hAnsi="Arial" w:cs="Arial"/>
          <w:sz w:val="20"/>
          <w:szCs w:val="20"/>
        </w:rPr>
        <w:t xml:space="preserve">been trialling by way of validating the information the HSL have uploaded to the </w:t>
      </w:r>
      <w:proofErr w:type="spellStart"/>
      <w:r w:rsidR="006A22AF">
        <w:rPr>
          <w:rFonts w:ascii="Arial" w:hAnsi="Arial" w:cs="Arial"/>
          <w:sz w:val="20"/>
          <w:szCs w:val="20"/>
        </w:rPr>
        <w:t>Webapp</w:t>
      </w:r>
      <w:proofErr w:type="spellEnd"/>
      <w:r w:rsidR="006A22AF">
        <w:rPr>
          <w:rFonts w:ascii="Arial" w:hAnsi="Arial" w:cs="Arial"/>
          <w:sz w:val="20"/>
          <w:szCs w:val="20"/>
        </w:rPr>
        <w:t xml:space="preserve"> and how updates might be made.</w:t>
      </w:r>
      <w:r w:rsidR="00F03109">
        <w:rPr>
          <w:rFonts w:ascii="Arial" w:hAnsi="Arial" w:cs="Arial"/>
          <w:sz w:val="20"/>
          <w:szCs w:val="20"/>
        </w:rPr>
        <w:t xml:space="preserve">  Finally, he gave an insight into the discussion between UKOPA and HSL with regards to potential future developments for</w:t>
      </w:r>
      <w:r w:rsidR="001E2797">
        <w:rPr>
          <w:rFonts w:ascii="Arial" w:hAnsi="Arial" w:cs="Arial"/>
          <w:sz w:val="20"/>
          <w:szCs w:val="20"/>
        </w:rPr>
        <w:t xml:space="preserve"> data sharing (</w:t>
      </w:r>
      <w:r w:rsidR="006013F3">
        <w:rPr>
          <w:rFonts w:ascii="Arial" w:hAnsi="Arial" w:cs="Arial"/>
          <w:sz w:val="20"/>
          <w:szCs w:val="20"/>
        </w:rPr>
        <w:t xml:space="preserve">a copy of the </w:t>
      </w:r>
      <w:r w:rsidR="001E2797">
        <w:rPr>
          <w:rFonts w:ascii="Arial" w:hAnsi="Arial" w:cs="Arial"/>
          <w:sz w:val="20"/>
          <w:szCs w:val="20"/>
        </w:rPr>
        <w:t>email</w:t>
      </w:r>
      <w:r w:rsidR="006013F3">
        <w:rPr>
          <w:rFonts w:ascii="Arial" w:hAnsi="Arial" w:cs="Arial"/>
          <w:sz w:val="20"/>
          <w:szCs w:val="20"/>
        </w:rPr>
        <w:t xml:space="preserve"> from HSL to GR</w:t>
      </w:r>
      <w:r w:rsidR="00C43219">
        <w:rPr>
          <w:rFonts w:ascii="Arial" w:hAnsi="Arial" w:cs="Arial"/>
          <w:sz w:val="20"/>
          <w:szCs w:val="20"/>
        </w:rPr>
        <w:t xml:space="preserve"> is to</w:t>
      </w:r>
      <w:r w:rsidR="001E2797">
        <w:rPr>
          <w:rFonts w:ascii="Arial" w:hAnsi="Arial" w:cs="Arial"/>
          <w:sz w:val="20"/>
          <w:szCs w:val="20"/>
        </w:rPr>
        <w:t xml:space="preserve"> be </w:t>
      </w:r>
      <w:r w:rsidR="00C43219">
        <w:rPr>
          <w:rFonts w:ascii="Arial" w:hAnsi="Arial" w:cs="Arial"/>
          <w:sz w:val="20"/>
          <w:szCs w:val="20"/>
        </w:rPr>
        <w:t>forwarded</w:t>
      </w:r>
      <w:r w:rsidR="001E2797">
        <w:rPr>
          <w:rFonts w:ascii="Arial" w:hAnsi="Arial" w:cs="Arial"/>
          <w:sz w:val="20"/>
          <w:szCs w:val="20"/>
        </w:rPr>
        <w:t xml:space="preserve"> to the group).</w:t>
      </w:r>
    </w:p>
    <w:p w14:paraId="1B8CB039" w14:textId="77777777" w:rsidR="00C43219" w:rsidRPr="00F66536" w:rsidRDefault="00C43219" w:rsidP="00C43219">
      <w:pPr>
        <w:pStyle w:val="ListNumber"/>
        <w:numPr>
          <w:ilvl w:val="0"/>
          <w:numId w:val="0"/>
        </w:numPr>
        <w:ind w:left="360"/>
        <w:rPr>
          <w:rFonts w:ascii="Arial" w:hAnsi="Arial" w:cs="Arial"/>
          <w:b/>
          <w:sz w:val="20"/>
          <w:szCs w:val="20"/>
        </w:rPr>
      </w:pPr>
      <w:r w:rsidRPr="00F66536">
        <w:rPr>
          <w:rFonts w:ascii="Arial" w:hAnsi="Arial" w:cs="Arial"/>
          <w:b/>
          <w:sz w:val="20"/>
          <w:szCs w:val="20"/>
        </w:rPr>
        <w:t>Action 40.</w:t>
      </w:r>
      <w:r>
        <w:rPr>
          <w:rFonts w:ascii="Arial" w:hAnsi="Arial" w:cs="Arial"/>
          <w:b/>
          <w:sz w:val="20"/>
          <w:szCs w:val="20"/>
        </w:rPr>
        <w:t>8</w:t>
      </w:r>
      <w:r w:rsidRPr="00F66536">
        <w:rPr>
          <w:rFonts w:ascii="Arial" w:hAnsi="Arial" w:cs="Arial"/>
          <w:b/>
          <w:sz w:val="20"/>
          <w:szCs w:val="20"/>
        </w:rPr>
        <w:t>.</w:t>
      </w:r>
      <w:r>
        <w:rPr>
          <w:rFonts w:ascii="Arial" w:hAnsi="Arial" w:cs="Arial"/>
          <w:b/>
          <w:sz w:val="20"/>
          <w:szCs w:val="20"/>
        </w:rPr>
        <w:t>1</w:t>
      </w:r>
      <w:r w:rsidRPr="00F66536">
        <w:rPr>
          <w:rFonts w:ascii="Arial" w:hAnsi="Arial" w:cs="Arial"/>
          <w:b/>
          <w:sz w:val="20"/>
          <w:szCs w:val="20"/>
        </w:rPr>
        <w:t xml:space="preserve"> </w:t>
      </w:r>
      <w:r>
        <w:rPr>
          <w:rFonts w:ascii="Arial" w:hAnsi="Arial" w:cs="Arial"/>
          <w:b/>
          <w:sz w:val="20"/>
          <w:szCs w:val="20"/>
        </w:rPr>
        <w:t>NB</w:t>
      </w:r>
    </w:p>
    <w:p w14:paraId="611AF8B5" w14:textId="77777777" w:rsidR="00C43219" w:rsidRDefault="00C43219" w:rsidP="0047321F">
      <w:pPr>
        <w:pStyle w:val="ListNumber"/>
        <w:numPr>
          <w:ilvl w:val="0"/>
          <w:numId w:val="0"/>
        </w:numPr>
        <w:ind w:left="360"/>
        <w:rPr>
          <w:rFonts w:ascii="Arial" w:hAnsi="Arial" w:cs="Arial"/>
          <w:sz w:val="20"/>
          <w:szCs w:val="20"/>
        </w:rPr>
      </w:pPr>
    </w:p>
    <w:p w14:paraId="3CB10083" w14:textId="6EA4803F" w:rsidR="001E2797" w:rsidRDefault="001E2797" w:rsidP="0047321F">
      <w:pPr>
        <w:pStyle w:val="ListNumber"/>
        <w:numPr>
          <w:ilvl w:val="0"/>
          <w:numId w:val="0"/>
        </w:numPr>
        <w:ind w:left="360"/>
        <w:rPr>
          <w:rFonts w:ascii="Arial" w:hAnsi="Arial" w:cs="Arial"/>
          <w:sz w:val="20"/>
          <w:szCs w:val="20"/>
        </w:rPr>
      </w:pPr>
      <w:r>
        <w:rPr>
          <w:rFonts w:ascii="Arial" w:hAnsi="Arial" w:cs="Arial"/>
          <w:sz w:val="20"/>
          <w:szCs w:val="20"/>
        </w:rPr>
        <w:t>NB informed the meeting that 2 representatives from HSL would be attending the next members meeting on 27</w:t>
      </w:r>
      <w:r w:rsidRPr="001E2797">
        <w:rPr>
          <w:rFonts w:ascii="Arial" w:hAnsi="Arial" w:cs="Arial"/>
          <w:sz w:val="20"/>
          <w:szCs w:val="20"/>
          <w:vertAlign w:val="superscript"/>
        </w:rPr>
        <w:t>th</w:t>
      </w:r>
      <w:r>
        <w:rPr>
          <w:rFonts w:ascii="Arial" w:hAnsi="Arial" w:cs="Arial"/>
          <w:sz w:val="20"/>
          <w:szCs w:val="20"/>
        </w:rPr>
        <w:t xml:space="preserve"> February and </w:t>
      </w:r>
      <w:r w:rsidR="009B7307">
        <w:rPr>
          <w:rFonts w:ascii="Arial" w:hAnsi="Arial" w:cs="Arial"/>
          <w:sz w:val="20"/>
          <w:szCs w:val="20"/>
        </w:rPr>
        <w:t>she would ensure that members of this group were provided with the link to any presentation that is given once it has been uploaded.</w:t>
      </w:r>
    </w:p>
    <w:p w14:paraId="37D8E6AD" w14:textId="17164302" w:rsidR="009B7307" w:rsidRDefault="009B7307" w:rsidP="0047321F">
      <w:pPr>
        <w:pStyle w:val="ListNumber"/>
        <w:numPr>
          <w:ilvl w:val="0"/>
          <w:numId w:val="0"/>
        </w:numPr>
        <w:ind w:left="360"/>
        <w:rPr>
          <w:rFonts w:ascii="Arial" w:hAnsi="Arial" w:cs="Arial"/>
          <w:sz w:val="20"/>
          <w:szCs w:val="20"/>
        </w:rPr>
      </w:pPr>
    </w:p>
    <w:p w14:paraId="4C155421" w14:textId="65BD58EB" w:rsidR="009B7307" w:rsidRDefault="009B7307" w:rsidP="0047321F">
      <w:pPr>
        <w:pStyle w:val="ListNumber"/>
        <w:numPr>
          <w:ilvl w:val="0"/>
          <w:numId w:val="0"/>
        </w:numPr>
        <w:ind w:left="360"/>
        <w:rPr>
          <w:rFonts w:ascii="Arial" w:hAnsi="Arial" w:cs="Arial"/>
          <w:sz w:val="20"/>
          <w:szCs w:val="20"/>
        </w:rPr>
      </w:pPr>
      <w:r>
        <w:rPr>
          <w:rFonts w:ascii="Arial" w:hAnsi="Arial" w:cs="Arial"/>
          <w:sz w:val="20"/>
          <w:szCs w:val="20"/>
        </w:rPr>
        <w:t xml:space="preserve">NB also </w:t>
      </w:r>
      <w:r w:rsidR="00E07F20">
        <w:rPr>
          <w:rFonts w:ascii="Arial" w:hAnsi="Arial" w:cs="Arial"/>
          <w:sz w:val="20"/>
          <w:szCs w:val="20"/>
        </w:rPr>
        <w:t xml:space="preserve">spoke about the outstanding information still required by HSL from some members to complete the dataset.   NB is to send the information to individual companies so that they </w:t>
      </w:r>
      <w:r w:rsidR="009F1548">
        <w:rPr>
          <w:rFonts w:ascii="Arial" w:hAnsi="Arial" w:cs="Arial"/>
          <w:sz w:val="20"/>
          <w:szCs w:val="20"/>
        </w:rPr>
        <w:t>update and thus be shared back with HSL</w:t>
      </w:r>
    </w:p>
    <w:p w14:paraId="71CFECFE" w14:textId="6ABE57B7" w:rsidR="009F1548" w:rsidRPr="00F66536" w:rsidRDefault="009F1548" w:rsidP="009F1548">
      <w:pPr>
        <w:pStyle w:val="ListNumber"/>
        <w:numPr>
          <w:ilvl w:val="0"/>
          <w:numId w:val="0"/>
        </w:numPr>
        <w:ind w:left="360"/>
        <w:rPr>
          <w:rFonts w:ascii="Arial" w:hAnsi="Arial" w:cs="Arial"/>
          <w:b/>
          <w:sz w:val="20"/>
          <w:szCs w:val="20"/>
        </w:rPr>
      </w:pPr>
      <w:r w:rsidRPr="00F66536">
        <w:rPr>
          <w:rFonts w:ascii="Arial" w:hAnsi="Arial" w:cs="Arial"/>
          <w:b/>
          <w:sz w:val="20"/>
          <w:szCs w:val="20"/>
        </w:rPr>
        <w:t>Action 40.</w:t>
      </w:r>
      <w:r>
        <w:rPr>
          <w:rFonts w:ascii="Arial" w:hAnsi="Arial" w:cs="Arial"/>
          <w:b/>
          <w:sz w:val="20"/>
          <w:szCs w:val="20"/>
        </w:rPr>
        <w:t>8</w:t>
      </w:r>
      <w:r w:rsidRPr="00F66536">
        <w:rPr>
          <w:rFonts w:ascii="Arial" w:hAnsi="Arial" w:cs="Arial"/>
          <w:b/>
          <w:sz w:val="20"/>
          <w:szCs w:val="20"/>
        </w:rPr>
        <w:t>.</w:t>
      </w:r>
      <w:r w:rsidR="00C43219">
        <w:rPr>
          <w:rFonts w:ascii="Arial" w:hAnsi="Arial" w:cs="Arial"/>
          <w:b/>
          <w:sz w:val="20"/>
          <w:szCs w:val="20"/>
        </w:rPr>
        <w:t>2</w:t>
      </w:r>
      <w:r w:rsidRPr="00F66536">
        <w:rPr>
          <w:rFonts w:ascii="Arial" w:hAnsi="Arial" w:cs="Arial"/>
          <w:b/>
          <w:sz w:val="20"/>
          <w:szCs w:val="20"/>
        </w:rPr>
        <w:t xml:space="preserve"> </w:t>
      </w:r>
      <w:r>
        <w:rPr>
          <w:rFonts w:ascii="Arial" w:hAnsi="Arial" w:cs="Arial"/>
          <w:b/>
          <w:sz w:val="20"/>
          <w:szCs w:val="20"/>
        </w:rPr>
        <w:t>NB</w:t>
      </w:r>
    </w:p>
    <w:p w14:paraId="2C0909F6" w14:textId="77777777" w:rsidR="009F1548" w:rsidRDefault="009F1548" w:rsidP="0047321F">
      <w:pPr>
        <w:pStyle w:val="ListNumber"/>
        <w:numPr>
          <w:ilvl w:val="0"/>
          <w:numId w:val="0"/>
        </w:numPr>
        <w:ind w:left="360"/>
        <w:rPr>
          <w:rFonts w:ascii="Arial" w:hAnsi="Arial" w:cs="Arial"/>
          <w:sz w:val="20"/>
          <w:szCs w:val="20"/>
        </w:rPr>
      </w:pPr>
    </w:p>
    <w:p w14:paraId="779F6BED" w14:textId="401781FB" w:rsidR="00276DDD" w:rsidRDefault="007E1428" w:rsidP="007E1428">
      <w:pPr>
        <w:pStyle w:val="ListNumber"/>
        <w:numPr>
          <w:ilvl w:val="0"/>
          <w:numId w:val="0"/>
        </w:numPr>
        <w:rPr>
          <w:rFonts w:ascii="Arial" w:hAnsi="Arial" w:cs="Arial"/>
          <w:b/>
          <w:bCs/>
          <w:sz w:val="20"/>
          <w:szCs w:val="20"/>
        </w:rPr>
      </w:pPr>
      <w:r>
        <w:rPr>
          <w:rFonts w:ascii="Arial" w:hAnsi="Arial" w:cs="Arial"/>
          <w:b/>
          <w:bCs/>
          <w:sz w:val="20"/>
          <w:szCs w:val="20"/>
        </w:rPr>
        <w:t xml:space="preserve">9.    </w:t>
      </w:r>
      <w:r w:rsidR="00D26172">
        <w:rPr>
          <w:rFonts w:ascii="Arial" w:hAnsi="Arial" w:cs="Arial"/>
          <w:b/>
          <w:bCs/>
          <w:sz w:val="20"/>
          <w:szCs w:val="20"/>
        </w:rPr>
        <w:t>IWG items for the next UKOPA members meeting</w:t>
      </w:r>
    </w:p>
    <w:p w14:paraId="50C5A709" w14:textId="55640CEE" w:rsidR="002F1E9D" w:rsidRPr="002F1E9D" w:rsidRDefault="00D94135" w:rsidP="00276DDD">
      <w:pPr>
        <w:pStyle w:val="ListNumber"/>
        <w:numPr>
          <w:ilvl w:val="0"/>
          <w:numId w:val="0"/>
        </w:numPr>
        <w:ind w:left="360"/>
        <w:rPr>
          <w:rFonts w:ascii="Arial" w:hAnsi="Arial" w:cs="Arial"/>
          <w:bCs/>
          <w:sz w:val="20"/>
          <w:szCs w:val="20"/>
        </w:rPr>
      </w:pPr>
      <w:r>
        <w:rPr>
          <w:rFonts w:ascii="Arial" w:hAnsi="Arial" w:cs="Arial"/>
          <w:bCs/>
          <w:sz w:val="20"/>
          <w:szCs w:val="20"/>
        </w:rPr>
        <w:t xml:space="preserve">The next UKOPA members meeting would be taking place on </w:t>
      </w:r>
      <w:r w:rsidR="00A54249">
        <w:rPr>
          <w:rFonts w:ascii="Arial" w:hAnsi="Arial" w:cs="Arial"/>
          <w:bCs/>
          <w:sz w:val="20"/>
          <w:szCs w:val="20"/>
        </w:rPr>
        <w:t>26-27</w:t>
      </w:r>
      <w:r w:rsidR="00A54249" w:rsidRPr="00A54249">
        <w:rPr>
          <w:rFonts w:ascii="Arial" w:hAnsi="Arial" w:cs="Arial"/>
          <w:bCs/>
          <w:sz w:val="20"/>
          <w:szCs w:val="20"/>
          <w:vertAlign w:val="superscript"/>
        </w:rPr>
        <w:t>th</w:t>
      </w:r>
      <w:r w:rsidR="00A54249">
        <w:rPr>
          <w:rFonts w:ascii="Arial" w:hAnsi="Arial" w:cs="Arial"/>
          <w:bCs/>
          <w:sz w:val="20"/>
          <w:szCs w:val="20"/>
        </w:rPr>
        <w:t xml:space="preserve"> February</w:t>
      </w:r>
      <w:r>
        <w:rPr>
          <w:rFonts w:ascii="Arial" w:hAnsi="Arial" w:cs="Arial"/>
          <w:bCs/>
          <w:sz w:val="20"/>
          <w:szCs w:val="20"/>
        </w:rPr>
        <w:t xml:space="preserve"> in </w:t>
      </w:r>
      <w:r w:rsidR="00A54249">
        <w:rPr>
          <w:rFonts w:ascii="Arial" w:hAnsi="Arial" w:cs="Arial"/>
          <w:bCs/>
          <w:sz w:val="20"/>
          <w:szCs w:val="20"/>
        </w:rPr>
        <w:t>Warrington</w:t>
      </w:r>
      <w:r>
        <w:rPr>
          <w:rFonts w:ascii="Arial" w:hAnsi="Arial" w:cs="Arial"/>
          <w:bCs/>
          <w:sz w:val="20"/>
          <w:szCs w:val="20"/>
        </w:rPr>
        <w:t xml:space="preserve">.  PT is to present an update </w:t>
      </w:r>
      <w:r w:rsidR="00A54249">
        <w:rPr>
          <w:rFonts w:ascii="Arial" w:hAnsi="Arial" w:cs="Arial"/>
          <w:bCs/>
          <w:sz w:val="20"/>
          <w:szCs w:val="20"/>
        </w:rPr>
        <w:t>from</w:t>
      </w:r>
      <w:r>
        <w:rPr>
          <w:rFonts w:ascii="Arial" w:hAnsi="Arial" w:cs="Arial"/>
          <w:bCs/>
          <w:sz w:val="20"/>
          <w:szCs w:val="20"/>
        </w:rPr>
        <w:t xml:space="preserve"> the IWG and this will include the </w:t>
      </w:r>
      <w:r w:rsidR="00A54249">
        <w:rPr>
          <w:rFonts w:ascii="Arial" w:hAnsi="Arial" w:cs="Arial"/>
          <w:bCs/>
          <w:sz w:val="20"/>
          <w:szCs w:val="20"/>
        </w:rPr>
        <w:t xml:space="preserve">where things are to date with the </w:t>
      </w:r>
      <w:r>
        <w:rPr>
          <w:rFonts w:ascii="Arial" w:hAnsi="Arial" w:cs="Arial"/>
          <w:bCs/>
          <w:sz w:val="20"/>
          <w:szCs w:val="20"/>
        </w:rPr>
        <w:t>201</w:t>
      </w:r>
      <w:r w:rsidR="00A54249">
        <w:rPr>
          <w:rFonts w:ascii="Arial" w:hAnsi="Arial" w:cs="Arial"/>
          <w:bCs/>
          <w:sz w:val="20"/>
          <w:szCs w:val="20"/>
        </w:rPr>
        <w:t>8</w:t>
      </w:r>
      <w:r>
        <w:rPr>
          <w:rFonts w:ascii="Arial" w:hAnsi="Arial" w:cs="Arial"/>
          <w:bCs/>
          <w:sz w:val="20"/>
          <w:szCs w:val="20"/>
        </w:rPr>
        <w:t xml:space="preserve"> infringement report</w:t>
      </w:r>
      <w:r w:rsidR="00F40686">
        <w:rPr>
          <w:rFonts w:ascii="Arial" w:hAnsi="Arial" w:cs="Arial"/>
          <w:bCs/>
          <w:sz w:val="20"/>
          <w:szCs w:val="20"/>
        </w:rPr>
        <w:t>,</w:t>
      </w:r>
      <w:r>
        <w:rPr>
          <w:rFonts w:ascii="Arial" w:hAnsi="Arial" w:cs="Arial"/>
          <w:bCs/>
          <w:sz w:val="20"/>
          <w:szCs w:val="20"/>
        </w:rPr>
        <w:t xml:space="preserve"> GPGs development</w:t>
      </w:r>
      <w:r w:rsidR="00F40686">
        <w:rPr>
          <w:rFonts w:ascii="Arial" w:hAnsi="Arial" w:cs="Arial"/>
          <w:bCs/>
          <w:sz w:val="20"/>
          <w:szCs w:val="20"/>
        </w:rPr>
        <w:t xml:space="preserve"> and the output from the agricultural brainstorming session</w:t>
      </w:r>
      <w:r w:rsidR="00925C79">
        <w:rPr>
          <w:rFonts w:ascii="Arial" w:hAnsi="Arial" w:cs="Arial"/>
          <w:bCs/>
          <w:sz w:val="20"/>
          <w:szCs w:val="20"/>
        </w:rPr>
        <w:t>.</w:t>
      </w:r>
    </w:p>
    <w:p w14:paraId="5DCF226C" w14:textId="77777777" w:rsidR="002C7292" w:rsidRPr="006918B8" w:rsidRDefault="002C7292" w:rsidP="006918B8">
      <w:pPr>
        <w:pStyle w:val="ListNumber"/>
        <w:numPr>
          <w:ilvl w:val="0"/>
          <w:numId w:val="0"/>
        </w:numPr>
        <w:tabs>
          <w:tab w:val="left" w:pos="426"/>
        </w:tabs>
        <w:ind w:left="360"/>
        <w:rPr>
          <w:rFonts w:ascii="Arial" w:hAnsi="Arial"/>
          <w:sz w:val="20"/>
          <w:szCs w:val="20"/>
        </w:rPr>
      </w:pPr>
    </w:p>
    <w:p w14:paraId="20BC78B1" w14:textId="2C407138" w:rsidR="00276DDD" w:rsidRPr="00941497" w:rsidRDefault="007E1428" w:rsidP="007E1428">
      <w:pPr>
        <w:pStyle w:val="ListNumber"/>
        <w:numPr>
          <w:ilvl w:val="0"/>
          <w:numId w:val="0"/>
        </w:numPr>
        <w:tabs>
          <w:tab w:val="left" w:pos="426"/>
        </w:tabs>
        <w:ind w:left="360" w:hanging="360"/>
        <w:rPr>
          <w:rFonts w:ascii="Arial" w:hAnsi="Arial"/>
          <w:b/>
          <w:sz w:val="20"/>
          <w:szCs w:val="20"/>
        </w:rPr>
      </w:pPr>
      <w:r>
        <w:rPr>
          <w:rFonts w:ascii="Arial" w:hAnsi="Arial"/>
          <w:b/>
          <w:sz w:val="20"/>
          <w:szCs w:val="20"/>
        </w:rPr>
        <w:t>10</w:t>
      </w:r>
      <w:r w:rsidR="002F1E9D">
        <w:rPr>
          <w:rFonts w:ascii="Arial" w:hAnsi="Arial"/>
          <w:b/>
          <w:sz w:val="20"/>
          <w:szCs w:val="20"/>
        </w:rPr>
        <w:t>.</w:t>
      </w:r>
      <w:r w:rsidR="002F1E9D">
        <w:rPr>
          <w:rFonts w:ascii="Arial" w:hAnsi="Arial"/>
          <w:b/>
          <w:sz w:val="20"/>
          <w:szCs w:val="20"/>
        </w:rPr>
        <w:tab/>
      </w:r>
      <w:r w:rsidR="00E44F2E">
        <w:rPr>
          <w:rFonts w:ascii="Arial" w:hAnsi="Arial"/>
          <w:b/>
          <w:sz w:val="20"/>
          <w:szCs w:val="20"/>
        </w:rPr>
        <w:t>Date, Venue and Agenda o</w:t>
      </w:r>
      <w:r w:rsidR="00941497">
        <w:rPr>
          <w:rFonts w:ascii="Arial" w:hAnsi="Arial"/>
          <w:b/>
          <w:sz w:val="20"/>
          <w:szCs w:val="20"/>
        </w:rPr>
        <w:t>f Next Meeting</w:t>
      </w:r>
      <w:r w:rsidR="00E44F2E">
        <w:rPr>
          <w:rFonts w:ascii="Arial" w:hAnsi="Arial"/>
          <w:b/>
          <w:sz w:val="20"/>
          <w:szCs w:val="20"/>
        </w:rPr>
        <w:t>s</w:t>
      </w:r>
    </w:p>
    <w:p w14:paraId="796EDC0A" w14:textId="77777777" w:rsidR="00276DDD" w:rsidRDefault="00276DDD" w:rsidP="00276DDD">
      <w:pPr>
        <w:pStyle w:val="ListNumber"/>
        <w:numPr>
          <w:ilvl w:val="0"/>
          <w:numId w:val="0"/>
        </w:numPr>
        <w:ind w:firstLine="360"/>
        <w:rPr>
          <w:rFonts w:ascii="Arial" w:hAnsi="Arial" w:cs="Arial"/>
          <w:bCs/>
          <w:sz w:val="20"/>
          <w:szCs w:val="20"/>
        </w:rPr>
      </w:pPr>
      <w:r>
        <w:rPr>
          <w:rFonts w:ascii="Arial" w:hAnsi="Arial" w:cs="Arial"/>
          <w:bCs/>
          <w:sz w:val="20"/>
          <w:szCs w:val="20"/>
        </w:rPr>
        <w:t>The following dates were set for future IWG meetings:</w:t>
      </w:r>
    </w:p>
    <w:p w14:paraId="4145949B" w14:textId="6401F130" w:rsidR="00833398" w:rsidRDefault="00833398" w:rsidP="00276DDD">
      <w:pPr>
        <w:pStyle w:val="ListNumber"/>
        <w:numPr>
          <w:ilvl w:val="0"/>
          <w:numId w:val="0"/>
        </w:numPr>
        <w:ind w:left="360"/>
        <w:rPr>
          <w:rFonts w:ascii="Arial" w:hAnsi="Arial" w:cs="Arial"/>
          <w:bCs/>
          <w:sz w:val="20"/>
          <w:szCs w:val="20"/>
        </w:rPr>
      </w:pPr>
      <w:r>
        <w:rPr>
          <w:rFonts w:ascii="Arial" w:hAnsi="Arial" w:cs="Arial"/>
          <w:bCs/>
          <w:sz w:val="20"/>
          <w:szCs w:val="20"/>
        </w:rPr>
        <w:tab/>
      </w:r>
      <w:r w:rsidR="00250259">
        <w:rPr>
          <w:rFonts w:ascii="Arial" w:hAnsi="Arial" w:cs="Arial"/>
          <w:bCs/>
          <w:sz w:val="20"/>
          <w:szCs w:val="20"/>
        </w:rPr>
        <w:t>21</w:t>
      </w:r>
      <w:r w:rsidR="00250259" w:rsidRPr="00250259">
        <w:rPr>
          <w:rFonts w:ascii="Arial" w:hAnsi="Arial" w:cs="Arial"/>
          <w:bCs/>
          <w:sz w:val="20"/>
          <w:szCs w:val="20"/>
          <w:vertAlign w:val="superscript"/>
        </w:rPr>
        <w:t>st</w:t>
      </w:r>
      <w:r w:rsidR="00250259">
        <w:rPr>
          <w:rFonts w:ascii="Arial" w:hAnsi="Arial" w:cs="Arial"/>
          <w:bCs/>
          <w:sz w:val="20"/>
          <w:szCs w:val="20"/>
        </w:rPr>
        <w:t xml:space="preserve"> </w:t>
      </w:r>
      <w:r>
        <w:rPr>
          <w:rFonts w:ascii="Arial" w:hAnsi="Arial" w:cs="Arial"/>
          <w:bCs/>
          <w:sz w:val="20"/>
          <w:szCs w:val="20"/>
        </w:rPr>
        <w:t xml:space="preserve">May 2019 – </w:t>
      </w:r>
      <w:r w:rsidR="00250259">
        <w:rPr>
          <w:rFonts w:ascii="Arial" w:hAnsi="Arial" w:cs="Arial"/>
          <w:bCs/>
          <w:sz w:val="20"/>
          <w:szCs w:val="20"/>
        </w:rPr>
        <w:t>provisionally booked as the day before the Technical Seminar – invite sent</w:t>
      </w:r>
      <w:r w:rsidR="00FD76BB">
        <w:rPr>
          <w:rFonts w:ascii="Arial" w:hAnsi="Arial" w:cs="Arial"/>
          <w:bCs/>
          <w:sz w:val="20"/>
          <w:szCs w:val="20"/>
        </w:rPr>
        <w:t xml:space="preserve"> out </w:t>
      </w:r>
    </w:p>
    <w:p w14:paraId="1D8AB030" w14:textId="38A80535" w:rsidR="00833398" w:rsidRDefault="00833398" w:rsidP="00276DDD">
      <w:pPr>
        <w:pStyle w:val="ListNumber"/>
        <w:numPr>
          <w:ilvl w:val="0"/>
          <w:numId w:val="0"/>
        </w:numPr>
        <w:ind w:left="360"/>
        <w:rPr>
          <w:rFonts w:ascii="Arial" w:hAnsi="Arial" w:cs="Arial"/>
          <w:bCs/>
          <w:sz w:val="20"/>
          <w:szCs w:val="20"/>
        </w:rPr>
      </w:pPr>
      <w:r>
        <w:rPr>
          <w:rFonts w:ascii="Arial" w:hAnsi="Arial" w:cs="Arial"/>
          <w:bCs/>
          <w:sz w:val="20"/>
          <w:szCs w:val="20"/>
        </w:rPr>
        <w:tab/>
        <w:t>17</w:t>
      </w:r>
      <w:r w:rsidRPr="00833398">
        <w:rPr>
          <w:rFonts w:ascii="Arial" w:hAnsi="Arial" w:cs="Arial"/>
          <w:bCs/>
          <w:sz w:val="20"/>
          <w:szCs w:val="20"/>
          <w:vertAlign w:val="superscript"/>
        </w:rPr>
        <w:t>th</w:t>
      </w:r>
      <w:r>
        <w:rPr>
          <w:rFonts w:ascii="Arial" w:hAnsi="Arial" w:cs="Arial"/>
          <w:bCs/>
          <w:sz w:val="20"/>
          <w:szCs w:val="20"/>
        </w:rPr>
        <w:t xml:space="preserve"> September – </w:t>
      </w:r>
      <w:r w:rsidR="00FD76BB">
        <w:rPr>
          <w:rFonts w:ascii="Arial" w:hAnsi="Arial" w:cs="Arial"/>
          <w:bCs/>
          <w:sz w:val="20"/>
          <w:szCs w:val="20"/>
        </w:rPr>
        <w:t>Venue required if anyone can offer a meeting room</w:t>
      </w:r>
    </w:p>
    <w:p w14:paraId="35BEF7CD" w14:textId="77777777" w:rsidR="002C7292" w:rsidRDefault="002C7292" w:rsidP="00276DDD">
      <w:pPr>
        <w:pStyle w:val="ListNumber"/>
        <w:numPr>
          <w:ilvl w:val="0"/>
          <w:numId w:val="0"/>
        </w:numPr>
        <w:ind w:left="360"/>
        <w:rPr>
          <w:rFonts w:ascii="Arial" w:hAnsi="Arial" w:cs="Arial"/>
          <w:bCs/>
          <w:sz w:val="20"/>
          <w:szCs w:val="20"/>
        </w:rPr>
      </w:pPr>
    </w:p>
    <w:p w14:paraId="4882C32F" w14:textId="77777777" w:rsidR="00FD76BB" w:rsidRDefault="00FD76BB">
      <w:pPr>
        <w:rPr>
          <w:rFonts w:ascii="Arial" w:hAnsi="Arial" w:cs="Arial"/>
          <w:b/>
          <w:szCs w:val="22"/>
        </w:rPr>
      </w:pPr>
      <w:r>
        <w:rPr>
          <w:rFonts w:ascii="Arial" w:hAnsi="Arial" w:cs="Arial"/>
          <w:b/>
          <w:szCs w:val="22"/>
        </w:rPr>
        <w:br w:type="page"/>
      </w:r>
    </w:p>
    <w:p w14:paraId="3E36C219" w14:textId="11DC38FB" w:rsidR="00276DDD" w:rsidRDefault="00276DDD" w:rsidP="00276DDD">
      <w:pPr>
        <w:ind w:left="360"/>
        <w:rPr>
          <w:rFonts w:ascii="Arial" w:hAnsi="Arial" w:cs="Arial"/>
          <w:szCs w:val="22"/>
        </w:rPr>
      </w:pPr>
      <w:r>
        <w:rPr>
          <w:rFonts w:ascii="Arial" w:hAnsi="Arial" w:cs="Arial"/>
          <w:b/>
          <w:szCs w:val="22"/>
        </w:rPr>
        <w:lastRenderedPageBreak/>
        <w:t>Summary of Actions from this meeting and Outstanding from previous meetings</w:t>
      </w:r>
    </w:p>
    <w:p w14:paraId="55C10B0D" w14:textId="77777777" w:rsidR="00276DDD" w:rsidRDefault="00276DDD" w:rsidP="00276DDD">
      <w:pPr>
        <w:ind w:left="360"/>
      </w:pPr>
    </w:p>
    <w:tbl>
      <w:tblPr>
        <w:tblW w:w="978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308"/>
        <w:gridCol w:w="1068"/>
        <w:gridCol w:w="3294"/>
        <w:gridCol w:w="2977"/>
        <w:gridCol w:w="1134"/>
      </w:tblGrid>
      <w:tr w:rsidR="001A5B6E" w14:paraId="682542CB" w14:textId="77777777" w:rsidTr="000E6FAB">
        <w:tc>
          <w:tcPr>
            <w:tcW w:w="1308" w:type="dxa"/>
            <w:tcBorders>
              <w:top w:val="single" w:sz="4" w:space="0" w:color="auto"/>
              <w:left w:val="single" w:sz="4" w:space="0" w:color="auto"/>
              <w:bottom w:val="single" w:sz="6" w:space="0" w:color="auto"/>
              <w:right w:val="single" w:sz="6" w:space="0" w:color="auto"/>
            </w:tcBorders>
          </w:tcPr>
          <w:p w14:paraId="4080FC6A" w14:textId="77777777" w:rsidR="001A5B6E" w:rsidRDefault="001A5B6E" w:rsidP="000E6FAB">
            <w:pPr>
              <w:rPr>
                <w:rFonts w:ascii="Arial" w:hAnsi="Arial" w:cs="Arial"/>
                <w:b/>
                <w:szCs w:val="22"/>
              </w:rPr>
            </w:pPr>
            <w:r>
              <w:rPr>
                <w:rFonts w:ascii="Arial" w:hAnsi="Arial" w:cs="Arial"/>
                <w:b/>
                <w:szCs w:val="22"/>
              </w:rPr>
              <w:t>Action</w:t>
            </w:r>
          </w:p>
        </w:tc>
        <w:tc>
          <w:tcPr>
            <w:tcW w:w="1068" w:type="dxa"/>
            <w:tcBorders>
              <w:top w:val="single" w:sz="4" w:space="0" w:color="auto"/>
              <w:left w:val="single" w:sz="6" w:space="0" w:color="auto"/>
              <w:bottom w:val="single" w:sz="6" w:space="0" w:color="auto"/>
              <w:right w:val="single" w:sz="6" w:space="0" w:color="auto"/>
            </w:tcBorders>
          </w:tcPr>
          <w:p w14:paraId="2F604AAC" w14:textId="77777777" w:rsidR="001A5B6E" w:rsidRDefault="001A5B6E" w:rsidP="000E6FAB">
            <w:pPr>
              <w:ind w:left="34"/>
              <w:rPr>
                <w:rFonts w:ascii="Arial" w:hAnsi="Arial" w:cs="Arial"/>
                <w:b/>
                <w:szCs w:val="22"/>
              </w:rPr>
            </w:pPr>
            <w:r>
              <w:rPr>
                <w:rFonts w:ascii="Arial" w:hAnsi="Arial" w:cs="Arial"/>
                <w:b/>
                <w:szCs w:val="22"/>
              </w:rPr>
              <w:t>Who</w:t>
            </w:r>
          </w:p>
        </w:tc>
        <w:tc>
          <w:tcPr>
            <w:tcW w:w="3294" w:type="dxa"/>
            <w:tcBorders>
              <w:top w:val="single" w:sz="4" w:space="0" w:color="auto"/>
              <w:left w:val="single" w:sz="6" w:space="0" w:color="auto"/>
              <w:bottom w:val="single" w:sz="6" w:space="0" w:color="auto"/>
              <w:right w:val="single" w:sz="6" w:space="0" w:color="auto"/>
            </w:tcBorders>
          </w:tcPr>
          <w:p w14:paraId="1C1D6BFF" w14:textId="77777777" w:rsidR="001A5B6E" w:rsidRDefault="001A5B6E" w:rsidP="000E6FAB">
            <w:pPr>
              <w:rPr>
                <w:rFonts w:ascii="Arial" w:hAnsi="Arial" w:cs="Arial"/>
                <w:b/>
                <w:szCs w:val="22"/>
              </w:rPr>
            </w:pPr>
            <w:r>
              <w:rPr>
                <w:rFonts w:ascii="Arial" w:hAnsi="Arial" w:cs="Arial"/>
                <w:b/>
                <w:szCs w:val="22"/>
              </w:rPr>
              <w:t>Summary</w:t>
            </w:r>
          </w:p>
        </w:tc>
        <w:tc>
          <w:tcPr>
            <w:tcW w:w="2977" w:type="dxa"/>
            <w:tcBorders>
              <w:top w:val="single" w:sz="4" w:space="0" w:color="auto"/>
              <w:left w:val="single" w:sz="6" w:space="0" w:color="auto"/>
              <w:bottom w:val="single" w:sz="6" w:space="0" w:color="auto"/>
              <w:right w:val="single" w:sz="6" w:space="0" w:color="auto"/>
            </w:tcBorders>
          </w:tcPr>
          <w:p w14:paraId="2FC4E25D" w14:textId="77777777" w:rsidR="001A5B6E" w:rsidRDefault="001A5B6E" w:rsidP="000E6FAB">
            <w:pPr>
              <w:rPr>
                <w:rFonts w:ascii="Arial" w:hAnsi="Arial" w:cs="Arial"/>
                <w:b/>
                <w:szCs w:val="22"/>
              </w:rPr>
            </w:pPr>
            <w:r>
              <w:rPr>
                <w:rFonts w:ascii="Arial" w:hAnsi="Arial" w:cs="Arial"/>
                <w:b/>
                <w:szCs w:val="22"/>
              </w:rPr>
              <w:t>Update</w:t>
            </w:r>
          </w:p>
        </w:tc>
        <w:tc>
          <w:tcPr>
            <w:tcW w:w="1134" w:type="dxa"/>
            <w:tcBorders>
              <w:top w:val="single" w:sz="4" w:space="0" w:color="auto"/>
              <w:left w:val="single" w:sz="6" w:space="0" w:color="auto"/>
              <w:bottom w:val="single" w:sz="6" w:space="0" w:color="auto"/>
              <w:right w:val="single" w:sz="4" w:space="0" w:color="auto"/>
            </w:tcBorders>
          </w:tcPr>
          <w:p w14:paraId="2F2CE3A0" w14:textId="77777777" w:rsidR="001A5B6E" w:rsidRDefault="001A5B6E" w:rsidP="000E6FAB">
            <w:pPr>
              <w:rPr>
                <w:rFonts w:ascii="Arial" w:hAnsi="Arial" w:cs="Arial"/>
                <w:b/>
                <w:szCs w:val="22"/>
              </w:rPr>
            </w:pPr>
            <w:r>
              <w:rPr>
                <w:rFonts w:ascii="Arial" w:hAnsi="Arial" w:cs="Arial"/>
                <w:b/>
                <w:szCs w:val="22"/>
              </w:rPr>
              <w:t>Status</w:t>
            </w:r>
          </w:p>
        </w:tc>
      </w:tr>
      <w:tr w:rsidR="001308DA" w:rsidRPr="00FE6B20" w14:paraId="097043D8" w14:textId="77777777" w:rsidTr="000E6FAB">
        <w:tc>
          <w:tcPr>
            <w:tcW w:w="1308" w:type="dxa"/>
            <w:tcBorders>
              <w:top w:val="single" w:sz="6" w:space="0" w:color="auto"/>
              <w:left w:val="single" w:sz="4" w:space="0" w:color="auto"/>
              <w:bottom w:val="single" w:sz="6" w:space="0" w:color="auto"/>
              <w:right w:val="single" w:sz="6" w:space="0" w:color="auto"/>
            </w:tcBorders>
          </w:tcPr>
          <w:p w14:paraId="440E1392" w14:textId="4A3E50A6" w:rsidR="001308DA" w:rsidRDefault="006223B1" w:rsidP="000E6FAB">
            <w:pPr>
              <w:rPr>
                <w:rFonts w:ascii="Arial" w:hAnsi="Arial" w:cs="Arial"/>
                <w:bCs/>
                <w:sz w:val="22"/>
                <w:szCs w:val="22"/>
              </w:rPr>
            </w:pPr>
            <w:r>
              <w:rPr>
                <w:rFonts w:ascii="Arial" w:hAnsi="Arial" w:cs="Arial"/>
                <w:bCs/>
                <w:sz w:val="22"/>
                <w:szCs w:val="22"/>
              </w:rPr>
              <w:t>40.4.1</w:t>
            </w:r>
          </w:p>
        </w:tc>
        <w:tc>
          <w:tcPr>
            <w:tcW w:w="1068" w:type="dxa"/>
            <w:tcBorders>
              <w:top w:val="single" w:sz="6" w:space="0" w:color="auto"/>
              <w:left w:val="single" w:sz="6" w:space="0" w:color="auto"/>
              <w:bottom w:val="single" w:sz="6" w:space="0" w:color="auto"/>
              <w:right w:val="single" w:sz="6" w:space="0" w:color="auto"/>
            </w:tcBorders>
          </w:tcPr>
          <w:p w14:paraId="6B119FC7" w14:textId="0D7F5DB2" w:rsidR="001308DA" w:rsidRDefault="006223B1" w:rsidP="000E6FAB">
            <w:pPr>
              <w:rPr>
                <w:rFonts w:ascii="Arial" w:hAnsi="Arial" w:cs="Arial"/>
                <w:bCs/>
                <w:sz w:val="22"/>
                <w:szCs w:val="22"/>
              </w:rPr>
            </w:pPr>
            <w:r>
              <w:rPr>
                <w:rFonts w:ascii="Arial" w:hAnsi="Arial" w:cs="Arial"/>
                <w:bCs/>
                <w:sz w:val="22"/>
                <w:szCs w:val="22"/>
              </w:rPr>
              <w:t>NB</w:t>
            </w:r>
          </w:p>
        </w:tc>
        <w:tc>
          <w:tcPr>
            <w:tcW w:w="3294" w:type="dxa"/>
            <w:tcBorders>
              <w:top w:val="single" w:sz="6" w:space="0" w:color="auto"/>
              <w:left w:val="single" w:sz="6" w:space="0" w:color="auto"/>
              <w:bottom w:val="single" w:sz="6" w:space="0" w:color="auto"/>
              <w:right w:val="single" w:sz="6" w:space="0" w:color="auto"/>
            </w:tcBorders>
          </w:tcPr>
          <w:p w14:paraId="1E2B8A09" w14:textId="2B7B8502" w:rsidR="001308DA" w:rsidRDefault="006223B1" w:rsidP="000E6FAB">
            <w:pPr>
              <w:pStyle w:val="ListNumber"/>
              <w:numPr>
                <w:ilvl w:val="0"/>
                <w:numId w:val="0"/>
              </w:numPr>
              <w:rPr>
                <w:rFonts w:ascii="Arial" w:hAnsi="Arial" w:cs="Arial"/>
                <w:bCs/>
                <w:sz w:val="22"/>
                <w:szCs w:val="22"/>
              </w:rPr>
            </w:pPr>
            <w:r>
              <w:rPr>
                <w:rFonts w:ascii="Arial" w:hAnsi="Arial" w:cs="Arial"/>
                <w:bCs/>
                <w:sz w:val="22"/>
                <w:szCs w:val="22"/>
              </w:rPr>
              <w:t xml:space="preserve">Send </w:t>
            </w:r>
            <w:r w:rsidR="00527D0D">
              <w:rPr>
                <w:rFonts w:ascii="Arial" w:hAnsi="Arial" w:cs="Arial"/>
                <w:bCs/>
                <w:sz w:val="22"/>
                <w:szCs w:val="22"/>
              </w:rPr>
              <w:t>FC details for the Infringement report requirements</w:t>
            </w:r>
          </w:p>
        </w:tc>
        <w:tc>
          <w:tcPr>
            <w:tcW w:w="2977" w:type="dxa"/>
            <w:tcBorders>
              <w:top w:val="single" w:sz="6" w:space="0" w:color="auto"/>
              <w:left w:val="single" w:sz="6" w:space="0" w:color="auto"/>
              <w:bottom w:val="single" w:sz="6" w:space="0" w:color="auto"/>
              <w:right w:val="single" w:sz="6" w:space="0" w:color="auto"/>
            </w:tcBorders>
          </w:tcPr>
          <w:p w14:paraId="075B2EC0" w14:textId="77777777" w:rsidR="001308DA" w:rsidRDefault="001308DA" w:rsidP="000E6FAB">
            <w:pPr>
              <w:rPr>
                <w:rFonts w:ascii="Arial" w:hAnsi="Arial" w:cs="Arial"/>
                <w:bCs/>
                <w:sz w:val="22"/>
                <w:szCs w:val="22"/>
              </w:rPr>
            </w:pPr>
          </w:p>
        </w:tc>
        <w:tc>
          <w:tcPr>
            <w:tcW w:w="1134" w:type="dxa"/>
            <w:tcBorders>
              <w:top w:val="single" w:sz="6" w:space="0" w:color="auto"/>
              <w:left w:val="single" w:sz="6" w:space="0" w:color="auto"/>
              <w:bottom w:val="single" w:sz="6" w:space="0" w:color="auto"/>
              <w:right w:val="single" w:sz="4" w:space="0" w:color="auto"/>
            </w:tcBorders>
          </w:tcPr>
          <w:p w14:paraId="501D270F" w14:textId="77777777" w:rsidR="001308DA" w:rsidRDefault="001308DA" w:rsidP="000E6FAB">
            <w:pPr>
              <w:rPr>
                <w:rFonts w:ascii="Arial" w:hAnsi="Arial" w:cs="Arial"/>
                <w:b/>
                <w:bCs/>
                <w:sz w:val="22"/>
                <w:szCs w:val="22"/>
              </w:rPr>
            </w:pPr>
          </w:p>
        </w:tc>
      </w:tr>
      <w:tr w:rsidR="001308DA" w:rsidRPr="00FE6B20" w14:paraId="3BC8267A" w14:textId="77777777" w:rsidTr="000E6FAB">
        <w:tc>
          <w:tcPr>
            <w:tcW w:w="1308" w:type="dxa"/>
            <w:tcBorders>
              <w:top w:val="single" w:sz="6" w:space="0" w:color="auto"/>
              <w:left w:val="single" w:sz="4" w:space="0" w:color="auto"/>
              <w:bottom w:val="single" w:sz="6" w:space="0" w:color="auto"/>
              <w:right w:val="single" w:sz="6" w:space="0" w:color="auto"/>
            </w:tcBorders>
          </w:tcPr>
          <w:p w14:paraId="32E75D55" w14:textId="06597B78" w:rsidR="001308DA" w:rsidRDefault="006223B1" w:rsidP="000E6FAB">
            <w:pPr>
              <w:rPr>
                <w:rFonts w:ascii="Arial" w:hAnsi="Arial" w:cs="Arial"/>
                <w:bCs/>
                <w:sz w:val="22"/>
                <w:szCs w:val="22"/>
              </w:rPr>
            </w:pPr>
            <w:r>
              <w:rPr>
                <w:rFonts w:ascii="Arial" w:hAnsi="Arial" w:cs="Arial"/>
                <w:bCs/>
                <w:sz w:val="22"/>
                <w:szCs w:val="22"/>
              </w:rPr>
              <w:t>40.4.2</w:t>
            </w:r>
          </w:p>
        </w:tc>
        <w:tc>
          <w:tcPr>
            <w:tcW w:w="1068" w:type="dxa"/>
            <w:tcBorders>
              <w:top w:val="single" w:sz="6" w:space="0" w:color="auto"/>
              <w:left w:val="single" w:sz="6" w:space="0" w:color="auto"/>
              <w:bottom w:val="single" w:sz="6" w:space="0" w:color="auto"/>
              <w:right w:val="single" w:sz="6" w:space="0" w:color="auto"/>
            </w:tcBorders>
          </w:tcPr>
          <w:p w14:paraId="70F451A1" w14:textId="6A3DFE6A" w:rsidR="001308DA" w:rsidRDefault="006223B1" w:rsidP="000E6FAB">
            <w:pPr>
              <w:rPr>
                <w:rFonts w:ascii="Arial" w:hAnsi="Arial" w:cs="Arial"/>
                <w:bCs/>
                <w:sz w:val="22"/>
                <w:szCs w:val="22"/>
              </w:rPr>
            </w:pPr>
            <w:r>
              <w:rPr>
                <w:rFonts w:ascii="Arial" w:hAnsi="Arial" w:cs="Arial"/>
                <w:bCs/>
                <w:sz w:val="22"/>
                <w:szCs w:val="22"/>
              </w:rPr>
              <w:t>NB</w:t>
            </w:r>
          </w:p>
        </w:tc>
        <w:tc>
          <w:tcPr>
            <w:tcW w:w="3294" w:type="dxa"/>
            <w:tcBorders>
              <w:top w:val="single" w:sz="6" w:space="0" w:color="auto"/>
              <w:left w:val="single" w:sz="6" w:space="0" w:color="auto"/>
              <w:bottom w:val="single" w:sz="6" w:space="0" w:color="auto"/>
              <w:right w:val="single" w:sz="6" w:space="0" w:color="auto"/>
            </w:tcBorders>
          </w:tcPr>
          <w:p w14:paraId="67EC7FD4" w14:textId="4C05D72D" w:rsidR="001308DA" w:rsidRDefault="00527D0D" w:rsidP="000E6FAB">
            <w:pPr>
              <w:pStyle w:val="ListNumber"/>
              <w:numPr>
                <w:ilvl w:val="0"/>
                <w:numId w:val="0"/>
              </w:numPr>
              <w:rPr>
                <w:rFonts w:ascii="Arial" w:hAnsi="Arial" w:cs="Arial"/>
                <w:bCs/>
                <w:sz w:val="22"/>
                <w:szCs w:val="22"/>
              </w:rPr>
            </w:pPr>
            <w:r>
              <w:rPr>
                <w:rFonts w:ascii="Arial" w:hAnsi="Arial" w:cs="Arial"/>
                <w:bCs/>
                <w:sz w:val="22"/>
                <w:szCs w:val="22"/>
              </w:rPr>
              <w:t xml:space="preserve">Upload requirements to the </w:t>
            </w:r>
            <w:proofErr w:type="gramStart"/>
            <w:r>
              <w:rPr>
                <w:rFonts w:ascii="Arial" w:hAnsi="Arial" w:cs="Arial"/>
                <w:bCs/>
                <w:sz w:val="22"/>
                <w:szCs w:val="22"/>
              </w:rPr>
              <w:t>members</w:t>
            </w:r>
            <w:proofErr w:type="gramEnd"/>
            <w:r>
              <w:rPr>
                <w:rFonts w:ascii="Arial" w:hAnsi="Arial" w:cs="Arial"/>
                <w:bCs/>
                <w:sz w:val="22"/>
                <w:szCs w:val="22"/>
              </w:rPr>
              <w:t xml:space="preserve"> centre</w:t>
            </w:r>
            <w:r w:rsidR="00496E1F">
              <w:rPr>
                <w:rFonts w:ascii="Arial" w:hAnsi="Arial" w:cs="Arial"/>
                <w:bCs/>
                <w:sz w:val="22"/>
                <w:szCs w:val="22"/>
              </w:rPr>
              <w:t xml:space="preserve"> along with filtering information</w:t>
            </w:r>
          </w:p>
        </w:tc>
        <w:tc>
          <w:tcPr>
            <w:tcW w:w="2977" w:type="dxa"/>
            <w:tcBorders>
              <w:top w:val="single" w:sz="6" w:space="0" w:color="auto"/>
              <w:left w:val="single" w:sz="6" w:space="0" w:color="auto"/>
              <w:bottom w:val="single" w:sz="6" w:space="0" w:color="auto"/>
              <w:right w:val="single" w:sz="6" w:space="0" w:color="auto"/>
            </w:tcBorders>
          </w:tcPr>
          <w:p w14:paraId="76F0C90B" w14:textId="77777777" w:rsidR="001308DA" w:rsidRDefault="001308DA" w:rsidP="000E6FAB">
            <w:pPr>
              <w:rPr>
                <w:rFonts w:ascii="Arial" w:hAnsi="Arial" w:cs="Arial"/>
                <w:bCs/>
                <w:sz w:val="22"/>
                <w:szCs w:val="22"/>
              </w:rPr>
            </w:pPr>
          </w:p>
        </w:tc>
        <w:tc>
          <w:tcPr>
            <w:tcW w:w="1134" w:type="dxa"/>
            <w:tcBorders>
              <w:top w:val="single" w:sz="6" w:space="0" w:color="auto"/>
              <w:left w:val="single" w:sz="6" w:space="0" w:color="auto"/>
              <w:bottom w:val="single" w:sz="6" w:space="0" w:color="auto"/>
              <w:right w:val="single" w:sz="4" w:space="0" w:color="auto"/>
            </w:tcBorders>
          </w:tcPr>
          <w:p w14:paraId="0E5DB3D2" w14:textId="77777777" w:rsidR="001308DA" w:rsidRDefault="001308DA" w:rsidP="000E6FAB">
            <w:pPr>
              <w:rPr>
                <w:rFonts w:ascii="Arial" w:hAnsi="Arial" w:cs="Arial"/>
                <w:b/>
                <w:bCs/>
                <w:sz w:val="22"/>
                <w:szCs w:val="22"/>
              </w:rPr>
            </w:pPr>
          </w:p>
        </w:tc>
      </w:tr>
      <w:tr w:rsidR="001308DA" w:rsidRPr="00FE6B20" w14:paraId="6228240E" w14:textId="77777777" w:rsidTr="000E6FAB">
        <w:tc>
          <w:tcPr>
            <w:tcW w:w="1308" w:type="dxa"/>
            <w:tcBorders>
              <w:top w:val="single" w:sz="6" w:space="0" w:color="auto"/>
              <w:left w:val="single" w:sz="4" w:space="0" w:color="auto"/>
              <w:bottom w:val="single" w:sz="6" w:space="0" w:color="auto"/>
              <w:right w:val="single" w:sz="6" w:space="0" w:color="auto"/>
            </w:tcBorders>
          </w:tcPr>
          <w:p w14:paraId="0878F017" w14:textId="5CC6AC11" w:rsidR="001308DA" w:rsidRDefault="006223B1" w:rsidP="000E6FAB">
            <w:pPr>
              <w:rPr>
                <w:rFonts w:ascii="Arial" w:hAnsi="Arial" w:cs="Arial"/>
                <w:bCs/>
                <w:sz w:val="22"/>
                <w:szCs w:val="22"/>
              </w:rPr>
            </w:pPr>
            <w:r>
              <w:rPr>
                <w:rFonts w:ascii="Arial" w:hAnsi="Arial" w:cs="Arial"/>
                <w:bCs/>
                <w:sz w:val="22"/>
                <w:szCs w:val="22"/>
              </w:rPr>
              <w:t>40.4.3</w:t>
            </w:r>
          </w:p>
        </w:tc>
        <w:tc>
          <w:tcPr>
            <w:tcW w:w="1068" w:type="dxa"/>
            <w:tcBorders>
              <w:top w:val="single" w:sz="6" w:space="0" w:color="auto"/>
              <w:left w:val="single" w:sz="6" w:space="0" w:color="auto"/>
              <w:bottom w:val="single" w:sz="6" w:space="0" w:color="auto"/>
              <w:right w:val="single" w:sz="6" w:space="0" w:color="auto"/>
            </w:tcBorders>
          </w:tcPr>
          <w:p w14:paraId="229F46B3" w14:textId="1321355A" w:rsidR="001308DA" w:rsidRDefault="006223B1" w:rsidP="000E6FAB">
            <w:pPr>
              <w:rPr>
                <w:rFonts w:ascii="Arial" w:hAnsi="Arial" w:cs="Arial"/>
                <w:bCs/>
                <w:sz w:val="22"/>
                <w:szCs w:val="22"/>
              </w:rPr>
            </w:pPr>
            <w:r>
              <w:rPr>
                <w:rFonts w:ascii="Arial" w:hAnsi="Arial" w:cs="Arial"/>
                <w:bCs/>
                <w:sz w:val="22"/>
                <w:szCs w:val="22"/>
              </w:rPr>
              <w:t>GG</w:t>
            </w:r>
          </w:p>
        </w:tc>
        <w:tc>
          <w:tcPr>
            <w:tcW w:w="3294" w:type="dxa"/>
            <w:tcBorders>
              <w:top w:val="single" w:sz="6" w:space="0" w:color="auto"/>
              <w:left w:val="single" w:sz="6" w:space="0" w:color="auto"/>
              <w:bottom w:val="single" w:sz="6" w:space="0" w:color="auto"/>
              <w:right w:val="single" w:sz="6" w:space="0" w:color="auto"/>
            </w:tcBorders>
          </w:tcPr>
          <w:p w14:paraId="5367F82C" w14:textId="2F992E8A" w:rsidR="001308DA" w:rsidRDefault="00496E1F" w:rsidP="000E6FAB">
            <w:pPr>
              <w:pStyle w:val="ListNumber"/>
              <w:numPr>
                <w:ilvl w:val="0"/>
                <w:numId w:val="0"/>
              </w:numPr>
              <w:rPr>
                <w:rFonts w:ascii="Arial" w:hAnsi="Arial" w:cs="Arial"/>
                <w:bCs/>
                <w:sz w:val="22"/>
                <w:szCs w:val="22"/>
              </w:rPr>
            </w:pPr>
            <w:r>
              <w:rPr>
                <w:rFonts w:ascii="Arial" w:hAnsi="Arial" w:cs="Arial"/>
                <w:bCs/>
                <w:sz w:val="22"/>
                <w:szCs w:val="22"/>
              </w:rPr>
              <w:t xml:space="preserve">Liaise with </w:t>
            </w:r>
            <w:proofErr w:type="spellStart"/>
            <w:r>
              <w:rPr>
                <w:rFonts w:ascii="Arial" w:hAnsi="Arial" w:cs="Arial"/>
                <w:bCs/>
                <w:sz w:val="22"/>
                <w:szCs w:val="22"/>
              </w:rPr>
              <w:t>Linewatch</w:t>
            </w:r>
            <w:proofErr w:type="spellEnd"/>
            <w:r>
              <w:rPr>
                <w:rFonts w:ascii="Arial" w:hAnsi="Arial" w:cs="Arial"/>
                <w:bCs/>
                <w:sz w:val="22"/>
                <w:szCs w:val="22"/>
              </w:rPr>
              <w:t xml:space="preserve"> members regarding 30mtr – 50mtr zone and whether it can be recorded differently</w:t>
            </w:r>
          </w:p>
        </w:tc>
        <w:tc>
          <w:tcPr>
            <w:tcW w:w="2977" w:type="dxa"/>
            <w:tcBorders>
              <w:top w:val="single" w:sz="6" w:space="0" w:color="auto"/>
              <w:left w:val="single" w:sz="6" w:space="0" w:color="auto"/>
              <w:bottom w:val="single" w:sz="6" w:space="0" w:color="auto"/>
              <w:right w:val="single" w:sz="6" w:space="0" w:color="auto"/>
            </w:tcBorders>
          </w:tcPr>
          <w:p w14:paraId="56A8A432" w14:textId="77777777" w:rsidR="001308DA" w:rsidRDefault="001308DA" w:rsidP="000E6FAB">
            <w:pPr>
              <w:rPr>
                <w:rFonts w:ascii="Arial" w:hAnsi="Arial" w:cs="Arial"/>
                <w:bCs/>
                <w:sz w:val="22"/>
                <w:szCs w:val="22"/>
              </w:rPr>
            </w:pPr>
          </w:p>
        </w:tc>
        <w:tc>
          <w:tcPr>
            <w:tcW w:w="1134" w:type="dxa"/>
            <w:tcBorders>
              <w:top w:val="single" w:sz="6" w:space="0" w:color="auto"/>
              <w:left w:val="single" w:sz="6" w:space="0" w:color="auto"/>
              <w:bottom w:val="single" w:sz="6" w:space="0" w:color="auto"/>
              <w:right w:val="single" w:sz="4" w:space="0" w:color="auto"/>
            </w:tcBorders>
          </w:tcPr>
          <w:p w14:paraId="1EB007CE" w14:textId="77777777" w:rsidR="001308DA" w:rsidRDefault="001308DA" w:rsidP="000E6FAB">
            <w:pPr>
              <w:rPr>
                <w:rFonts w:ascii="Arial" w:hAnsi="Arial" w:cs="Arial"/>
                <w:b/>
                <w:bCs/>
                <w:sz w:val="22"/>
                <w:szCs w:val="22"/>
              </w:rPr>
            </w:pPr>
          </w:p>
        </w:tc>
      </w:tr>
      <w:tr w:rsidR="001308DA" w:rsidRPr="00FE6B20" w14:paraId="196A72F6" w14:textId="77777777" w:rsidTr="000E6FAB">
        <w:tc>
          <w:tcPr>
            <w:tcW w:w="1308" w:type="dxa"/>
            <w:tcBorders>
              <w:top w:val="single" w:sz="6" w:space="0" w:color="auto"/>
              <w:left w:val="single" w:sz="4" w:space="0" w:color="auto"/>
              <w:bottom w:val="single" w:sz="6" w:space="0" w:color="auto"/>
              <w:right w:val="single" w:sz="6" w:space="0" w:color="auto"/>
            </w:tcBorders>
          </w:tcPr>
          <w:p w14:paraId="38FC0C19" w14:textId="4A66ABE4" w:rsidR="001308DA" w:rsidRDefault="00A874D5" w:rsidP="000E6FAB">
            <w:pPr>
              <w:rPr>
                <w:rFonts w:ascii="Arial" w:hAnsi="Arial" w:cs="Arial"/>
                <w:bCs/>
                <w:sz w:val="22"/>
                <w:szCs w:val="22"/>
              </w:rPr>
            </w:pPr>
            <w:r>
              <w:rPr>
                <w:rFonts w:ascii="Arial" w:hAnsi="Arial" w:cs="Arial"/>
                <w:bCs/>
                <w:sz w:val="22"/>
                <w:szCs w:val="22"/>
              </w:rPr>
              <w:t>40.5.1</w:t>
            </w:r>
          </w:p>
        </w:tc>
        <w:tc>
          <w:tcPr>
            <w:tcW w:w="1068" w:type="dxa"/>
            <w:tcBorders>
              <w:top w:val="single" w:sz="6" w:space="0" w:color="auto"/>
              <w:left w:val="single" w:sz="6" w:space="0" w:color="auto"/>
              <w:bottom w:val="single" w:sz="6" w:space="0" w:color="auto"/>
              <w:right w:val="single" w:sz="6" w:space="0" w:color="auto"/>
            </w:tcBorders>
          </w:tcPr>
          <w:p w14:paraId="3868DAD9" w14:textId="41830ABC" w:rsidR="001308DA" w:rsidRDefault="00A874D5" w:rsidP="000E6FAB">
            <w:pPr>
              <w:rPr>
                <w:rFonts w:ascii="Arial" w:hAnsi="Arial" w:cs="Arial"/>
                <w:bCs/>
                <w:sz w:val="22"/>
                <w:szCs w:val="22"/>
              </w:rPr>
            </w:pPr>
            <w:r>
              <w:rPr>
                <w:rFonts w:ascii="Arial" w:hAnsi="Arial" w:cs="Arial"/>
                <w:bCs/>
                <w:sz w:val="22"/>
                <w:szCs w:val="22"/>
              </w:rPr>
              <w:t>NB</w:t>
            </w:r>
          </w:p>
        </w:tc>
        <w:tc>
          <w:tcPr>
            <w:tcW w:w="3294" w:type="dxa"/>
            <w:tcBorders>
              <w:top w:val="single" w:sz="6" w:space="0" w:color="auto"/>
              <w:left w:val="single" w:sz="6" w:space="0" w:color="auto"/>
              <w:bottom w:val="single" w:sz="6" w:space="0" w:color="auto"/>
              <w:right w:val="single" w:sz="6" w:space="0" w:color="auto"/>
            </w:tcBorders>
          </w:tcPr>
          <w:p w14:paraId="29A0806A" w14:textId="2B185FCD" w:rsidR="001308DA" w:rsidRDefault="00F937E6" w:rsidP="000E6FAB">
            <w:pPr>
              <w:pStyle w:val="ListNumber"/>
              <w:numPr>
                <w:ilvl w:val="0"/>
                <w:numId w:val="0"/>
              </w:numPr>
              <w:rPr>
                <w:rFonts w:ascii="Arial" w:hAnsi="Arial" w:cs="Arial"/>
                <w:bCs/>
                <w:sz w:val="22"/>
                <w:szCs w:val="22"/>
              </w:rPr>
            </w:pPr>
            <w:r>
              <w:rPr>
                <w:rFonts w:ascii="Arial" w:hAnsi="Arial" w:cs="Arial"/>
                <w:bCs/>
                <w:sz w:val="22"/>
                <w:szCs w:val="22"/>
              </w:rPr>
              <w:t>Add agenda item to next meeting for subgroup to develop LA Planner presentation slides</w:t>
            </w:r>
          </w:p>
        </w:tc>
        <w:tc>
          <w:tcPr>
            <w:tcW w:w="2977" w:type="dxa"/>
            <w:tcBorders>
              <w:top w:val="single" w:sz="6" w:space="0" w:color="auto"/>
              <w:left w:val="single" w:sz="6" w:space="0" w:color="auto"/>
              <w:bottom w:val="single" w:sz="6" w:space="0" w:color="auto"/>
              <w:right w:val="single" w:sz="6" w:space="0" w:color="auto"/>
            </w:tcBorders>
          </w:tcPr>
          <w:p w14:paraId="0D6B2439" w14:textId="77777777" w:rsidR="001308DA" w:rsidRDefault="001308DA" w:rsidP="000E6FAB">
            <w:pPr>
              <w:rPr>
                <w:rFonts w:ascii="Arial" w:hAnsi="Arial" w:cs="Arial"/>
                <w:bCs/>
                <w:sz w:val="22"/>
                <w:szCs w:val="22"/>
              </w:rPr>
            </w:pPr>
          </w:p>
        </w:tc>
        <w:tc>
          <w:tcPr>
            <w:tcW w:w="1134" w:type="dxa"/>
            <w:tcBorders>
              <w:top w:val="single" w:sz="6" w:space="0" w:color="auto"/>
              <w:left w:val="single" w:sz="6" w:space="0" w:color="auto"/>
              <w:bottom w:val="single" w:sz="6" w:space="0" w:color="auto"/>
              <w:right w:val="single" w:sz="4" w:space="0" w:color="auto"/>
            </w:tcBorders>
          </w:tcPr>
          <w:p w14:paraId="62595DA5" w14:textId="77777777" w:rsidR="001308DA" w:rsidRDefault="001308DA" w:rsidP="000E6FAB">
            <w:pPr>
              <w:rPr>
                <w:rFonts w:ascii="Arial" w:hAnsi="Arial" w:cs="Arial"/>
                <w:b/>
                <w:bCs/>
                <w:sz w:val="22"/>
                <w:szCs w:val="22"/>
              </w:rPr>
            </w:pPr>
          </w:p>
        </w:tc>
      </w:tr>
      <w:tr w:rsidR="001308DA" w:rsidRPr="00FE6B20" w14:paraId="767EC57E" w14:textId="77777777" w:rsidTr="000E6FAB">
        <w:tc>
          <w:tcPr>
            <w:tcW w:w="1308" w:type="dxa"/>
            <w:tcBorders>
              <w:top w:val="single" w:sz="6" w:space="0" w:color="auto"/>
              <w:left w:val="single" w:sz="4" w:space="0" w:color="auto"/>
              <w:bottom w:val="single" w:sz="6" w:space="0" w:color="auto"/>
              <w:right w:val="single" w:sz="6" w:space="0" w:color="auto"/>
            </w:tcBorders>
          </w:tcPr>
          <w:p w14:paraId="23C9100D" w14:textId="0B3F0C75" w:rsidR="001308DA" w:rsidRDefault="000E66F1" w:rsidP="000E6FAB">
            <w:pPr>
              <w:rPr>
                <w:rFonts w:ascii="Arial" w:hAnsi="Arial" w:cs="Arial"/>
                <w:bCs/>
                <w:sz w:val="22"/>
                <w:szCs w:val="22"/>
              </w:rPr>
            </w:pPr>
            <w:r>
              <w:rPr>
                <w:rFonts w:ascii="Arial" w:hAnsi="Arial" w:cs="Arial"/>
                <w:bCs/>
                <w:sz w:val="22"/>
                <w:szCs w:val="22"/>
              </w:rPr>
              <w:t>40.5.2</w:t>
            </w:r>
          </w:p>
        </w:tc>
        <w:tc>
          <w:tcPr>
            <w:tcW w:w="1068" w:type="dxa"/>
            <w:tcBorders>
              <w:top w:val="single" w:sz="6" w:space="0" w:color="auto"/>
              <w:left w:val="single" w:sz="6" w:space="0" w:color="auto"/>
              <w:bottom w:val="single" w:sz="6" w:space="0" w:color="auto"/>
              <w:right w:val="single" w:sz="6" w:space="0" w:color="auto"/>
            </w:tcBorders>
          </w:tcPr>
          <w:p w14:paraId="73797D8A" w14:textId="4612CC71" w:rsidR="001308DA" w:rsidRDefault="000E66F1" w:rsidP="000E6FAB">
            <w:pPr>
              <w:rPr>
                <w:rFonts w:ascii="Arial" w:hAnsi="Arial" w:cs="Arial"/>
                <w:bCs/>
                <w:sz w:val="22"/>
                <w:szCs w:val="22"/>
              </w:rPr>
            </w:pPr>
            <w:r>
              <w:rPr>
                <w:rFonts w:ascii="Arial" w:hAnsi="Arial" w:cs="Arial"/>
                <w:bCs/>
                <w:sz w:val="22"/>
                <w:szCs w:val="22"/>
              </w:rPr>
              <w:t>NB</w:t>
            </w:r>
          </w:p>
        </w:tc>
        <w:tc>
          <w:tcPr>
            <w:tcW w:w="3294" w:type="dxa"/>
            <w:tcBorders>
              <w:top w:val="single" w:sz="6" w:space="0" w:color="auto"/>
              <w:left w:val="single" w:sz="6" w:space="0" w:color="auto"/>
              <w:bottom w:val="single" w:sz="6" w:space="0" w:color="auto"/>
              <w:right w:val="single" w:sz="6" w:space="0" w:color="auto"/>
            </w:tcBorders>
          </w:tcPr>
          <w:p w14:paraId="16D20787" w14:textId="6705DCB5" w:rsidR="001308DA" w:rsidRDefault="00F937E6" w:rsidP="000E6FAB">
            <w:pPr>
              <w:pStyle w:val="ListNumber"/>
              <w:numPr>
                <w:ilvl w:val="0"/>
                <w:numId w:val="0"/>
              </w:numPr>
              <w:rPr>
                <w:rFonts w:ascii="Arial" w:hAnsi="Arial" w:cs="Arial"/>
                <w:bCs/>
                <w:sz w:val="22"/>
                <w:szCs w:val="22"/>
              </w:rPr>
            </w:pPr>
            <w:r>
              <w:rPr>
                <w:rFonts w:ascii="Arial" w:hAnsi="Arial" w:cs="Arial"/>
                <w:bCs/>
                <w:sz w:val="22"/>
                <w:szCs w:val="22"/>
              </w:rPr>
              <w:t>Upload Working Safely document to members centre</w:t>
            </w:r>
          </w:p>
        </w:tc>
        <w:tc>
          <w:tcPr>
            <w:tcW w:w="2977" w:type="dxa"/>
            <w:tcBorders>
              <w:top w:val="single" w:sz="6" w:space="0" w:color="auto"/>
              <w:left w:val="single" w:sz="6" w:space="0" w:color="auto"/>
              <w:bottom w:val="single" w:sz="6" w:space="0" w:color="auto"/>
              <w:right w:val="single" w:sz="6" w:space="0" w:color="auto"/>
            </w:tcBorders>
          </w:tcPr>
          <w:p w14:paraId="12778B34" w14:textId="77777777" w:rsidR="001308DA" w:rsidRDefault="001308DA" w:rsidP="000E6FAB">
            <w:pPr>
              <w:rPr>
                <w:rFonts w:ascii="Arial" w:hAnsi="Arial" w:cs="Arial"/>
                <w:bCs/>
                <w:sz w:val="22"/>
                <w:szCs w:val="22"/>
              </w:rPr>
            </w:pPr>
          </w:p>
        </w:tc>
        <w:tc>
          <w:tcPr>
            <w:tcW w:w="1134" w:type="dxa"/>
            <w:tcBorders>
              <w:top w:val="single" w:sz="6" w:space="0" w:color="auto"/>
              <w:left w:val="single" w:sz="6" w:space="0" w:color="auto"/>
              <w:bottom w:val="single" w:sz="6" w:space="0" w:color="auto"/>
              <w:right w:val="single" w:sz="4" w:space="0" w:color="auto"/>
            </w:tcBorders>
          </w:tcPr>
          <w:p w14:paraId="0F241678" w14:textId="77777777" w:rsidR="001308DA" w:rsidRDefault="001308DA" w:rsidP="000E6FAB">
            <w:pPr>
              <w:rPr>
                <w:rFonts w:ascii="Arial" w:hAnsi="Arial" w:cs="Arial"/>
                <w:b/>
                <w:bCs/>
                <w:sz w:val="22"/>
                <w:szCs w:val="22"/>
              </w:rPr>
            </w:pPr>
          </w:p>
        </w:tc>
      </w:tr>
      <w:tr w:rsidR="001308DA" w:rsidRPr="00FE6B20" w14:paraId="2CE39190" w14:textId="77777777" w:rsidTr="000E6FAB">
        <w:tc>
          <w:tcPr>
            <w:tcW w:w="1308" w:type="dxa"/>
            <w:tcBorders>
              <w:top w:val="single" w:sz="6" w:space="0" w:color="auto"/>
              <w:left w:val="single" w:sz="4" w:space="0" w:color="auto"/>
              <w:bottom w:val="single" w:sz="6" w:space="0" w:color="auto"/>
              <w:right w:val="single" w:sz="6" w:space="0" w:color="auto"/>
            </w:tcBorders>
          </w:tcPr>
          <w:p w14:paraId="786B730C" w14:textId="39209BB5" w:rsidR="000E66F1" w:rsidRDefault="000E66F1" w:rsidP="000E6FAB">
            <w:pPr>
              <w:rPr>
                <w:rFonts w:ascii="Arial" w:hAnsi="Arial" w:cs="Arial"/>
                <w:bCs/>
                <w:sz w:val="22"/>
                <w:szCs w:val="22"/>
              </w:rPr>
            </w:pPr>
            <w:r>
              <w:rPr>
                <w:rFonts w:ascii="Arial" w:hAnsi="Arial" w:cs="Arial"/>
                <w:bCs/>
                <w:sz w:val="22"/>
                <w:szCs w:val="22"/>
              </w:rPr>
              <w:t>40.5.3</w:t>
            </w:r>
          </w:p>
        </w:tc>
        <w:tc>
          <w:tcPr>
            <w:tcW w:w="1068" w:type="dxa"/>
            <w:tcBorders>
              <w:top w:val="single" w:sz="6" w:space="0" w:color="auto"/>
              <w:left w:val="single" w:sz="6" w:space="0" w:color="auto"/>
              <w:bottom w:val="single" w:sz="6" w:space="0" w:color="auto"/>
              <w:right w:val="single" w:sz="6" w:space="0" w:color="auto"/>
            </w:tcBorders>
          </w:tcPr>
          <w:p w14:paraId="4D29925D" w14:textId="4528ACEC" w:rsidR="001308DA" w:rsidRDefault="00F937E6" w:rsidP="000E6FAB">
            <w:pPr>
              <w:rPr>
                <w:rFonts w:ascii="Arial" w:hAnsi="Arial" w:cs="Arial"/>
                <w:bCs/>
                <w:sz w:val="22"/>
                <w:szCs w:val="22"/>
              </w:rPr>
            </w:pPr>
            <w:r>
              <w:rPr>
                <w:rFonts w:ascii="Arial" w:hAnsi="Arial" w:cs="Arial"/>
                <w:bCs/>
                <w:sz w:val="22"/>
                <w:szCs w:val="22"/>
              </w:rPr>
              <w:t>NB</w:t>
            </w:r>
          </w:p>
        </w:tc>
        <w:tc>
          <w:tcPr>
            <w:tcW w:w="3294" w:type="dxa"/>
            <w:tcBorders>
              <w:top w:val="single" w:sz="6" w:space="0" w:color="auto"/>
              <w:left w:val="single" w:sz="6" w:space="0" w:color="auto"/>
              <w:bottom w:val="single" w:sz="6" w:space="0" w:color="auto"/>
              <w:right w:val="single" w:sz="6" w:space="0" w:color="auto"/>
            </w:tcBorders>
          </w:tcPr>
          <w:p w14:paraId="4EE0CF21" w14:textId="7C54B2E8" w:rsidR="001308DA" w:rsidRDefault="00F937E6" w:rsidP="000E6FAB">
            <w:pPr>
              <w:pStyle w:val="ListNumber"/>
              <w:numPr>
                <w:ilvl w:val="0"/>
                <w:numId w:val="0"/>
              </w:numPr>
              <w:rPr>
                <w:rFonts w:ascii="Arial" w:hAnsi="Arial" w:cs="Arial"/>
                <w:bCs/>
                <w:sz w:val="22"/>
                <w:szCs w:val="22"/>
              </w:rPr>
            </w:pPr>
            <w:r>
              <w:rPr>
                <w:rFonts w:ascii="Arial" w:hAnsi="Arial" w:cs="Arial"/>
                <w:bCs/>
                <w:sz w:val="22"/>
                <w:szCs w:val="22"/>
              </w:rPr>
              <w:t>Arrange subgroup teleconference for Working Safely contractor document</w:t>
            </w:r>
          </w:p>
        </w:tc>
        <w:tc>
          <w:tcPr>
            <w:tcW w:w="2977" w:type="dxa"/>
            <w:tcBorders>
              <w:top w:val="single" w:sz="6" w:space="0" w:color="auto"/>
              <w:left w:val="single" w:sz="6" w:space="0" w:color="auto"/>
              <w:bottom w:val="single" w:sz="6" w:space="0" w:color="auto"/>
              <w:right w:val="single" w:sz="6" w:space="0" w:color="auto"/>
            </w:tcBorders>
          </w:tcPr>
          <w:p w14:paraId="2176FA8F" w14:textId="77777777" w:rsidR="001308DA" w:rsidRDefault="001308DA" w:rsidP="000E6FAB">
            <w:pPr>
              <w:rPr>
                <w:rFonts w:ascii="Arial" w:hAnsi="Arial" w:cs="Arial"/>
                <w:bCs/>
                <w:sz w:val="22"/>
                <w:szCs w:val="22"/>
              </w:rPr>
            </w:pPr>
          </w:p>
        </w:tc>
        <w:tc>
          <w:tcPr>
            <w:tcW w:w="1134" w:type="dxa"/>
            <w:tcBorders>
              <w:top w:val="single" w:sz="6" w:space="0" w:color="auto"/>
              <w:left w:val="single" w:sz="6" w:space="0" w:color="auto"/>
              <w:bottom w:val="single" w:sz="6" w:space="0" w:color="auto"/>
              <w:right w:val="single" w:sz="4" w:space="0" w:color="auto"/>
            </w:tcBorders>
          </w:tcPr>
          <w:p w14:paraId="6C77040F" w14:textId="77777777" w:rsidR="001308DA" w:rsidRDefault="001308DA" w:rsidP="000E6FAB">
            <w:pPr>
              <w:rPr>
                <w:rFonts w:ascii="Arial" w:hAnsi="Arial" w:cs="Arial"/>
                <w:b/>
                <w:bCs/>
                <w:sz w:val="22"/>
                <w:szCs w:val="22"/>
              </w:rPr>
            </w:pPr>
          </w:p>
        </w:tc>
      </w:tr>
      <w:tr w:rsidR="001308DA" w:rsidRPr="00FE6B20" w14:paraId="262F272B" w14:textId="77777777" w:rsidTr="000E6FAB">
        <w:tc>
          <w:tcPr>
            <w:tcW w:w="1308" w:type="dxa"/>
            <w:tcBorders>
              <w:top w:val="single" w:sz="6" w:space="0" w:color="auto"/>
              <w:left w:val="single" w:sz="4" w:space="0" w:color="auto"/>
              <w:bottom w:val="single" w:sz="6" w:space="0" w:color="auto"/>
              <w:right w:val="single" w:sz="6" w:space="0" w:color="auto"/>
            </w:tcBorders>
          </w:tcPr>
          <w:p w14:paraId="3153FA2F" w14:textId="78E1E29F" w:rsidR="001308DA" w:rsidRDefault="000E66F1" w:rsidP="000E6FAB">
            <w:pPr>
              <w:rPr>
                <w:rFonts w:ascii="Arial" w:hAnsi="Arial" w:cs="Arial"/>
                <w:bCs/>
                <w:sz w:val="22"/>
                <w:szCs w:val="22"/>
              </w:rPr>
            </w:pPr>
            <w:r>
              <w:rPr>
                <w:rFonts w:ascii="Arial" w:hAnsi="Arial" w:cs="Arial"/>
                <w:bCs/>
                <w:sz w:val="22"/>
                <w:szCs w:val="22"/>
              </w:rPr>
              <w:t>40.</w:t>
            </w:r>
            <w:r w:rsidR="00F27B2A">
              <w:rPr>
                <w:rFonts w:ascii="Arial" w:hAnsi="Arial" w:cs="Arial"/>
                <w:bCs/>
                <w:sz w:val="22"/>
                <w:szCs w:val="22"/>
              </w:rPr>
              <w:t>6</w:t>
            </w:r>
            <w:r>
              <w:rPr>
                <w:rFonts w:ascii="Arial" w:hAnsi="Arial" w:cs="Arial"/>
                <w:bCs/>
                <w:sz w:val="22"/>
                <w:szCs w:val="22"/>
              </w:rPr>
              <w:t>.</w:t>
            </w:r>
            <w:r w:rsidR="00F27B2A">
              <w:rPr>
                <w:rFonts w:ascii="Arial" w:hAnsi="Arial" w:cs="Arial"/>
                <w:bCs/>
                <w:sz w:val="22"/>
                <w:szCs w:val="22"/>
              </w:rPr>
              <w:t>1</w:t>
            </w:r>
          </w:p>
        </w:tc>
        <w:tc>
          <w:tcPr>
            <w:tcW w:w="1068" w:type="dxa"/>
            <w:tcBorders>
              <w:top w:val="single" w:sz="6" w:space="0" w:color="auto"/>
              <w:left w:val="single" w:sz="6" w:space="0" w:color="auto"/>
              <w:bottom w:val="single" w:sz="6" w:space="0" w:color="auto"/>
              <w:right w:val="single" w:sz="6" w:space="0" w:color="auto"/>
            </w:tcBorders>
          </w:tcPr>
          <w:p w14:paraId="7DB1B1BD" w14:textId="3AF084DA" w:rsidR="000E66F1" w:rsidRDefault="00F27B2A" w:rsidP="000E6FAB">
            <w:pPr>
              <w:rPr>
                <w:rFonts w:ascii="Arial" w:hAnsi="Arial" w:cs="Arial"/>
                <w:bCs/>
                <w:sz w:val="22"/>
                <w:szCs w:val="22"/>
              </w:rPr>
            </w:pPr>
            <w:r>
              <w:rPr>
                <w:rFonts w:ascii="Arial" w:hAnsi="Arial" w:cs="Arial"/>
                <w:bCs/>
                <w:sz w:val="22"/>
                <w:szCs w:val="22"/>
              </w:rPr>
              <w:t>NB</w:t>
            </w:r>
          </w:p>
        </w:tc>
        <w:tc>
          <w:tcPr>
            <w:tcW w:w="3294" w:type="dxa"/>
            <w:tcBorders>
              <w:top w:val="single" w:sz="6" w:space="0" w:color="auto"/>
              <w:left w:val="single" w:sz="6" w:space="0" w:color="auto"/>
              <w:bottom w:val="single" w:sz="6" w:space="0" w:color="auto"/>
              <w:right w:val="single" w:sz="6" w:space="0" w:color="auto"/>
            </w:tcBorders>
          </w:tcPr>
          <w:p w14:paraId="24FCA99B" w14:textId="2BB11D3F" w:rsidR="001308DA" w:rsidRDefault="00F27B2A" w:rsidP="000E6FAB">
            <w:pPr>
              <w:pStyle w:val="ListNumber"/>
              <w:numPr>
                <w:ilvl w:val="0"/>
                <w:numId w:val="0"/>
              </w:numPr>
              <w:rPr>
                <w:rFonts w:ascii="Arial" w:hAnsi="Arial" w:cs="Arial"/>
                <w:bCs/>
                <w:sz w:val="22"/>
                <w:szCs w:val="22"/>
              </w:rPr>
            </w:pPr>
            <w:r>
              <w:rPr>
                <w:rFonts w:ascii="Arial" w:hAnsi="Arial" w:cs="Arial"/>
                <w:bCs/>
                <w:sz w:val="22"/>
                <w:szCs w:val="22"/>
              </w:rPr>
              <w:t>Research where UKOPA might engage with contracting community</w:t>
            </w:r>
          </w:p>
        </w:tc>
        <w:tc>
          <w:tcPr>
            <w:tcW w:w="2977" w:type="dxa"/>
            <w:tcBorders>
              <w:top w:val="single" w:sz="6" w:space="0" w:color="auto"/>
              <w:left w:val="single" w:sz="6" w:space="0" w:color="auto"/>
              <w:bottom w:val="single" w:sz="6" w:space="0" w:color="auto"/>
              <w:right w:val="single" w:sz="6" w:space="0" w:color="auto"/>
            </w:tcBorders>
          </w:tcPr>
          <w:p w14:paraId="0C036239" w14:textId="77777777" w:rsidR="001308DA" w:rsidRDefault="001308DA" w:rsidP="000E6FAB">
            <w:pPr>
              <w:rPr>
                <w:rFonts w:ascii="Arial" w:hAnsi="Arial" w:cs="Arial"/>
                <w:bCs/>
                <w:sz w:val="22"/>
                <w:szCs w:val="22"/>
              </w:rPr>
            </w:pPr>
          </w:p>
        </w:tc>
        <w:tc>
          <w:tcPr>
            <w:tcW w:w="1134" w:type="dxa"/>
            <w:tcBorders>
              <w:top w:val="single" w:sz="6" w:space="0" w:color="auto"/>
              <w:left w:val="single" w:sz="6" w:space="0" w:color="auto"/>
              <w:bottom w:val="single" w:sz="6" w:space="0" w:color="auto"/>
              <w:right w:val="single" w:sz="4" w:space="0" w:color="auto"/>
            </w:tcBorders>
          </w:tcPr>
          <w:p w14:paraId="78DBE00C" w14:textId="77777777" w:rsidR="001308DA" w:rsidRDefault="001308DA" w:rsidP="000E6FAB">
            <w:pPr>
              <w:rPr>
                <w:rFonts w:ascii="Arial" w:hAnsi="Arial" w:cs="Arial"/>
                <w:b/>
                <w:bCs/>
                <w:sz w:val="22"/>
                <w:szCs w:val="22"/>
              </w:rPr>
            </w:pPr>
          </w:p>
        </w:tc>
      </w:tr>
      <w:tr w:rsidR="001308DA" w:rsidRPr="00FE6B20" w14:paraId="52A1FA3D" w14:textId="77777777" w:rsidTr="000E6FAB">
        <w:tc>
          <w:tcPr>
            <w:tcW w:w="1308" w:type="dxa"/>
            <w:tcBorders>
              <w:top w:val="single" w:sz="6" w:space="0" w:color="auto"/>
              <w:left w:val="single" w:sz="4" w:space="0" w:color="auto"/>
              <w:bottom w:val="single" w:sz="6" w:space="0" w:color="auto"/>
              <w:right w:val="single" w:sz="6" w:space="0" w:color="auto"/>
            </w:tcBorders>
          </w:tcPr>
          <w:p w14:paraId="79FE6B5E" w14:textId="6C0FCF2F" w:rsidR="001308DA" w:rsidRDefault="00E47273" w:rsidP="000E6FAB">
            <w:pPr>
              <w:rPr>
                <w:rFonts w:ascii="Arial" w:hAnsi="Arial" w:cs="Arial"/>
                <w:bCs/>
                <w:sz w:val="22"/>
                <w:szCs w:val="22"/>
              </w:rPr>
            </w:pPr>
            <w:r>
              <w:rPr>
                <w:rFonts w:ascii="Arial" w:hAnsi="Arial" w:cs="Arial"/>
                <w:bCs/>
                <w:sz w:val="22"/>
                <w:szCs w:val="22"/>
              </w:rPr>
              <w:t>40.8.1</w:t>
            </w:r>
          </w:p>
        </w:tc>
        <w:tc>
          <w:tcPr>
            <w:tcW w:w="1068" w:type="dxa"/>
            <w:tcBorders>
              <w:top w:val="single" w:sz="6" w:space="0" w:color="auto"/>
              <w:left w:val="single" w:sz="6" w:space="0" w:color="auto"/>
              <w:bottom w:val="single" w:sz="6" w:space="0" w:color="auto"/>
              <w:right w:val="single" w:sz="6" w:space="0" w:color="auto"/>
            </w:tcBorders>
          </w:tcPr>
          <w:p w14:paraId="3069F1AE" w14:textId="5B4D3471" w:rsidR="001308DA" w:rsidRDefault="00E47273" w:rsidP="000E6FAB">
            <w:pPr>
              <w:rPr>
                <w:rFonts w:ascii="Arial" w:hAnsi="Arial" w:cs="Arial"/>
                <w:bCs/>
                <w:sz w:val="22"/>
                <w:szCs w:val="22"/>
              </w:rPr>
            </w:pPr>
            <w:r>
              <w:rPr>
                <w:rFonts w:ascii="Arial" w:hAnsi="Arial" w:cs="Arial"/>
                <w:bCs/>
                <w:sz w:val="22"/>
                <w:szCs w:val="22"/>
              </w:rPr>
              <w:t>NB</w:t>
            </w:r>
          </w:p>
        </w:tc>
        <w:tc>
          <w:tcPr>
            <w:tcW w:w="3294" w:type="dxa"/>
            <w:tcBorders>
              <w:top w:val="single" w:sz="6" w:space="0" w:color="auto"/>
              <w:left w:val="single" w:sz="6" w:space="0" w:color="auto"/>
              <w:bottom w:val="single" w:sz="6" w:space="0" w:color="auto"/>
              <w:right w:val="single" w:sz="6" w:space="0" w:color="auto"/>
            </w:tcBorders>
          </w:tcPr>
          <w:p w14:paraId="6B6975DA" w14:textId="79180489" w:rsidR="001308DA" w:rsidRDefault="00E47273" w:rsidP="000E6FAB">
            <w:pPr>
              <w:pStyle w:val="ListNumber"/>
              <w:numPr>
                <w:ilvl w:val="0"/>
                <w:numId w:val="0"/>
              </w:numPr>
              <w:rPr>
                <w:rFonts w:ascii="Arial" w:hAnsi="Arial" w:cs="Arial"/>
                <w:bCs/>
                <w:sz w:val="22"/>
                <w:szCs w:val="22"/>
              </w:rPr>
            </w:pPr>
            <w:r>
              <w:rPr>
                <w:rFonts w:ascii="Arial" w:hAnsi="Arial" w:cs="Arial"/>
                <w:bCs/>
                <w:sz w:val="22"/>
                <w:szCs w:val="22"/>
              </w:rPr>
              <w:t>Share HSL / GR email re LUP developments</w:t>
            </w:r>
          </w:p>
        </w:tc>
        <w:tc>
          <w:tcPr>
            <w:tcW w:w="2977" w:type="dxa"/>
            <w:tcBorders>
              <w:top w:val="single" w:sz="6" w:space="0" w:color="auto"/>
              <w:left w:val="single" w:sz="6" w:space="0" w:color="auto"/>
              <w:bottom w:val="single" w:sz="6" w:space="0" w:color="auto"/>
              <w:right w:val="single" w:sz="6" w:space="0" w:color="auto"/>
            </w:tcBorders>
          </w:tcPr>
          <w:p w14:paraId="47DB1DA3" w14:textId="77777777" w:rsidR="001308DA" w:rsidRDefault="001308DA" w:rsidP="000E6FAB">
            <w:pPr>
              <w:rPr>
                <w:rFonts w:ascii="Arial" w:hAnsi="Arial" w:cs="Arial"/>
                <w:bCs/>
                <w:sz w:val="22"/>
                <w:szCs w:val="22"/>
              </w:rPr>
            </w:pPr>
          </w:p>
        </w:tc>
        <w:tc>
          <w:tcPr>
            <w:tcW w:w="1134" w:type="dxa"/>
            <w:tcBorders>
              <w:top w:val="single" w:sz="6" w:space="0" w:color="auto"/>
              <w:left w:val="single" w:sz="6" w:space="0" w:color="auto"/>
              <w:bottom w:val="single" w:sz="6" w:space="0" w:color="auto"/>
              <w:right w:val="single" w:sz="4" w:space="0" w:color="auto"/>
            </w:tcBorders>
          </w:tcPr>
          <w:p w14:paraId="3C0CD05B" w14:textId="77777777" w:rsidR="001308DA" w:rsidRDefault="001308DA" w:rsidP="000E6FAB">
            <w:pPr>
              <w:rPr>
                <w:rFonts w:ascii="Arial" w:hAnsi="Arial" w:cs="Arial"/>
                <w:b/>
                <w:bCs/>
                <w:sz w:val="22"/>
                <w:szCs w:val="22"/>
              </w:rPr>
            </w:pPr>
          </w:p>
        </w:tc>
      </w:tr>
      <w:tr w:rsidR="001308DA" w:rsidRPr="00FE6B20" w14:paraId="2C704453" w14:textId="77777777" w:rsidTr="000E6FAB">
        <w:tc>
          <w:tcPr>
            <w:tcW w:w="1308" w:type="dxa"/>
            <w:tcBorders>
              <w:top w:val="single" w:sz="6" w:space="0" w:color="auto"/>
              <w:left w:val="single" w:sz="4" w:space="0" w:color="auto"/>
              <w:bottom w:val="single" w:sz="6" w:space="0" w:color="auto"/>
              <w:right w:val="single" w:sz="6" w:space="0" w:color="auto"/>
            </w:tcBorders>
          </w:tcPr>
          <w:p w14:paraId="2B09E56E" w14:textId="077B65FE" w:rsidR="001308DA" w:rsidRDefault="00E47273" w:rsidP="000E6FAB">
            <w:pPr>
              <w:rPr>
                <w:rFonts w:ascii="Arial" w:hAnsi="Arial" w:cs="Arial"/>
                <w:bCs/>
                <w:sz w:val="22"/>
                <w:szCs w:val="22"/>
              </w:rPr>
            </w:pPr>
            <w:r>
              <w:rPr>
                <w:rFonts w:ascii="Arial" w:hAnsi="Arial" w:cs="Arial"/>
                <w:bCs/>
                <w:sz w:val="22"/>
                <w:szCs w:val="22"/>
              </w:rPr>
              <w:t>40.8.2</w:t>
            </w:r>
          </w:p>
        </w:tc>
        <w:tc>
          <w:tcPr>
            <w:tcW w:w="1068" w:type="dxa"/>
            <w:tcBorders>
              <w:top w:val="single" w:sz="6" w:space="0" w:color="auto"/>
              <w:left w:val="single" w:sz="6" w:space="0" w:color="auto"/>
              <w:bottom w:val="single" w:sz="6" w:space="0" w:color="auto"/>
              <w:right w:val="single" w:sz="6" w:space="0" w:color="auto"/>
            </w:tcBorders>
          </w:tcPr>
          <w:p w14:paraId="35B37CB0" w14:textId="5B614B83" w:rsidR="001308DA" w:rsidRDefault="00E47273" w:rsidP="000E6FAB">
            <w:pPr>
              <w:rPr>
                <w:rFonts w:ascii="Arial" w:hAnsi="Arial" w:cs="Arial"/>
                <w:bCs/>
                <w:sz w:val="22"/>
                <w:szCs w:val="22"/>
              </w:rPr>
            </w:pPr>
            <w:r>
              <w:rPr>
                <w:rFonts w:ascii="Arial" w:hAnsi="Arial" w:cs="Arial"/>
                <w:bCs/>
                <w:sz w:val="22"/>
                <w:szCs w:val="22"/>
              </w:rPr>
              <w:t>NB</w:t>
            </w:r>
          </w:p>
        </w:tc>
        <w:tc>
          <w:tcPr>
            <w:tcW w:w="3294" w:type="dxa"/>
            <w:tcBorders>
              <w:top w:val="single" w:sz="6" w:space="0" w:color="auto"/>
              <w:left w:val="single" w:sz="6" w:space="0" w:color="auto"/>
              <w:bottom w:val="single" w:sz="6" w:space="0" w:color="auto"/>
              <w:right w:val="single" w:sz="6" w:space="0" w:color="auto"/>
            </w:tcBorders>
          </w:tcPr>
          <w:p w14:paraId="41C3299B" w14:textId="4CE8576B" w:rsidR="001308DA" w:rsidRDefault="00E47273" w:rsidP="000E6FAB">
            <w:pPr>
              <w:pStyle w:val="ListNumber"/>
              <w:numPr>
                <w:ilvl w:val="0"/>
                <w:numId w:val="0"/>
              </w:numPr>
              <w:rPr>
                <w:rFonts w:ascii="Arial" w:hAnsi="Arial" w:cs="Arial"/>
                <w:bCs/>
                <w:sz w:val="22"/>
                <w:szCs w:val="22"/>
              </w:rPr>
            </w:pPr>
            <w:r>
              <w:rPr>
                <w:rFonts w:ascii="Arial" w:hAnsi="Arial" w:cs="Arial"/>
                <w:bCs/>
                <w:sz w:val="22"/>
                <w:szCs w:val="22"/>
              </w:rPr>
              <w:t xml:space="preserve">Share HSL </w:t>
            </w:r>
            <w:r w:rsidR="006314C4">
              <w:rPr>
                <w:rFonts w:ascii="Arial" w:hAnsi="Arial" w:cs="Arial"/>
                <w:bCs/>
                <w:sz w:val="22"/>
                <w:szCs w:val="22"/>
              </w:rPr>
              <w:t>spreadsheets with members where updates are required</w:t>
            </w:r>
          </w:p>
        </w:tc>
        <w:tc>
          <w:tcPr>
            <w:tcW w:w="2977" w:type="dxa"/>
            <w:tcBorders>
              <w:top w:val="single" w:sz="6" w:space="0" w:color="auto"/>
              <w:left w:val="single" w:sz="6" w:space="0" w:color="auto"/>
              <w:bottom w:val="single" w:sz="6" w:space="0" w:color="auto"/>
              <w:right w:val="single" w:sz="6" w:space="0" w:color="auto"/>
            </w:tcBorders>
          </w:tcPr>
          <w:p w14:paraId="771FE597" w14:textId="77777777" w:rsidR="001308DA" w:rsidRDefault="001308DA" w:rsidP="000E6FAB">
            <w:pPr>
              <w:rPr>
                <w:rFonts w:ascii="Arial" w:hAnsi="Arial" w:cs="Arial"/>
                <w:bCs/>
                <w:sz w:val="22"/>
                <w:szCs w:val="22"/>
              </w:rPr>
            </w:pPr>
          </w:p>
        </w:tc>
        <w:tc>
          <w:tcPr>
            <w:tcW w:w="1134" w:type="dxa"/>
            <w:tcBorders>
              <w:top w:val="single" w:sz="6" w:space="0" w:color="auto"/>
              <w:left w:val="single" w:sz="6" w:space="0" w:color="auto"/>
              <w:bottom w:val="single" w:sz="6" w:space="0" w:color="auto"/>
              <w:right w:val="single" w:sz="4" w:space="0" w:color="auto"/>
            </w:tcBorders>
          </w:tcPr>
          <w:p w14:paraId="1DB7BA3C" w14:textId="77777777" w:rsidR="001308DA" w:rsidRDefault="001308DA" w:rsidP="000E6FAB">
            <w:pPr>
              <w:rPr>
                <w:rFonts w:ascii="Arial" w:hAnsi="Arial" w:cs="Arial"/>
                <w:b/>
                <w:bCs/>
                <w:sz w:val="22"/>
                <w:szCs w:val="22"/>
              </w:rPr>
            </w:pPr>
          </w:p>
        </w:tc>
      </w:tr>
      <w:tr w:rsidR="001308DA" w:rsidRPr="00FE6B20" w14:paraId="2FF2FC3F" w14:textId="77777777" w:rsidTr="000E6FAB">
        <w:tc>
          <w:tcPr>
            <w:tcW w:w="1308" w:type="dxa"/>
            <w:tcBorders>
              <w:top w:val="single" w:sz="6" w:space="0" w:color="auto"/>
              <w:left w:val="single" w:sz="4" w:space="0" w:color="auto"/>
              <w:bottom w:val="single" w:sz="6" w:space="0" w:color="auto"/>
              <w:right w:val="single" w:sz="6" w:space="0" w:color="auto"/>
            </w:tcBorders>
          </w:tcPr>
          <w:p w14:paraId="69F9E44A" w14:textId="77777777" w:rsidR="001308DA" w:rsidRDefault="001308DA" w:rsidP="000E6FAB">
            <w:pPr>
              <w:rPr>
                <w:rFonts w:ascii="Arial" w:hAnsi="Arial" w:cs="Arial"/>
                <w:bCs/>
                <w:sz w:val="22"/>
                <w:szCs w:val="22"/>
              </w:rPr>
            </w:pPr>
          </w:p>
        </w:tc>
        <w:tc>
          <w:tcPr>
            <w:tcW w:w="1068" w:type="dxa"/>
            <w:tcBorders>
              <w:top w:val="single" w:sz="6" w:space="0" w:color="auto"/>
              <w:left w:val="single" w:sz="6" w:space="0" w:color="auto"/>
              <w:bottom w:val="single" w:sz="6" w:space="0" w:color="auto"/>
              <w:right w:val="single" w:sz="6" w:space="0" w:color="auto"/>
            </w:tcBorders>
          </w:tcPr>
          <w:p w14:paraId="32B7D74E" w14:textId="77777777" w:rsidR="001308DA" w:rsidRDefault="001308DA" w:rsidP="000E6FAB">
            <w:pPr>
              <w:rPr>
                <w:rFonts w:ascii="Arial" w:hAnsi="Arial" w:cs="Arial"/>
                <w:bCs/>
                <w:sz w:val="22"/>
                <w:szCs w:val="22"/>
              </w:rPr>
            </w:pPr>
          </w:p>
        </w:tc>
        <w:tc>
          <w:tcPr>
            <w:tcW w:w="3294" w:type="dxa"/>
            <w:tcBorders>
              <w:top w:val="single" w:sz="6" w:space="0" w:color="auto"/>
              <w:left w:val="single" w:sz="6" w:space="0" w:color="auto"/>
              <w:bottom w:val="single" w:sz="6" w:space="0" w:color="auto"/>
              <w:right w:val="single" w:sz="6" w:space="0" w:color="auto"/>
            </w:tcBorders>
          </w:tcPr>
          <w:p w14:paraId="51CB9ECE" w14:textId="77777777" w:rsidR="001308DA" w:rsidRDefault="001308DA" w:rsidP="000E6FAB">
            <w:pPr>
              <w:pStyle w:val="ListNumber"/>
              <w:numPr>
                <w:ilvl w:val="0"/>
                <w:numId w:val="0"/>
              </w:numPr>
              <w:rPr>
                <w:rFonts w:ascii="Arial" w:hAnsi="Arial" w:cs="Arial"/>
                <w:bCs/>
                <w:sz w:val="22"/>
                <w:szCs w:val="22"/>
              </w:rPr>
            </w:pPr>
          </w:p>
        </w:tc>
        <w:tc>
          <w:tcPr>
            <w:tcW w:w="2977" w:type="dxa"/>
            <w:tcBorders>
              <w:top w:val="single" w:sz="6" w:space="0" w:color="auto"/>
              <w:left w:val="single" w:sz="6" w:space="0" w:color="auto"/>
              <w:bottom w:val="single" w:sz="6" w:space="0" w:color="auto"/>
              <w:right w:val="single" w:sz="6" w:space="0" w:color="auto"/>
            </w:tcBorders>
          </w:tcPr>
          <w:p w14:paraId="0B982C04" w14:textId="77777777" w:rsidR="001308DA" w:rsidRDefault="001308DA" w:rsidP="000E6FAB">
            <w:pPr>
              <w:rPr>
                <w:rFonts w:ascii="Arial" w:hAnsi="Arial" w:cs="Arial"/>
                <w:bCs/>
                <w:sz w:val="22"/>
                <w:szCs w:val="22"/>
              </w:rPr>
            </w:pPr>
          </w:p>
        </w:tc>
        <w:tc>
          <w:tcPr>
            <w:tcW w:w="1134" w:type="dxa"/>
            <w:tcBorders>
              <w:top w:val="single" w:sz="6" w:space="0" w:color="auto"/>
              <w:left w:val="single" w:sz="6" w:space="0" w:color="auto"/>
              <w:bottom w:val="single" w:sz="6" w:space="0" w:color="auto"/>
              <w:right w:val="single" w:sz="4" w:space="0" w:color="auto"/>
            </w:tcBorders>
          </w:tcPr>
          <w:p w14:paraId="67DD4D7F" w14:textId="77777777" w:rsidR="001308DA" w:rsidRDefault="001308DA" w:rsidP="000E6FAB">
            <w:pPr>
              <w:rPr>
                <w:rFonts w:ascii="Arial" w:hAnsi="Arial" w:cs="Arial"/>
                <w:b/>
                <w:bCs/>
                <w:sz w:val="22"/>
                <w:szCs w:val="22"/>
              </w:rPr>
            </w:pPr>
          </w:p>
        </w:tc>
      </w:tr>
      <w:tr w:rsidR="00F937E6" w:rsidRPr="00FE6B20" w14:paraId="159D4103" w14:textId="77777777" w:rsidTr="000E6FAB">
        <w:tc>
          <w:tcPr>
            <w:tcW w:w="1308" w:type="dxa"/>
            <w:tcBorders>
              <w:top w:val="single" w:sz="6" w:space="0" w:color="auto"/>
              <w:left w:val="single" w:sz="4" w:space="0" w:color="auto"/>
              <w:bottom w:val="single" w:sz="6" w:space="0" w:color="auto"/>
              <w:right w:val="single" w:sz="6" w:space="0" w:color="auto"/>
            </w:tcBorders>
          </w:tcPr>
          <w:p w14:paraId="591F7D63" w14:textId="77777777" w:rsidR="00F937E6" w:rsidRDefault="00F937E6" w:rsidP="000E6FAB">
            <w:pPr>
              <w:rPr>
                <w:rFonts w:ascii="Arial" w:hAnsi="Arial" w:cs="Arial"/>
                <w:bCs/>
                <w:sz w:val="22"/>
                <w:szCs w:val="22"/>
              </w:rPr>
            </w:pPr>
          </w:p>
        </w:tc>
        <w:tc>
          <w:tcPr>
            <w:tcW w:w="1068" w:type="dxa"/>
            <w:tcBorders>
              <w:top w:val="single" w:sz="6" w:space="0" w:color="auto"/>
              <w:left w:val="single" w:sz="6" w:space="0" w:color="auto"/>
              <w:bottom w:val="single" w:sz="6" w:space="0" w:color="auto"/>
              <w:right w:val="single" w:sz="6" w:space="0" w:color="auto"/>
            </w:tcBorders>
          </w:tcPr>
          <w:p w14:paraId="281A29E4" w14:textId="77777777" w:rsidR="00F937E6" w:rsidRDefault="00F937E6" w:rsidP="000E6FAB">
            <w:pPr>
              <w:rPr>
                <w:rFonts w:ascii="Arial" w:hAnsi="Arial" w:cs="Arial"/>
                <w:bCs/>
                <w:sz w:val="22"/>
                <w:szCs w:val="22"/>
              </w:rPr>
            </w:pPr>
          </w:p>
        </w:tc>
        <w:tc>
          <w:tcPr>
            <w:tcW w:w="3294" w:type="dxa"/>
            <w:tcBorders>
              <w:top w:val="single" w:sz="6" w:space="0" w:color="auto"/>
              <w:left w:val="single" w:sz="6" w:space="0" w:color="auto"/>
              <w:bottom w:val="single" w:sz="6" w:space="0" w:color="auto"/>
              <w:right w:val="single" w:sz="6" w:space="0" w:color="auto"/>
            </w:tcBorders>
          </w:tcPr>
          <w:p w14:paraId="0EC5CB06" w14:textId="316AA5F4" w:rsidR="00F937E6" w:rsidRPr="006314C4" w:rsidRDefault="006314C4" w:rsidP="000E6FAB">
            <w:pPr>
              <w:pStyle w:val="ListNumber"/>
              <w:numPr>
                <w:ilvl w:val="0"/>
                <w:numId w:val="0"/>
              </w:numPr>
              <w:rPr>
                <w:rFonts w:ascii="Arial" w:hAnsi="Arial" w:cs="Arial"/>
                <w:b/>
                <w:bCs/>
                <w:sz w:val="22"/>
                <w:szCs w:val="22"/>
              </w:rPr>
            </w:pPr>
            <w:r w:rsidRPr="006314C4">
              <w:rPr>
                <w:rFonts w:ascii="Arial" w:hAnsi="Arial" w:cs="Arial"/>
                <w:b/>
                <w:bCs/>
                <w:sz w:val="22"/>
                <w:szCs w:val="22"/>
              </w:rPr>
              <w:t>Previous Meeting Actions</w:t>
            </w:r>
          </w:p>
        </w:tc>
        <w:tc>
          <w:tcPr>
            <w:tcW w:w="2977" w:type="dxa"/>
            <w:tcBorders>
              <w:top w:val="single" w:sz="6" w:space="0" w:color="auto"/>
              <w:left w:val="single" w:sz="6" w:space="0" w:color="auto"/>
              <w:bottom w:val="single" w:sz="6" w:space="0" w:color="auto"/>
              <w:right w:val="single" w:sz="6" w:space="0" w:color="auto"/>
            </w:tcBorders>
          </w:tcPr>
          <w:p w14:paraId="550A6BB0" w14:textId="77777777" w:rsidR="00F937E6" w:rsidRDefault="00F937E6" w:rsidP="000E6FAB">
            <w:pPr>
              <w:rPr>
                <w:rFonts w:ascii="Arial" w:hAnsi="Arial" w:cs="Arial"/>
                <w:bCs/>
                <w:sz w:val="22"/>
                <w:szCs w:val="22"/>
              </w:rPr>
            </w:pPr>
          </w:p>
        </w:tc>
        <w:tc>
          <w:tcPr>
            <w:tcW w:w="1134" w:type="dxa"/>
            <w:tcBorders>
              <w:top w:val="single" w:sz="6" w:space="0" w:color="auto"/>
              <w:left w:val="single" w:sz="6" w:space="0" w:color="auto"/>
              <w:bottom w:val="single" w:sz="6" w:space="0" w:color="auto"/>
              <w:right w:val="single" w:sz="4" w:space="0" w:color="auto"/>
            </w:tcBorders>
          </w:tcPr>
          <w:p w14:paraId="0BD215DC" w14:textId="77777777" w:rsidR="00F937E6" w:rsidRDefault="00F937E6" w:rsidP="000E6FAB">
            <w:pPr>
              <w:rPr>
                <w:rFonts w:ascii="Arial" w:hAnsi="Arial" w:cs="Arial"/>
                <w:b/>
                <w:bCs/>
                <w:sz w:val="22"/>
                <w:szCs w:val="22"/>
              </w:rPr>
            </w:pPr>
          </w:p>
        </w:tc>
      </w:tr>
      <w:tr w:rsidR="00BB3DBB" w:rsidRPr="00FE6B20" w14:paraId="33717628" w14:textId="77777777" w:rsidTr="000E6FAB">
        <w:tc>
          <w:tcPr>
            <w:tcW w:w="1308" w:type="dxa"/>
            <w:tcBorders>
              <w:top w:val="single" w:sz="6" w:space="0" w:color="auto"/>
              <w:left w:val="single" w:sz="4" w:space="0" w:color="auto"/>
              <w:bottom w:val="single" w:sz="6" w:space="0" w:color="auto"/>
              <w:right w:val="single" w:sz="6" w:space="0" w:color="auto"/>
            </w:tcBorders>
          </w:tcPr>
          <w:p w14:paraId="6726C13A" w14:textId="464F3352" w:rsidR="00BB3DBB" w:rsidRDefault="00DE02A3" w:rsidP="000E6FAB">
            <w:pPr>
              <w:rPr>
                <w:rFonts w:ascii="Arial" w:hAnsi="Arial" w:cs="Arial"/>
                <w:bCs/>
                <w:sz w:val="22"/>
                <w:szCs w:val="22"/>
              </w:rPr>
            </w:pPr>
            <w:r>
              <w:rPr>
                <w:rFonts w:ascii="Arial" w:hAnsi="Arial" w:cs="Arial"/>
                <w:bCs/>
                <w:sz w:val="22"/>
                <w:szCs w:val="22"/>
              </w:rPr>
              <w:t>39.3.1</w:t>
            </w:r>
          </w:p>
        </w:tc>
        <w:tc>
          <w:tcPr>
            <w:tcW w:w="1068" w:type="dxa"/>
            <w:tcBorders>
              <w:top w:val="single" w:sz="6" w:space="0" w:color="auto"/>
              <w:left w:val="single" w:sz="6" w:space="0" w:color="auto"/>
              <w:bottom w:val="single" w:sz="6" w:space="0" w:color="auto"/>
              <w:right w:val="single" w:sz="6" w:space="0" w:color="auto"/>
            </w:tcBorders>
          </w:tcPr>
          <w:p w14:paraId="54CFCD86" w14:textId="666EA9C1" w:rsidR="00BB3DBB" w:rsidRDefault="00DE02A3" w:rsidP="000E6FAB">
            <w:pPr>
              <w:rPr>
                <w:rFonts w:ascii="Arial" w:hAnsi="Arial" w:cs="Arial"/>
                <w:bCs/>
                <w:sz w:val="22"/>
                <w:szCs w:val="22"/>
              </w:rPr>
            </w:pPr>
            <w:r>
              <w:rPr>
                <w:rFonts w:ascii="Arial" w:hAnsi="Arial" w:cs="Arial"/>
                <w:bCs/>
                <w:sz w:val="22"/>
                <w:szCs w:val="22"/>
              </w:rPr>
              <w:t>PT</w:t>
            </w:r>
          </w:p>
        </w:tc>
        <w:tc>
          <w:tcPr>
            <w:tcW w:w="3294" w:type="dxa"/>
            <w:tcBorders>
              <w:top w:val="single" w:sz="6" w:space="0" w:color="auto"/>
              <w:left w:val="single" w:sz="6" w:space="0" w:color="auto"/>
              <w:bottom w:val="single" w:sz="6" w:space="0" w:color="auto"/>
              <w:right w:val="single" w:sz="6" w:space="0" w:color="auto"/>
            </w:tcBorders>
          </w:tcPr>
          <w:p w14:paraId="430C6665" w14:textId="1D896256" w:rsidR="00BB3DBB" w:rsidRDefault="00DE02A3" w:rsidP="000E6FAB">
            <w:pPr>
              <w:pStyle w:val="ListNumber"/>
              <w:numPr>
                <w:ilvl w:val="0"/>
                <w:numId w:val="0"/>
              </w:numPr>
              <w:rPr>
                <w:rFonts w:ascii="Arial" w:hAnsi="Arial" w:cs="Arial"/>
                <w:bCs/>
                <w:sz w:val="22"/>
                <w:szCs w:val="22"/>
              </w:rPr>
            </w:pPr>
            <w:r>
              <w:rPr>
                <w:rFonts w:ascii="Arial" w:hAnsi="Arial" w:cs="Arial"/>
                <w:bCs/>
                <w:sz w:val="22"/>
                <w:szCs w:val="22"/>
              </w:rPr>
              <w:t>Include ‘</w:t>
            </w:r>
            <w:proofErr w:type="gramStart"/>
            <w:r>
              <w:rPr>
                <w:rFonts w:ascii="Arial" w:hAnsi="Arial" w:cs="Arial"/>
                <w:bCs/>
                <w:sz w:val="22"/>
                <w:szCs w:val="22"/>
              </w:rPr>
              <w:t>contractors</w:t>
            </w:r>
            <w:proofErr w:type="gramEnd"/>
            <w:r>
              <w:rPr>
                <w:rFonts w:ascii="Arial" w:hAnsi="Arial" w:cs="Arial"/>
                <w:bCs/>
                <w:sz w:val="22"/>
                <w:szCs w:val="22"/>
              </w:rPr>
              <w:t xml:space="preserve"> infringement’ seminar in 2019 budget</w:t>
            </w:r>
          </w:p>
        </w:tc>
        <w:tc>
          <w:tcPr>
            <w:tcW w:w="2977" w:type="dxa"/>
            <w:tcBorders>
              <w:top w:val="single" w:sz="6" w:space="0" w:color="auto"/>
              <w:left w:val="single" w:sz="6" w:space="0" w:color="auto"/>
              <w:bottom w:val="single" w:sz="6" w:space="0" w:color="auto"/>
              <w:right w:val="single" w:sz="6" w:space="0" w:color="auto"/>
            </w:tcBorders>
          </w:tcPr>
          <w:p w14:paraId="4DC10CED" w14:textId="2200DBD4" w:rsidR="00BB3DBB" w:rsidRDefault="00A775C4" w:rsidP="000E6FAB">
            <w:pPr>
              <w:rPr>
                <w:rFonts w:ascii="Arial" w:hAnsi="Arial" w:cs="Arial"/>
                <w:bCs/>
                <w:sz w:val="22"/>
                <w:szCs w:val="22"/>
              </w:rPr>
            </w:pPr>
            <w:r>
              <w:rPr>
                <w:rFonts w:ascii="Arial" w:hAnsi="Arial" w:cs="Arial"/>
                <w:bCs/>
                <w:sz w:val="22"/>
                <w:szCs w:val="22"/>
              </w:rPr>
              <w:t>Included in the budget submission and accepted</w:t>
            </w:r>
          </w:p>
        </w:tc>
        <w:tc>
          <w:tcPr>
            <w:tcW w:w="1134" w:type="dxa"/>
            <w:tcBorders>
              <w:top w:val="single" w:sz="6" w:space="0" w:color="auto"/>
              <w:left w:val="single" w:sz="6" w:space="0" w:color="auto"/>
              <w:bottom w:val="single" w:sz="6" w:space="0" w:color="auto"/>
              <w:right w:val="single" w:sz="4" w:space="0" w:color="auto"/>
            </w:tcBorders>
          </w:tcPr>
          <w:p w14:paraId="0219D0F2" w14:textId="4420578D" w:rsidR="00BB3DBB" w:rsidRDefault="00A775C4" w:rsidP="000E6FAB">
            <w:pPr>
              <w:rPr>
                <w:rFonts w:ascii="Arial" w:hAnsi="Arial" w:cs="Arial"/>
                <w:b/>
                <w:bCs/>
                <w:sz w:val="22"/>
                <w:szCs w:val="22"/>
              </w:rPr>
            </w:pPr>
            <w:r>
              <w:rPr>
                <w:rFonts w:ascii="Arial" w:hAnsi="Arial" w:cs="Arial"/>
                <w:b/>
                <w:bCs/>
                <w:sz w:val="22"/>
                <w:szCs w:val="22"/>
              </w:rPr>
              <w:t>CLOSED</w:t>
            </w:r>
          </w:p>
        </w:tc>
      </w:tr>
      <w:tr w:rsidR="00BB3DBB" w:rsidRPr="00FE6B20" w14:paraId="43628DA9" w14:textId="77777777" w:rsidTr="000E6FAB">
        <w:tc>
          <w:tcPr>
            <w:tcW w:w="1308" w:type="dxa"/>
            <w:tcBorders>
              <w:top w:val="single" w:sz="6" w:space="0" w:color="auto"/>
              <w:left w:val="single" w:sz="4" w:space="0" w:color="auto"/>
              <w:bottom w:val="single" w:sz="6" w:space="0" w:color="auto"/>
              <w:right w:val="single" w:sz="6" w:space="0" w:color="auto"/>
            </w:tcBorders>
          </w:tcPr>
          <w:p w14:paraId="22CEB6C0" w14:textId="579410E3" w:rsidR="00BB3DBB" w:rsidRDefault="00DE02A3" w:rsidP="000E6FAB">
            <w:pPr>
              <w:rPr>
                <w:rFonts w:ascii="Arial" w:hAnsi="Arial" w:cs="Arial"/>
                <w:bCs/>
                <w:sz w:val="22"/>
                <w:szCs w:val="22"/>
              </w:rPr>
            </w:pPr>
            <w:r>
              <w:rPr>
                <w:rFonts w:ascii="Arial" w:hAnsi="Arial" w:cs="Arial"/>
                <w:bCs/>
                <w:sz w:val="22"/>
                <w:szCs w:val="22"/>
              </w:rPr>
              <w:t>39.3.2</w:t>
            </w:r>
          </w:p>
        </w:tc>
        <w:tc>
          <w:tcPr>
            <w:tcW w:w="1068" w:type="dxa"/>
            <w:tcBorders>
              <w:top w:val="single" w:sz="6" w:space="0" w:color="auto"/>
              <w:left w:val="single" w:sz="6" w:space="0" w:color="auto"/>
              <w:bottom w:val="single" w:sz="6" w:space="0" w:color="auto"/>
              <w:right w:val="single" w:sz="6" w:space="0" w:color="auto"/>
            </w:tcBorders>
          </w:tcPr>
          <w:p w14:paraId="6F45A28A" w14:textId="344C0B14" w:rsidR="00BB3DBB" w:rsidRDefault="00DE02A3" w:rsidP="000E6FAB">
            <w:pPr>
              <w:rPr>
                <w:rFonts w:ascii="Arial" w:hAnsi="Arial" w:cs="Arial"/>
                <w:bCs/>
                <w:sz w:val="22"/>
                <w:szCs w:val="22"/>
              </w:rPr>
            </w:pPr>
            <w:r>
              <w:rPr>
                <w:rFonts w:ascii="Arial" w:hAnsi="Arial" w:cs="Arial"/>
                <w:bCs/>
                <w:sz w:val="22"/>
                <w:szCs w:val="22"/>
              </w:rPr>
              <w:t>GR</w:t>
            </w:r>
          </w:p>
        </w:tc>
        <w:tc>
          <w:tcPr>
            <w:tcW w:w="3294" w:type="dxa"/>
            <w:tcBorders>
              <w:top w:val="single" w:sz="6" w:space="0" w:color="auto"/>
              <w:left w:val="single" w:sz="6" w:space="0" w:color="auto"/>
              <w:bottom w:val="single" w:sz="6" w:space="0" w:color="auto"/>
              <w:right w:val="single" w:sz="6" w:space="0" w:color="auto"/>
            </w:tcBorders>
          </w:tcPr>
          <w:p w14:paraId="5D796A36" w14:textId="0EBC0497" w:rsidR="00BB3DBB" w:rsidRDefault="00DE02A3" w:rsidP="000E6FAB">
            <w:pPr>
              <w:pStyle w:val="ListNumber"/>
              <w:numPr>
                <w:ilvl w:val="0"/>
                <w:numId w:val="0"/>
              </w:numPr>
              <w:rPr>
                <w:rFonts w:ascii="Arial" w:hAnsi="Arial" w:cs="Arial"/>
                <w:bCs/>
                <w:sz w:val="22"/>
                <w:szCs w:val="22"/>
              </w:rPr>
            </w:pPr>
            <w:r>
              <w:rPr>
                <w:rFonts w:ascii="Arial" w:hAnsi="Arial" w:cs="Arial"/>
                <w:bCs/>
                <w:sz w:val="22"/>
                <w:szCs w:val="22"/>
              </w:rPr>
              <w:t>Update the group on the HSL LUP meeting</w:t>
            </w:r>
          </w:p>
        </w:tc>
        <w:tc>
          <w:tcPr>
            <w:tcW w:w="2977" w:type="dxa"/>
            <w:tcBorders>
              <w:top w:val="single" w:sz="6" w:space="0" w:color="auto"/>
              <w:left w:val="single" w:sz="6" w:space="0" w:color="auto"/>
              <w:bottom w:val="single" w:sz="6" w:space="0" w:color="auto"/>
              <w:right w:val="single" w:sz="6" w:space="0" w:color="auto"/>
            </w:tcBorders>
          </w:tcPr>
          <w:p w14:paraId="15EC90FB" w14:textId="2EE18869" w:rsidR="00BB3DBB" w:rsidRDefault="001944FB" w:rsidP="000E6FAB">
            <w:pPr>
              <w:rPr>
                <w:rFonts w:ascii="Arial" w:hAnsi="Arial" w:cs="Arial"/>
                <w:bCs/>
                <w:sz w:val="22"/>
                <w:szCs w:val="22"/>
              </w:rPr>
            </w:pPr>
            <w:r>
              <w:rPr>
                <w:rFonts w:ascii="Arial" w:hAnsi="Arial" w:cs="Arial"/>
                <w:bCs/>
                <w:sz w:val="22"/>
                <w:szCs w:val="22"/>
              </w:rPr>
              <w:t xml:space="preserve">This item was covered in the meeting </w:t>
            </w:r>
            <w:r w:rsidR="002B69DD">
              <w:rPr>
                <w:rFonts w:ascii="Arial" w:hAnsi="Arial" w:cs="Arial"/>
                <w:bCs/>
                <w:sz w:val="22"/>
                <w:szCs w:val="22"/>
              </w:rPr>
              <w:t xml:space="preserve">– item </w:t>
            </w:r>
            <w:r w:rsidR="00A775C4">
              <w:rPr>
                <w:rFonts w:ascii="Arial" w:hAnsi="Arial" w:cs="Arial"/>
                <w:bCs/>
                <w:sz w:val="22"/>
                <w:szCs w:val="22"/>
              </w:rPr>
              <w:t>8</w:t>
            </w:r>
          </w:p>
        </w:tc>
        <w:tc>
          <w:tcPr>
            <w:tcW w:w="1134" w:type="dxa"/>
            <w:tcBorders>
              <w:top w:val="single" w:sz="6" w:space="0" w:color="auto"/>
              <w:left w:val="single" w:sz="6" w:space="0" w:color="auto"/>
              <w:bottom w:val="single" w:sz="6" w:space="0" w:color="auto"/>
              <w:right w:val="single" w:sz="4" w:space="0" w:color="auto"/>
            </w:tcBorders>
          </w:tcPr>
          <w:p w14:paraId="2F82AE39" w14:textId="63258608" w:rsidR="00BB3DBB" w:rsidRDefault="00A775C4" w:rsidP="000E6FAB">
            <w:pPr>
              <w:rPr>
                <w:rFonts w:ascii="Arial" w:hAnsi="Arial" w:cs="Arial"/>
                <w:b/>
                <w:bCs/>
                <w:sz w:val="22"/>
                <w:szCs w:val="22"/>
              </w:rPr>
            </w:pPr>
            <w:r>
              <w:rPr>
                <w:rFonts w:ascii="Arial" w:hAnsi="Arial" w:cs="Arial"/>
                <w:b/>
                <w:bCs/>
                <w:sz w:val="22"/>
                <w:szCs w:val="22"/>
              </w:rPr>
              <w:t>CLOSED</w:t>
            </w:r>
          </w:p>
        </w:tc>
      </w:tr>
      <w:tr w:rsidR="004D336A" w:rsidRPr="00FE6B20" w14:paraId="06D0C55B" w14:textId="77777777" w:rsidTr="000E6FAB">
        <w:tc>
          <w:tcPr>
            <w:tcW w:w="1308" w:type="dxa"/>
            <w:tcBorders>
              <w:top w:val="single" w:sz="6" w:space="0" w:color="auto"/>
              <w:left w:val="single" w:sz="4" w:space="0" w:color="auto"/>
              <w:bottom w:val="single" w:sz="6" w:space="0" w:color="auto"/>
              <w:right w:val="single" w:sz="6" w:space="0" w:color="auto"/>
            </w:tcBorders>
          </w:tcPr>
          <w:p w14:paraId="36E154C7" w14:textId="2C4F68BB" w:rsidR="004D336A" w:rsidRDefault="004D336A" w:rsidP="004D336A">
            <w:pPr>
              <w:rPr>
                <w:rFonts w:ascii="Arial" w:hAnsi="Arial" w:cs="Arial"/>
                <w:bCs/>
                <w:sz w:val="22"/>
                <w:szCs w:val="22"/>
              </w:rPr>
            </w:pPr>
            <w:r>
              <w:rPr>
                <w:rFonts w:ascii="Arial" w:hAnsi="Arial" w:cs="Arial"/>
                <w:bCs/>
                <w:sz w:val="22"/>
                <w:szCs w:val="22"/>
              </w:rPr>
              <w:t>39.4.1</w:t>
            </w:r>
          </w:p>
        </w:tc>
        <w:tc>
          <w:tcPr>
            <w:tcW w:w="1068" w:type="dxa"/>
            <w:tcBorders>
              <w:top w:val="single" w:sz="6" w:space="0" w:color="auto"/>
              <w:left w:val="single" w:sz="6" w:space="0" w:color="auto"/>
              <w:bottom w:val="single" w:sz="6" w:space="0" w:color="auto"/>
              <w:right w:val="single" w:sz="6" w:space="0" w:color="auto"/>
            </w:tcBorders>
          </w:tcPr>
          <w:p w14:paraId="7D7E1B99" w14:textId="7D719663" w:rsidR="004D336A" w:rsidRDefault="004D336A" w:rsidP="004D336A">
            <w:pPr>
              <w:rPr>
                <w:rFonts w:ascii="Arial" w:hAnsi="Arial" w:cs="Arial"/>
                <w:bCs/>
                <w:sz w:val="22"/>
                <w:szCs w:val="22"/>
              </w:rPr>
            </w:pPr>
            <w:r>
              <w:rPr>
                <w:rFonts w:ascii="Arial" w:hAnsi="Arial" w:cs="Arial"/>
                <w:bCs/>
                <w:sz w:val="22"/>
                <w:szCs w:val="22"/>
              </w:rPr>
              <w:t>Non-line watch members</w:t>
            </w:r>
          </w:p>
        </w:tc>
        <w:tc>
          <w:tcPr>
            <w:tcW w:w="3294" w:type="dxa"/>
            <w:tcBorders>
              <w:top w:val="single" w:sz="6" w:space="0" w:color="auto"/>
              <w:left w:val="single" w:sz="6" w:space="0" w:color="auto"/>
              <w:bottom w:val="single" w:sz="6" w:space="0" w:color="auto"/>
              <w:right w:val="single" w:sz="6" w:space="0" w:color="auto"/>
            </w:tcBorders>
          </w:tcPr>
          <w:p w14:paraId="69F5BD75" w14:textId="20445790" w:rsidR="004D336A" w:rsidRDefault="004D336A" w:rsidP="004D336A">
            <w:pPr>
              <w:pStyle w:val="ListNumber"/>
              <w:numPr>
                <w:ilvl w:val="0"/>
                <w:numId w:val="0"/>
              </w:numPr>
              <w:rPr>
                <w:rFonts w:ascii="Arial" w:hAnsi="Arial" w:cs="Arial"/>
                <w:bCs/>
                <w:sz w:val="22"/>
                <w:szCs w:val="22"/>
              </w:rPr>
            </w:pPr>
            <w:r>
              <w:rPr>
                <w:rFonts w:ascii="Arial" w:hAnsi="Arial" w:cs="Arial"/>
                <w:bCs/>
                <w:sz w:val="22"/>
                <w:szCs w:val="22"/>
              </w:rPr>
              <w:t>Provide 2018 inf</w:t>
            </w:r>
            <w:r w:rsidR="002E4E40">
              <w:rPr>
                <w:rFonts w:ascii="Arial" w:hAnsi="Arial" w:cs="Arial"/>
                <w:bCs/>
                <w:sz w:val="22"/>
                <w:szCs w:val="22"/>
              </w:rPr>
              <w:t>r</w:t>
            </w:r>
            <w:r>
              <w:rPr>
                <w:rFonts w:ascii="Arial" w:hAnsi="Arial" w:cs="Arial"/>
                <w:bCs/>
                <w:sz w:val="22"/>
                <w:szCs w:val="22"/>
              </w:rPr>
              <w:t>ingement data by the end of January 2019</w:t>
            </w:r>
          </w:p>
        </w:tc>
        <w:tc>
          <w:tcPr>
            <w:tcW w:w="2977" w:type="dxa"/>
            <w:tcBorders>
              <w:top w:val="single" w:sz="6" w:space="0" w:color="auto"/>
              <w:left w:val="single" w:sz="6" w:space="0" w:color="auto"/>
              <w:bottom w:val="single" w:sz="6" w:space="0" w:color="auto"/>
              <w:right w:val="single" w:sz="6" w:space="0" w:color="auto"/>
            </w:tcBorders>
          </w:tcPr>
          <w:p w14:paraId="13721B88" w14:textId="0A4D7900" w:rsidR="004D336A" w:rsidRDefault="00203E92" w:rsidP="004D336A">
            <w:pPr>
              <w:rPr>
                <w:rFonts w:ascii="Arial" w:hAnsi="Arial" w:cs="Arial"/>
                <w:bCs/>
                <w:sz w:val="22"/>
                <w:szCs w:val="22"/>
              </w:rPr>
            </w:pPr>
            <w:r>
              <w:rPr>
                <w:rFonts w:ascii="Arial" w:hAnsi="Arial" w:cs="Arial"/>
                <w:bCs/>
                <w:sz w:val="22"/>
                <w:szCs w:val="22"/>
              </w:rPr>
              <w:t xml:space="preserve">Members had agreed that they would try and provide data by the end of January – to date none had been received </w:t>
            </w:r>
            <w:r w:rsidR="001944FB">
              <w:rPr>
                <w:rFonts w:ascii="Arial" w:hAnsi="Arial" w:cs="Arial"/>
                <w:bCs/>
                <w:sz w:val="22"/>
                <w:szCs w:val="22"/>
              </w:rPr>
              <w:t>(but since the meeting most had been provided)</w:t>
            </w:r>
          </w:p>
        </w:tc>
        <w:tc>
          <w:tcPr>
            <w:tcW w:w="1134" w:type="dxa"/>
            <w:tcBorders>
              <w:top w:val="single" w:sz="6" w:space="0" w:color="auto"/>
              <w:left w:val="single" w:sz="6" w:space="0" w:color="auto"/>
              <w:bottom w:val="single" w:sz="6" w:space="0" w:color="auto"/>
              <w:right w:val="single" w:sz="4" w:space="0" w:color="auto"/>
            </w:tcBorders>
          </w:tcPr>
          <w:p w14:paraId="1B96E4B5" w14:textId="4272C04F" w:rsidR="004D336A" w:rsidRDefault="00203E92" w:rsidP="004D336A">
            <w:pPr>
              <w:rPr>
                <w:rFonts w:ascii="Arial" w:hAnsi="Arial" w:cs="Arial"/>
                <w:b/>
                <w:bCs/>
                <w:sz w:val="22"/>
                <w:szCs w:val="22"/>
              </w:rPr>
            </w:pPr>
            <w:r>
              <w:rPr>
                <w:rFonts w:ascii="Arial" w:hAnsi="Arial" w:cs="Arial"/>
                <w:b/>
                <w:bCs/>
                <w:sz w:val="22"/>
                <w:szCs w:val="22"/>
              </w:rPr>
              <w:t>Ongoing</w:t>
            </w:r>
          </w:p>
        </w:tc>
      </w:tr>
      <w:tr w:rsidR="004D336A" w:rsidRPr="00FE6B20" w14:paraId="0A500B1A" w14:textId="77777777" w:rsidTr="000E6FAB">
        <w:tc>
          <w:tcPr>
            <w:tcW w:w="1308" w:type="dxa"/>
            <w:tcBorders>
              <w:top w:val="single" w:sz="6" w:space="0" w:color="auto"/>
              <w:left w:val="single" w:sz="4" w:space="0" w:color="auto"/>
              <w:bottom w:val="single" w:sz="6" w:space="0" w:color="auto"/>
              <w:right w:val="single" w:sz="6" w:space="0" w:color="auto"/>
            </w:tcBorders>
          </w:tcPr>
          <w:p w14:paraId="122FE01F" w14:textId="57D87EDA" w:rsidR="004D336A" w:rsidRDefault="004D336A" w:rsidP="004D336A">
            <w:pPr>
              <w:rPr>
                <w:rFonts w:ascii="Arial" w:hAnsi="Arial" w:cs="Arial"/>
                <w:bCs/>
                <w:sz w:val="22"/>
                <w:szCs w:val="22"/>
              </w:rPr>
            </w:pPr>
            <w:r>
              <w:rPr>
                <w:rFonts w:ascii="Arial" w:hAnsi="Arial" w:cs="Arial"/>
                <w:bCs/>
                <w:sz w:val="22"/>
                <w:szCs w:val="22"/>
              </w:rPr>
              <w:t>39.4.2</w:t>
            </w:r>
          </w:p>
        </w:tc>
        <w:tc>
          <w:tcPr>
            <w:tcW w:w="1068" w:type="dxa"/>
            <w:tcBorders>
              <w:top w:val="single" w:sz="6" w:space="0" w:color="auto"/>
              <w:left w:val="single" w:sz="6" w:space="0" w:color="auto"/>
              <w:bottom w:val="single" w:sz="6" w:space="0" w:color="auto"/>
              <w:right w:val="single" w:sz="6" w:space="0" w:color="auto"/>
            </w:tcBorders>
          </w:tcPr>
          <w:p w14:paraId="51B5B13E" w14:textId="2787432B" w:rsidR="004D336A" w:rsidRDefault="004D336A" w:rsidP="004D336A">
            <w:pPr>
              <w:rPr>
                <w:rFonts w:ascii="Arial" w:hAnsi="Arial" w:cs="Arial"/>
                <w:bCs/>
                <w:sz w:val="22"/>
                <w:szCs w:val="22"/>
              </w:rPr>
            </w:pPr>
            <w:r>
              <w:rPr>
                <w:rFonts w:ascii="Arial" w:hAnsi="Arial" w:cs="Arial"/>
                <w:bCs/>
                <w:sz w:val="22"/>
                <w:szCs w:val="22"/>
              </w:rPr>
              <w:t>NB</w:t>
            </w:r>
          </w:p>
        </w:tc>
        <w:tc>
          <w:tcPr>
            <w:tcW w:w="3294" w:type="dxa"/>
            <w:tcBorders>
              <w:top w:val="single" w:sz="6" w:space="0" w:color="auto"/>
              <w:left w:val="single" w:sz="6" w:space="0" w:color="auto"/>
              <w:bottom w:val="single" w:sz="6" w:space="0" w:color="auto"/>
              <w:right w:val="single" w:sz="6" w:space="0" w:color="auto"/>
            </w:tcBorders>
          </w:tcPr>
          <w:p w14:paraId="425D8944" w14:textId="0B289786" w:rsidR="004D336A" w:rsidRDefault="004D336A" w:rsidP="004D336A">
            <w:pPr>
              <w:pStyle w:val="ListNumber"/>
              <w:numPr>
                <w:ilvl w:val="0"/>
                <w:numId w:val="0"/>
              </w:numPr>
              <w:rPr>
                <w:rFonts w:ascii="Arial" w:hAnsi="Arial" w:cs="Arial"/>
                <w:bCs/>
                <w:sz w:val="22"/>
                <w:szCs w:val="22"/>
              </w:rPr>
            </w:pPr>
            <w:r>
              <w:rPr>
                <w:rFonts w:ascii="Arial" w:hAnsi="Arial" w:cs="Arial"/>
                <w:bCs/>
                <w:sz w:val="22"/>
                <w:szCs w:val="22"/>
              </w:rPr>
              <w:t>Circulate spreadsheet for members to provide length of pipeline operated and return by end Oct</w:t>
            </w:r>
          </w:p>
        </w:tc>
        <w:tc>
          <w:tcPr>
            <w:tcW w:w="2977" w:type="dxa"/>
            <w:tcBorders>
              <w:top w:val="single" w:sz="6" w:space="0" w:color="auto"/>
              <w:left w:val="single" w:sz="6" w:space="0" w:color="auto"/>
              <w:bottom w:val="single" w:sz="6" w:space="0" w:color="auto"/>
              <w:right w:val="single" w:sz="6" w:space="0" w:color="auto"/>
            </w:tcBorders>
          </w:tcPr>
          <w:p w14:paraId="1967C534" w14:textId="20CAF796" w:rsidR="004D336A" w:rsidRDefault="002D0F41" w:rsidP="004D336A">
            <w:pPr>
              <w:rPr>
                <w:rFonts w:ascii="Arial" w:hAnsi="Arial" w:cs="Arial"/>
                <w:bCs/>
                <w:sz w:val="22"/>
                <w:szCs w:val="22"/>
              </w:rPr>
            </w:pPr>
            <w:r>
              <w:rPr>
                <w:rFonts w:ascii="Arial" w:hAnsi="Arial" w:cs="Arial"/>
                <w:bCs/>
                <w:sz w:val="22"/>
                <w:szCs w:val="22"/>
              </w:rPr>
              <w:t>Spreadsheet had been circulated (</w:t>
            </w:r>
            <w:r w:rsidR="008C06FA">
              <w:rPr>
                <w:rFonts w:ascii="Arial" w:hAnsi="Arial" w:cs="Arial"/>
                <w:bCs/>
                <w:sz w:val="22"/>
                <w:szCs w:val="22"/>
              </w:rPr>
              <w:t xml:space="preserve">which was missing </w:t>
            </w:r>
            <w:proofErr w:type="spellStart"/>
            <w:r w:rsidR="008C06FA">
              <w:rPr>
                <w:rFonts w:ascii="Arial" w:hAnsi="Arial" w:cs="Arial"/>
                <w:bCs/>
                <w:sz w:val="22"/>
                <w:szCs w:val="22"/>
              </w:rPr>
              <w:t>Sabic</w:t>
            </w:r>
            <w:proofErr w:type="spellEnd"/>
            <w:r w:rsidR="008C06FA">
              <w:rPr>
                <w:rFonts w:ascii="Arial" w:hAnsi="Arial" w:cs="Arial"/>
                <w:bCs/>
                <w:sz w:val="22"/>
                <w:szCs w:val="22"/>
              </w:rPr>
              <w:t xml:space="preserve"> and this will be addressed) but to date not many members had replied with their pipeline lengths</w:t>
            </w:r>
          </w:p>
        </w:tc>
        <w:tc>
          <w:tcPr>
            <w:tcW w:w="1134" w:type="dxa"/>
            <w:tcBorders>
              <w:top w:val="single" w:sz="6" w:space="0" w:color="auto"/>
              <w:left w:val="single" w:sz="6" w:space="0" w:color="auto"/>
              <w:bottom w:val="single" w:sz="6" w:space="0" w:color="auto"/>
              <w:right w:val="single" w:sz="4" w:space="0" w:color="auto"/>
            </w:tcBorders>
          </w:tcPr>
          <w:p w14:paraId="3D052B04" w14:textId="47479925" w:rsidR="004D336A" w:rsidRDefault="008C06FA" w:rsidP="004D336A">
            <w:pPr>
              <w:rPr>
                <w:rFonts w:ascii="Arial" w:hAnsi="Arial" w:cs="Arial"/>
                <w:b/>
                <w:bCs/>
                <w:sz w:val="22"/>
                <w:szCs w:val="22"/>
              </w:rPr>
            </w:pPr>
            <w:r>
              <w:rPr>
                <w:rFonts w:ascii="Arial" w:hAnsi="Arial" w:cs="Arial"/>
                <w:b/>
                <w:bCs/>
                <w:sz w:val="22"/>
                <w:szCs w:val="22"/>
              </w:rPr>
              <w:t>Ongoing</w:t>
            </w:r>
          </w:p>
        </w:tc>
      </w:tr>
      <w:tr w:rsidR="004D336A" w:rsidRPr="00FE6B20" w14:paraId="59B3929D" w14:textId="77777777" w:rsidTr="000E6FAB">
        <w:tc>
          <w:tcPr>
            <w:tcW w:w="1308" w:type="dxa"/>
            <w:tcBorders>
              <w:top w:val="single" w:sz="6" w:space="0" w:color="auto"/>
              <w:left w:val="single" w:sz="4" w:space="0" w:color="auto"/>
              <w:bottom w:val="single" w:sz="6" w:space="0" w:color="auto"/>
              <w:right w:val="single" w:sz="6" w:space="0" w:color="auto"/>
            </w:tcBorders>
          </w:tcPr>
          <w:p w14:paraId="3BC6A555" w14:textId="2F49AD6C" w:rsidR="004D336A" w:rsidRDefault="004D336A" w:rsidP="004D336A">
            <w:pPr>
              <w:rPr>
                <w:rFonts w:ascii="Arial" w:hAnsi="Arial" w:cs="Arial"/>
                <w:bCs/>
                <w:sz w:val="22"/>
                <w:szCs w:val="22"/>
              </w:rPr>
            </w:pPr>
            <w:r>
              <w:rPr>
                <w:rFonts w:ascii="Arial" w:hAnsi="Arial" w:cs="Arial"/>
                <w:bCs/>
                <w:sz w:val="22"/>
                <w:szCs w:val="22"/>
              </w:rPr>
              <w:lastRenderedPageBreak/>
              <w:t>39.4.3</w:t>
            </w:r>
          </w:p>
        </w:tc>
        <w:tc>
          <w:tcPr>
            <w:tcW w:w="1068" w:type="dxa"/>
            <w:tcBorders>
              <w:top w:val="single" w:sz="6" w:space="0" w:color="auto"/>
              <w:left w:val="single" w:sz="6" w:space="0" w:color="auto"/>
              <w:bottom w:val="single" w:sz="6" w:space="0" w:color="auto"/>
              <w:right w:val="single" w:sz="6" w:space="0" w:color="auto"/>
            </w:tcBorders>
          </w:tcPr>
          <w:p w14:paraId="4EC19342" w14:textId="388ED57C" w:rsidR="004D336A" w:rsidRDefault="004D336A" w:rsidP="004D336A">
            <w:pPr>
              <w:rPr>
                <w:rFonts w:ascii="Arial" w:hAnsi="Arial" w:cs="Arial"/>
                <w:bCs/>
                <w:sz w:val="22"/>
                <w:szCs w:val="22"/>
              </w:rPr>
            </w:pPr>
            <w:r>
              <w:rPr>
                <w:rFonts w:ascii="Arial" w:hAnsi="Arial" w:cs="Arial"/>
                <w:bCs/>
                <w:sz w:val="22"/>
                <w:szCs w:val="22"/>
              </w:rPr>
              <w:t>JB</w:t>
            </w:r>
          </w:p>
        </w:tc>
        <w:tc>
          <w:tcPr>
            <w:tcW w:w="3294" w:type="dxa"/>
            <w:tcBorders>
              <w:top w:val="single" w:sz="6" w:space="0" w:color="auto"/>
              <w:left w:val="single" w:sz="6" w:space="0" w:color="auto"/>
              <w:bottom w:val="single" w:sz="6" w:space="0" w:color="auto"/>
              <w:right w:val="single" w:sz="6" w:space="0" w:color="auto"/>
            </w:tcBorders>
          </w:tcPr>
          <w:p w14:paraId="733B1B99" w14:textId="5AA0DA4D" w:rsidR="004D336A" w:rsidRDefault="004D336A" w:rsidP="004D336A">
            <w:pPr>
              <w:pStyle w:val="ListNumber"/>
              <w:numPr>
                <w:ilvl w:val="0"/>
                <w:numId w:val="0"/>
              </w:numPr>
              <w:rPr>
                <w:rFonts w:ascii="Arial" w:hAnsi="Arial" w:cs="Arial"/>
                <w:bCs/>
                <w:sz w:val="22"/>
                <w:szCs w:val="22"/>
              </w:rPr>
            </w:pPr>
            <w:r>
              <w:rPr>
                <w:rFonts w:ascii="Arial" w:hAnsi="Arial" w:cs="Arial"/>
                <w:bCs/>
                <w:sz w:val="22"/>
                <w:szCs w:val="22"/>
              </w:rPr>
              <w:t>Establish if Scottish pipelines are recorded in GNI figures and if not where are they reported</w:t>
            </w:r>
          </w:p>
        </w:tc>
        <w:tc>
          <w:tcPr>
            <w:tcW w:w="2977" w:type="dxa"/>
            <w:tcBorders>
              <w:top w:val="single" w:sz="6" w:space="0" w:color="auto"/>
              <w:left w:val="single" w:sz="6" w:space="0" w:color="auto"/>
              <w:bottom w:val="single" w:sz="6" w:space="0" w:color="auto"/>
              <w:right w:val="single" w:sz="6" w:space="0" w:color="auto"/>
            </w:tcBorders>
          </w:tcPr>
          <w:p w14:paraId="3D9EA781" w14:textId="426208B4" w:rsidR="004D336A" w:rsidRDefault="00A11DF1" w:rsidP="004D336A">
            <w:pPr>
              <w:rPr>
                <w:rFonts w:ascii="Arial" w:hAnsi="Arial" w:cs="Arial"/>
                <w:bCs/>
                <w:sz w:val="22"/>
                <w:szCs w:val="22"/>
              </w:rPr>
            </w:pPr>
            <w:r>
              <w:rPr>
                <w:rFonts w:ascii="Arial" w:hAnsi="Arial" w:cs="Arial"/>
                <w:bCs/>
                <w:sz w:val="22"/>
                <w:szCs w:val="22"/>
              </w:rPr>
              <w:t xml:space="preserve">JB was not at the meeting and no </w:t>
            </w:r>
            <w:r w:rsidR="00082103">
              <w:rPr>
                <w:rFonts w:ascii="Arial" w:hAnsi="Arial" w:cs="Arial"/>
                <w:bCs/>
                <w:sz w:val="22"/>
                <w:szCs w:val="22"/>
              </w:rPr>
              <w:t>feedback had yet been provided</w:t>
            </w:r>
          </w:p>
        </w:tc>
        <w:tc>
          <w:tcPr>
            <w:tcW w:w="1134" w:type="dxa"/>
            <w:tcBorders>
              <w:top w:val="single" w:sz="6" w:space="0" w:color="auto"/>
              <w:left w:val="single" w:sz="6" w:space="0" w:color="auto"/>
              <w:bottom w:val="single" w:sz="6" w:space="0" w:color="auto"/>
              <w:right w:val="single" w:sz="4" w:space="0" w:color="auto"/>
            </w:tcBorders>
          </w:tcPr>
          <w:p w14:paraId="0A8CE180" w14:textId="4B9E9C28" w:rsidR="004D336A" w:rsidRDefault="008C06FA" w:rsidP="004D336A">
            <w:pPr>
              <w:rPr>
                <w:rFonts w:ascii="Arial" w:hAnsi="Arial" w:cs="Arial"/>
                <w:b/>
                <w:bCs/>
                <w:sz w:val="22"/>
                <w:szCs w:val="22"/>
              </w:rPr>
            </w:pPr>
            <w:r>
              <w:rPr>
                <w:rFonts w:ascii="Arial" w:hAnsi="Arial" w:cs="Arial"/>
                <w:b/>
                <w:bCs/>
                <w:sz w:val="22"/>
                <w:szCs w:val="22"/>
              </w:rPr>
              <w:t>Ongoing</w:t>
            </w:r>
          </w:p>
        </w:tc>
      </w:tr>
      <w:tr w:rsidR="004D336A" w:rsidRPr="00FE6B20" w14:paraId="5B0AD52C" w14:textId="77777777" w:rsidTr="000E6FAB">
        <w:tc>
          <w:tcPr>
            <w:tcW w:w="1308" w:type="dxa"/>
            <w:tcBorders>
              <w:top w:val="single" w:sz="6" w:space="0" w:color="auto"/>
              <w:left w:val="single" w:sz="4" w:space="0" w:color="auto"/>
              <w:bottom w:val="single" w:sz="6" w:space="0" w:color="auto"/>
              <w:right w:val="single" w:sz="6" w:space="0" w:color="auto"/>
            </w:tcBorders>
          </w:tcPr>
          <w:p w14:paraId="590C63D4" w14:textId="67E39729" w:rsidR="004D336A" w:rsidRDefault="004D336A" w:rsidP="004D336A">
            <w:pPr>
              <w:rPr>
                <w:rFonts w:ascii="Arial" w:hAnsi="Arial" w:cs="Arial"/>
                <w:bCs/>
                <w:sz w:val="22"/>
                <w:szCs w:val="22"/>
              </w:rPr>
            </w:pPr>
            <w:r>
              <w:rPr>
                <w:rFonts w:ascii="Arial" w:hAnsi="Arial" w:cs="Arial"/>
                <w:bCs/>
                <w:sz w:val="22"/>
                <w:szCs w:val="22"/>
              </w:rPr>
              <w:t>39.5.1</w:t>
            </w:r>
          </w:p>
        </w:tc>
        <w:tc>
          <w:tcPr>
            <w:tcW w:w="1068" w:type="dxa"/>
            <w:tcBorders>
              <w:top w:val="single" w:sz="6" w:space="0" w:color="auto"/>
              <w:left w:val="single" w:sz="6" w:space="0" w:color="auto"/>
              <w:bottom w:val="single" w:sz="6" w:space="0" w:color="auto"/>
              <w:right w:val="single" w:sz="6" w:space="0" w:color="auto"/>
            </w:tcBorders>
          </w:tcPr>
          <w:p w14:paraId="4B5EB134" w14:textId="212ADBE9" w:rsidR="004D336A" w:rsidRDefault="004D336A" w:rsidP="004D336A">
            <w:pPr>
              <w:rPr>
                <w:rFonts w:ascii="Arial" w:hAnsi="Arial" w:cs="Arial"/>
                <w:bCs/>
                <w:sz w:val="22"/>
                <w:szCs w:val="22"/>
              </w:rPr>
            </w:pPr>
            <w:r>
              <w:rPr>
                <w:rFonts w:ascii="Arial" w:hAnsi="Arial" w:cs="Arial"/>
                <w:bCs/>
                <w:sz w:val="22"/>
                <w:szCs w:val="22"/>
              </w:rPr>
              <w:t>NB</w:t>
            </w:r>
          </w:p>
        </w:tc>
        <w:tc>
          <w:tcPr>
            <w:tcW w:w="3294" w:type="dxa"/>
            <w:tcBorders>
              <w:top w:val="single" w:sz="6" w:space="0" w:color="auto"/>
              <w:left w:val="single" w:sz="6" w:space="0" w:color="auto"/>
              <w:bottom w:val="single" w:sz="6" w:space="0" w:color="auto"/>
              <w:right w:val="single" w:sz="6" w:space="0" w:color="auto"/>
            </w:tcBorders>
          </w:tcPr>
          <w:p w14:paraId="0AC0F508" w14:textId="04432F39" w:rsidR="004D336A" w:rsidRDefault="004D336A" w:rsidP="004D336A">
            <w:pPr>
              <w:pStyle w:val="ListNumber"/>
              <w:numPr>
                <w:ilvl w:val="0"/>
                <w:numId w:val="0"/>
              </w:numPr>
              <w:rPr>
                <w:rFonts w:ascii="Arial" w:hAnsi="Arial" w:cs="Arial"/>
                <w:bCs/>
                <w:sz w:val="22"/>
                <w:szCs w:val="22"/>
              </w:rPr>
            </w:pPr>
            <w:r>
              <w:rPr>
                <w:rFonts w:ascii="Arial" w:hAnsi="Arial" w:cs="Arial"/>
                <w:bCs/>
                <w:sz w:val="22"/>
                <w:szCs w:val="22"/>
              </w:rPr>
              <w:t>Update LA planners GPG as per HSE comments and meeting decisions and provide responses to HSE</w:t>
            </w:r>
          </w:p>
        </w:tc>
        <w:tc>
          <w:tcPr>
            <w:tcW w:w="2977" w:type="dxa"/>
            <w:tcBorders>
              <w:top w:val="single" w:sz="6" w:space="0" w:color="auto"/>
              <w:left w:val="single" w:sz="6" w:space="0" w:color="auto"/>
              <w:bottom w:val="single" w:sz="6" w:space="0" w:color="auto"/>
              <w:right w:val="single" w:sz="6" w:space="0" w:color="auto"/>
            </w:tcBorders>
          </w:tcPr>
          <w:p w14:paraId="2784DEEB" w14:textId="7D93D21D" w:rsidR="004D336A" w:rsidRDefault="00F27608" w:rsidP="004D336A">
            <w:pPr>
              <w:rPr>
                <w:rFonts w:ascii="Arial" w:hAnsi="Arial" w:cs="Arial"/>
                <w:bCs/>
                <w:sz w:val="22"/>
                <w:szCs w:val="22"/>
              </w:rPr>
            </w:pPr>
            <w:r>
              <w:rPr>
                <w:rFonts w:ascii="Arial" w:hAnsi="Arial" w:cs="Arial"/>
                <w:bCs/>
                <w:sz w:val="22"/>
                <w:szCs w:val="22"/>
              </w:rPr>
              <w:t xml:space="preserve">There were still some items for consideration and these would be addressed by the subgroup after this meeting </w:t>
            </w:r>
          </w:p>
        </w:tc>
        <w:tc>
          <w:tcPr>
            <w:tcW w:w="1134" w:type="dxa"/>
            <w:tcBorders>
              <w:top w:val="single" w:sz="6" w:space="0" w:color="auto"/>
              <w:left w:val="single" w:sz="6" w:space="0" w:color="auto"/>
              <w:bottom w:val="single" w:sz="6" w:space="0" w:color="auto"/>
              <w:right w:val="single" w:sz="4" w:space="0" w:color="auto"/>
            </w:tcBorders>
          </w:tcPr>
          <w:p w14:paraId="2F689AE3" w14:textId="290FA02B" w:rsidR="004D336A" w:rsidRDefault="00F27608" w:rsidP="004D336A">
            <w:pPr>
              <w:rPr>
                <w:rFonts w:ascii="Arial" w:hAnsi="Arial" w:cs="Arial"/>
                <w:b/>
                <w:bCs/>
                <w:sz w:val="22"/>
                <w:szCs w:val="22"/>
              </w:rPr>
            </w:pPr>
            <w:r>
              <w:rPr>
                <w:rFonts w:ascii="Arial" w:hAnsi="Arial" w:cs="Arial"/>
                <w:b/>
                <w:bCs/>
                <w:sz w:val="22"/>
                <w:szCs w:val="22"/>
              </w:rPr>
              <w:t>Ongoing</w:t>
            </w:r>
          </w:p>
        </w:tc>
      </w:tr>
      <w:tr w:rsidR="004D336A" w:rsidRPr="00FE6B20" w14:paraId="79EB89F9" w14:textId="77777777" w:rsidTr="000E6FAB">
        <w:tc>
          <w:tcPr>
            <w:tcW w:w="1308" w:type="dxa"/>
            <w:tcBorders>
              <w:top w:val="single" w:sz="6" w:space="0" w:color="auto"/>
              <w:left w:val="single" w:sz="4" w:space="0" w:color="auto"/>
              <w:bottom w:val="single" w:sz="6" w:space="0" w:color="auto"/>
              <w:right w:val="single" w:sz="6" w:space="0" w:color="auto"/>
            </w:tcBorders>
          </w:tcPr>
          <w:p w14:paraId="49A0E99A" w14:textId="20774C51" w:rsidR="004D336A" w:rsidRDefault="004D336A" w:rsidP="004D336A">
            <w:pPr>
              <w:rPr>
                <w:rFonts w:ascii="Arial" w:hAnsi="Arial" w:cs="Arial"/>
                <w:bCs/>
                <w:sz w:val="22"/>
                <w:szCs w:val="22"/>
              </w:rPr>
            </w:pPr>
            <w:r>
              <w:rPr>
                <w:rFonts w:ascii="Arial" w:hAnsi="Arial" w:cs="Arial"/>
                <w:bCs/>
                <w:sz w:val="22"/>
                <w:szCs w:val="22"/>
              </w:rPr>
              <w:t>39.5.2</w:t>
            </w:r>
          </w:p>
        </w:tc>
        <w:tc>
          <w:tcPr>
            <w:tcW w:w="1068" w:type="dxa"/>
            <w:tcBorders>
              <w:top w:val="single" w:sz="6" w:space="0" w:color="auto"/>
              <w:left w:val="single" w:sz="6" w:space="0" w:color="auto"/>
              <w:bottom w:val="single" w:sz="6" w:space="0" w:color="auto"/>
              <w:right w:val="single" w:sz="6" w:space="0" w:color="auto"/>
            </w:tcBorders>
          </w:tcPr>
          <w:p w14:paraId="3D2E9302" w14:textId="1BB77228" w:rsidR="004D336A" w:rsidRDefault="004D336A" w:rsidP="004D336A">
            <w:pPr>
              <w:rPr>
                <w:rFonts w:ascii="Arial" w:hAnsi="Arial" w:cs="Arial"/>
                <w:bCs/>
                <w:sz w:val="22"/>
                <w:szCs w:val="22"/>
              </w:rPr>
            </w:pPr>
            <w:r>
              <w:rPr>
                <w:rFonts w:ascii="Arial" w:hAnsi="Arial" w:cs="Arial"/>
                <w:bCs/>
                <w:sz w:val="22"/>
                <w:szCs w:val="22"/>
              </w:rPr>
              <w:t>NB</w:t>
            </w:r>
          </w:p>
        </w:tc>
        <w:tc>
          <w:tcPr>
            <w:tcW w:w="3294" w:type="dxa"/>
            <w:tcBorders>
              <w:top w:val="single" w:sz="6" w:space="0" w:color="auto"/>
              <w:left w:val="single" w:sz="6" w:space="0" w:color="auto"/>
              <w:bottom w:val="single" w:sz="6" w:space="0" w:color="auto"/>
              <w:right w:val="single" w:sz="6" w:space="0" w:color="auto"/>
            </w:tcBorders>
          </w:tcPr>
          <w:p w14:paraId="3ECA9A4E" w14:textId="67A31AE2" w:rsidR="004D336A" w:rsidRDefault="004D336A" w:rsidP="004D336A">
            <w:pPr>
              <w:pStyle w:val="ListNumber"/>
              <w:numPr>
                <w:ilvl w:val="0"/>
                <w:numId w:val="0"/>
              </w:numPr>
              <w:rPr>
                <w:rFonts w:ascii="Arial" w:hAnsi="Arial" w:cs="Arial"/>
                <w:bCs/>
                <w:sz w:val="22"/>
                <w:szCs w:val="22"/>
              </w:rPr>
            </w:pPr>
            <w:r>
              <w:rPr>
                <w:rFonts w:ascii="Arial" w:hAnsi="Arial" w:cs="Arial"/>
                <w:bCs/>
                <w:sz w:val="22"/>
                <w:szCs w:val="22"/>
              </w:rPr>
              <w:t>Liaise with publishers on final Working Near HP Pipelines GPG and circulate update for final signoff</w:t>
            </w:r>
          </w:p>
        </w:tc>
        <w:tc>
          <w:tcPr>
            <w:tcW w:w="2977" w:type="dxa"/>
            <w:tcBorders>
              <w:top w:val="single" w:sz="6" w:space="0" w:color="auto"/>
              <w:left w:val="single" w:sz="6" w:space="0" w:color="auto"/>
              <w:bottom w:val="single" w:sz="6" w:space="0" w:color="auto"/>
              <w:right w:val="single" w:sz="6" w:space="0" w:color="auto"/>
            </w:tcBorders>
          </w:tcPr>
          <w:p w14:paraId="7D8E6F5C" w14:textId="4C47CB79" w:rsidR="004D336A" w:rsidRDefault="00B508CB" w:rsidP="004D336A">
            <w:pPr>
              <w:rPr>
                <w:rFonts w:ascii="Arial" w:hAnsi="Arial" w:cs="Arial"/>
                <w:bCs/>
                <w:sz w:val="22"/>
                <w:szCs w:val="22"/>
              </w:rPr>
            </w:pPr>
            <w:r>
              <w:rPr>
                <w:rFonts w:ascii="Arial" w:hAnsi="Arial" w:cs="Arial"/>
                <w:bCs/>
                <w:sz w:val="22"/>
                <w:szCs w:val="22"/>
              </w:rPr>
              <w:t>Document printed and copies given out at the meeting</w:t>
            </w:r>
          </w:p>
        </w:tc>
        <w:tc>
          <w:tcPr>
            <w:tcW w:w="1134" w:type="dxa"/>
            <w:tcBorders>
              <w:top w:val="single" w:sz="6" w:space="0" w:color="auto"/>
              <w:left w:val="single" w:sz="6" w:space="0" w:color="auto"/>
              <w:bottom w:val="single" w:sz="6" w:space="0" w:color="auto"/>
              <w:right w:val="single" w:sz="4" w:space="0" w:color="auto"/>
            </w:tcBorders>
          </w:tcPr>
          <w:p w14:paraId="5C531222" w14:textId="24BCBDD8" w:rsidR="004D336A" w:rsidRDefault="00B508CB" w:rsidP="004D336A">
            <w:pPr>
              <w:rPr>
                <w:rFonts w:ascii="Arial" w:hAnsi="Arial" w:cs="Arial"/>
                <w:b/>
                <w:bCs/>
                <w:sz w:val="22"/>
                <w:szCs w:val="22"/>
              </w:rPr>
            </w:pPr>
            <w:r>
              <w:rPr>
                <w:rFonts w:ascii="Arial" w:hAnsi="Arial" w:cs="Arial"/>
                <w:b/>
                <w:bCs/>
                <w:sz w:val="22"/>
                <w:szCs w:val="22"/>
              </w:rPr>
              <w:t>CLOSED</w:t>
            </w:r>
          </w:p>
        </w:tc>
      </w:tr>
      <w:tr w:rsidR="004D336A" w:rsidRPr="00FE6B20" w14:paraId="7E5AC42F" w14:textId="77777777" w:rsidTr="000E6FAB">
        <w:tc>
          <w:tcPr>
            <w:tcW w:w="1308" w:type="dxa"/>
            <w:tcBorders>
              <w:top w:val="single" w:sz="6" w:space="0" w:color="auto"/>
              <w:left w:val="single" w:sz="4" w:space="0" w:color="auto"/>
              <w:bottom w:val="single" w:sz="6" w:space="0" w:color="auto"/>
              <w:right w:val="single" w:sz="6" w:space="0" w:color="auto"/>
            </w:tcBorders>
          </w:tcPr>
          <w:p w14:paraId="5C191DAD" w14:textId="774B2C56" w:rsidR="004D336A" w:rsidRDefault="004D336A" w:rsidP="004D336A">
            <w:pPr>
              <w:rPr>
                <w:rFonts w:ascii="Arial" w:hAnsi="Arial" w:cs="Arial"/>
                <w:bCs/>
                <w:sz w:val="22"/>
                <w:szCs w:val="22"/>
              </w:rPr>
            </w:pPr>
            <w:r>
              <w:rPr>
                <w:rFonts w:ascii="Arial" w:hAnsi="Arial" w:cs="Arial"/>
                <w:bCs/>
                <w:sz w:val="22"/>
                <w:szCs w:val="22"/>
              </w:rPr>
              <w:t>39.5.3</w:t>
            </w:r>
          </w:p>
        </w:tc>
        <w:tc>
          <w:tcPr>
            <w:tcW w:w="1068" w:type="dxa"/>
            <w:tcBorders>
              <w:top w:val="single" w:sz="6" w:space="0" w:color="auto"/>
              <w:left w:val="single" w:sz="6" w:space="0" w:color="auto"/>
              <w:bottom w:val="single" w:sz="6" w:space="0" w:color="auto"/>
              <w:right w:val="single" w:sz="6" w:space="0" w:color="auto"/>
            </w:tcBorders>
          </w:tcPr>
          <w:p w14:paraId="4A945861" w14:textId="19F0D016" w:rsidR="004D336A" w:rsidRDefault="004D336A" w:rsidP="004D336A">
            <w:pPr>
              <w:rPr>
                <w:rFonts w:ascii="Arial" w:hAnsi="Arial" w:cs="Arial"/>
                <w:bCs/>
                <w:sz w:val="22"/>
                <w:szCs w:val="22"/>
              </w:rPr>
            </w:pPr>
            <w:r>
              <w:rPr>
                <w:rFonts w:ascii="Arial" w:hAnsi="Arial" w:cs="Arial"/>
                <w:bCs/>
                <w:sz w:val="22"/>
                <w:szCs w:val="22"/>
              </w:rPr>
              <w:t>GR</w:t>
            </w:r>
          </w:p>
        </w:tc>
        <w:tc>
          <w:tcPr>
            <w:tcW w:w="3294" w:type="dxa"/>
            <w:tcBorders>
              <w:top w:val="single" w:sz="6" w:space="0" w:color="auto"/>
              <w:left w:val="single" w:sz="6" w:space="0" w:color="auto"/>
              <w:bottom w:val="single" w:sz="6" w:space="0" w:color="auto"/>
              <w:right w:val="single" w:sz="6" w:space="0" w:color="auto"/>
            </w:tcBorders>
          </w:tcPr>
          <w:p w14:paraId="380F559C" w14:textId="466BA4BF" w:rsidR="004D336A" w:rsidRDefault="004D336A" w:rsidP="004D336A">
            <w:pPr>
              <w:pStyle w:val="ListNumber"/>
              <w:numPr>
                <w:ilvl w:val="0"/>
                <w:numId w:val="0"/>
              </w:numPr>
              <w:rPr>
                <w:rFonts w:ascii="Arial" w:hAnsi="Arial" w:cs="Arial"/>
                <w:bCs/>
                <w:sz w:val="22"/>
                <w:szCs w:val="22"/>
              </w:rPr>
            </w:pPr>
            <w:r>
              <w:rPr>
                <w:rFonts w:ascii="Arial" w:hAnsi="Arial" w:cs="Arial"/>
                <w:bCs/>
                <w:sz w:val="22"/>
                <w:szCs w:val="22"/>
              </w:rPr>
              <w:t>Ask the Board about publications in ‘other than English’</w:t>
            </w:r>
          </w:p>
        </w:tc>
        <w:tc>
          <w:tcPr>
            <w:tcW w:w="2977" w:type="dxa"/>
            <w:tcBorders>
              <w:top w:val="single" w:sz="6" w:space="0" w:color="auto"/>
              <w:left w:val="single" w:sz="6" w:space="0" w:color="auto"/>
              <w:bottom w:val="single" w:sz="6" w:space="0" w:color="auto"/>
              <w:right w:val="single" w:sz="6" w:space="0" w:color="auto"/>
            </w:tcBorders>
          </w:tcPr>
          <w:p w14:paraId="3F540961" w14:textId="22D0B559" w:rsidR="004D336A" w:rsidRDefault="00B508CB" w:rsidP="004D336A">
            <w:pPr>
              <w:rPr>
                <w:rFonts w:ascii="Arial" w:hAnsi="Arial" w:cs="Arial"/>
                <w:bCs/>
                <w:sz w:val="22"/>
                <w:szCs w:val="22"/>
              </w:rPr>
            </w:pPr>
            <w:r>
              <w:rPr>
                <w:rFonts w:ascii="Arial" w:hAnsi="Arial" w:cs="Arial"/>
                <w:bCs/>
                <w:sz w:val="22"/>
                <w:szCs w:val="22"/>
              </w:rPr>
              <w:t xml:space="preserve">WWU had to provide their main documents in welsh, but outside of this </w:t>
            </w:r>
            <w:r w:rsidR="0055734C">
              <w:rPr>
                <w:rFonts w:ascii="Arial" w:hAnsi="Arial" w:cs="Arial"/>
                <w:bCs/>
                <w:sz w:val="22"/>
                <w:szCs w:val="22"/>
              </w:rPr>
              <w:t>it was decided that just English versions should be published initially</w:t>
            </w:r>
          </w:p>
        </w:tc>
        <w:tc>
          <w:tcPr>
            <w:tcW w:w="1134" w:type="dxa"/>
            <w:tcBorders>
              <w:top w:val="single" w:sz="6" w:space="0" w:color="auto"/>
              <w:left w:val="single" w:sz="6" w:space="0" w:color="auto"/>
              <w:bottom w:val="single" w:sz="6" w:space="0" w:color="auto"/>
              <w:right w:val="single" w:sz="4" w:space="0" w:color="auto"/>
            </w:tcBorders>
          </w:tcPr>
          <w:p w14:paraId="15F8A190" w14:textId="39D889C0" w:rsidR="004D336A" w:rsidRDefault="0055734C" w:rsidP="004D336A">
            <w:pPr>
              <w:rPr>
                <w:rFonts w:ascii="Arial" w:hAnsi="Arial" w:cs="Arial"/>
                <w:b/>
                <w:bCs/>
                <w:sz w:val="22"/>
                <w:szCs w:val="22"/>
              </w:rPr>
            </w:pPr>
            <w:r>
              <w:rPr>
                <w:rFonts w:ascii="Arial" w:hAnsi="Arial" w:cs="Arial"/>
                <w:b/>
                <w:bCs/>
                <w:sz w:val="22"/>
                <w:szCs w:val="22"/>
              </w:rPr>
              <w:t>CLOSED</w:t>
            </w:r>
          </w:p>
        </w:tc>
      </w:tr>
      <w:tr w:rsidR="004D336A" w:rsidRPr="00FE6B20" w14:paraId="2F6E5DAE" w14:textId="77777777" w:rsidTr="000E6FAB">
        <w:tc>
          <w:tcPr>
            <w:tcW w:w="1308" w:type="dxa"/>
            <w:tcBorders>
              <w:top w:val="single" w:sz="6" w:space="0" w:color="auto"/>
              <w:left w:val="single" w:sz="4" w:space="0" w:color="auto"/>
              <w:bottom w:val="single" w:sz="6" w:space="0" w:color="auto"/>
              <w:right w:val="single" w:sz="6" w:space="0" w:color="auto"/>
            </w:tcBorders>
          </w:tcPr>
          <w:p w14:paraId="7B254C16" w14:textId="64538350" w:rsidR="004D336A" w:rsidRDefault="004D336A" w:rsidP="004D336A">
            <w:pPr>
              <w:rPr>
                <w:rFonts w:ascii="Arial" w:hAnsi="Arial" w:cs="Arial"/>
                <w:bCs/>
                <w:sz w:val="22"/>
                <w:szCs w:val="22"/>
              </w:rPr>
            </w:pPr>
            <w:r>
              <w:rPr>
                <w:rFonts w:ascii="Arial" w:hAnsi="Arial" w:cs="Arial"/>
                <w:bCs/>
                <w:sz w:val="22"/>
                <w:szCs w:val="22"/>
              </w:rPr>
              <w:t>39.6.1</w:t>
            </w:r>
          </w:p>
        </w:tc>
        <w:tc>
          <w:tcPr>
            <w:tcW w:w="1068" w:type="dxa"/>
            <w:tcBorders>
              <w:top w:val="single" w:sz="6" w:space="0" w:color="auto"/>
              <w:left w:val="single" w:sz="6" w:space="0" w:color="auto"/>
              <w:bottom w:val="single" w:sz="6" w:space="0" w:color="auto"/>
              <w:right w:val="single" w:sz="6" w:space="0" w:color="auto"/>
            </w:tcBorders>
          </w:tcPr>
          <w:p w14:paraId="60E4E280" w14:textId="6D4291D0" w:rsidR="004D336A" w:rsidRDefault="004D336A" w:rsidP="004D336A">
            <w:pPr>
              <w:rPr>
                <w:rFonts w:ascii="Arial" w:hAnsi="Arial" w:cs="Arial"/>
                <w:bCs/>
                <w:sz w:val="22"/>
                <w:szCs w:val="22"/>
              </w:rPr>
            </w:pPr>
            <w:r>
              <w:rPr>
                <w:rFonts w:ascii="Arial" w:hAnsi="Arial" w:cs="Arial"/>
                <w:bCs/>
                <w:sz w:val="22"/>
                <w:szCs w:val="22"/>
              </w:rPr>
              <w:t>PT / NB</w:t>
            </w:r>
          </w:p>
        </w:tc>
        <w:tc>
          <w:tcPr>
            <w:tcW w:w="3294" w:type="dxa"/>
            <w:tcBorders>
              <w:top w:val="single" w:sz="6" w:space="0" w:color="auto"/>
              <w:left w:val="single" w:sz="6" w:space="0" w:color="auto"/>
              <w:bottom w:val="single" w:sz="6" w:space="0" w:color="auto"/>
              <w:right w:val="single" w:sz="6" w:space="0" w:color="auto"/>
            </w:tcBorders>
          </w:tcPr>
          <w:p w14:paraId="47D221BD" w14:textId="62D9B8E6" w:rsidR="004D336A" w:rsidRDefault="004D336A" w:rsidP="004D336A">
            <w:pPr>
              <w:pStyle w:val="ListNumber"/>
              <w:numPr>
                <w:ilvl w:val="0"/>
                <w:numId w:val="0"/>
              </w:numPr>
              <w:rPr>
                <w:rFonts w:ascii="Arial" w:hAnsi="Arial" w:cs="Arial"/>
                <w:bCs/>
                <w:sz w:val="22"/>
                <w:szCs w:val="22"/>
              </w:rPr>
            </w:pPr>
            <w:r>
              <w:rPr>
                <w:rFonts w:ascii="Arial" w:hAnsi="Arial" w:cs="Arial"/>
                <w:bCs/>
                <w:sz w:val="22"/>
                <w:szCs w:val="22"/>
              </w:rPr>
              <w:t>Prepare IWG 2019 budget and submit to board by end Nov 2018</w:t>
            </w:r>
          </w:p>
        </w:tc>
        <w:tc>
          <w:tcPr>
            <w:tcW w:w="2977" w:type="dxa"/>
            <w:tcBorders>
              <w:top w:val="single" w:sz="6" w:space="0" w:color="auto"/>
              <w:left w:val="single" w:sz="6" w:space="0" w:color="auto"/>
              <w:bottom w:val="single" w:sz="6" w:space="0" w:color="auto"/>
              <w:right w:val="single" w:sz="6" w:space="0" w:color="auto"/>
            </w:tcBorders>
          </w:tcPr>
          <w:p w14:paraId="6365364F" w14:textId="0C002193" w:rsidR="004D336A" w:rsidRDefault="0055734C" w:rsidP="004D336A">
            <w:pPr>
              <w:rPr>
                <w:rFonts w:ascii="Arial" w:hAnsi="Arial" w:cs="Arial"/>
                <w:bCs/>
                <w:sz w:val="22"/>
                <w:szCs w:val="22"/>
              </w:rPr>
            </w:pPr>
            <w:r>
              <w:rPr>
                <w:rFonts w:ascii="Arial" w:hAnsi="Arial" w:cs="Arial"/>
                <w:bCs/>
                <w:sz w:val="22"/>
                <w:szCs w:val="22"/>
              </w:rPr>
              <w:t>Budget submitted and approved</w:t>
            </w:r>
          </w:p>
        </w:tc>
        <w:tc>
          <w:tcPr>
            <w:tcW w:w="1134" w:type="dxa"/>
            <w:tcBorders>
              <w:top w:val="single" w:sz="6" w:space="0" w:color="auto"/>
              <w:left w:val="single" w:sz="6" w:space="0" w:color="auto"/>
              <w:bottom w:val="single" w:sz="6" w:space="0" w:color="auto"/>
              <w:right w:val="single" w:sz="4" w:space="0" w:color="auto"/>
            </w:tcBorders>
          </w:tcPr>
          <w:p w14:paraId="3CE16F0F" w14:textId="0FFF564B" w:rsidR="004D336A" w:rsidRDefault="0055734C" w:rsidP="004D336A">
            <w:pPr>
              <w:rPr>
                <w:rFonts w:ascii="Arial" w:hAnsi="Arial" w:cs="Arial"/>
                <w:b/>
                <w:bCs/>
                <w:sz w:val="22"/>
                <w:szCs w:val="22"/>
              </w:rPr>
            </w:pPr>
            <w:r>
              <w:rPr>
                <w:rFonts w:ascii="Arial" w:hAnsi="Arial" w:cs="Arial"/>
                <w:b/>
                <w:bCs/>
                <w:sz w:val="22"/>
                <w:szCs w:val="22"/>
              </w:rPr>
              <w:t>CLOSED</w:t>
            </w:r>
          </w:p>
        </w:tc>
      </w:tr>
      <w:tr w:rsidR="004D336A" w:rsidRPr="00FE6B20" w14:paraId="2E4264EE" w14:textId="77777777" w:rsidTr="000E6FAB">
        <w:tc>
          <w:tcPr>
            <w:tcW w:w="1308" w:type="dxa"/>
            <w:tcBorders>
              <w:top w:val="single" w:sz="6" w:space="0" w:color="auto"/>
              <w:left w:val="single" w:sz="4" w:space="0" w:color="auto"/>
              <w:bottom w:val="single" w:sz="6" w:space="0" w:color="auto"/>
              <w:right w:val="single" w:sz="6" w:space="0" w:color="auto"/>
            </w:tcBorders>
          </w:tcPr>
          <w:p w14:paraId="69E26043" w14:textId="77777777" w:rsidR="004D336A" w:rsidRDefault="004D336A" w:rsidP="004D336A">
            <w:pPr>
              <w:rPr>
                <w:rFonts w:ascii="Arial" w:hAnsi="Arial" w:cs="Arial"/>
                <w:bCs/>
                <w:sz w:val="22"/>
                <w:szCs w:val="22"/>
              </w:rPr>
            </w:pPr>
          </w:p>
        </w:tc>
        <w:tc>
          <w:tcPr>
            <w:tcW w:w="1068" w:type="dxa"/>
            <w:tcBorders>
              <w:top w:val="single" w:sz="6" w:space="0" w:color="auto"/>
              <w:left w:val="single" w:sz="6" w:space="0" w:color="auto"/>
              <w:bottom w:val="single" w:sz="6" w:space="0" w:color="auto"/>
              <w:right w:val="single" w:sz="6" w:space="0" w:color="auto"/>
            </w:tcBorders>
          </w:tcPr>
          <w:p w14:paraId="2C93D7D0" w14:textId="77777777" w:rsidR="004D336A" w:rsidRDefault="004D336A" w:rsidP="004D336A">
            <w:pPr>
              <w:rPr>
                <w:rFonts w:ascii="Arial" w:hAnsi="Arial" w:cs="Arial"/>
                <w:bCs/>
                <w:sz w:val="22"/>
                <w:szCs w:val="22"/>
              </w:rPr>
            </w:pPr>
          </w:p>
        </w:tc>
        <w:tc>
          <w:tcPr>
            <w:tcW w:w="3294" w:type="dxa"/>
            <w:tcBorders>
              <w:top w:val="single" w:sz="6" w:space="0" w:color="auto"/>
              <w:left w:val="single" w:sz="6" w:space="0" w:color="auto"/>
              <w:bottom w:val="single" w:sz="6" w:space="0" w:color="auto"/>
              <w:right w:val="single" w:sz="6" w:space="0" w:color="auto"/>
            </w:tcBorders>
          </w:tcPr>
          <w:p w14:paraId="3ECB0880" w14:textId="77777777" w:rsidR="004D336A" w:rsidRDefault="004D336A" w:rsidP="004D336A">
            <w:pPr>
              <w:pStyle w:val="ListNumber"/>
              <w:numPr>
                <w:ilvl w:val="0"/>
                <w:numId w:val="0"/>
              </w:numPr>
              <w:rPr>
                <w:rFonts w:ascii="Arial" w:hAnsi="Arial" w:cs="Arial"/>
                <w:bCs/>
                <w:sz w:val="22"/>
                <w:szCs w:val="22"/>
              </w:rPr>
            </w:pPr>
          </w:p>
        </w:tc>
        <w:tc>
          <w:tcPr>
            <w:tcW w:w="2977" w:type="dxa"/>
            <w:tcBorders>
              <w:top w:val="single" w:sz="6" w:space="0" w:color="auto"/>
              <w:left w:val="single" w:sz="6" w:space="0" w:color="auto"/>
              <w:bottom w:val="single" w:sz="6" w:space="0" w:color="auto"/>
              <w:right w:val="single" w:sz="6" w:space="0" w:color="auto"/>
            </w:tcBorders>
          </w:tcPr>
          <w:p w14:paraId="0E11EA59" w14:textId="77777777" w:rsidR="004D336A" w:rsidRDefault="004D336A" w:rsidP="004D336A">
            <w:pPr>
              <w:rPr>
                <w:rFonts w:ascii="Arial" w:hAnsi="Arial" w:cs="Arial"/>
                <w:bCs/>
                <w:sz w:val="22"/>
                <w:szCs w:val="22"/>
              </w:rPr>
            </w:pPr>
          </w:p>
        </w:tc>
        <w:tc>
          <w:tcPr>
            <w:tcW w:w="1134" w:type="dxa"/>
            <w:tcBorders>
              <w:top w:val="single" w:sz="6" w:space="0" w:color="auto"/>
              <w:left w:val="single" w:sz="6" w:space="0" w:color="auto"/>
              <w:bottom w:val="single" w:sz="6" w:space="0" w:color="auto"/>
              <w:right w:val="single" w:sz="4" w:space="0" w:color="auto"/>
            </w:tcBorders>
          </w:tcPr>
          <w:p w14:paraId="6058159F" w14:textId="77777777" w:rsidR="004D336A" w:rsidRDefault="004D336A" w:rsidP="004D336A">
            <w:pPr>
              <w:rPr>
                <w:rFonts w:ascii="Arial" w:hAnsi="Arial" w:cs="Arial"/>
                <w:b/>
                <w:bCs/>
                <w:sz w:val="22"/>
                <w:szCs w:val="22"/>
              </w:rPr>
            </w:pPr>
          </w:p>
        </w:tc>
      </w:tr>
      <w:tr w:rsidR="004D336A" w:rsidRPr="00FE6B20" w14:paraId="2CAE016F" w14:textId="77777777" w:rsidTr="000E6FAB">
        <w:tc>
          <w:tcPr>
            <w:tcW w:w="1308" w:type="dxa"/>
            <w:tcBorders>
              <w:top w:val="single" w:sz="6" w:space="0" w:color="auto"/>
              <w:left w:val="single" w:sz="4" w:space="0" w:color="auto"/>
              <w:bottom w:val="single" w:sz="6" w:space="0" w:color="auto"/>
              <w:right w:val="single" w:sz="6" w:space="0" w:color="auto"/>
            </w:tcBorders>
          </w:tcPr>
          <w:p w14:paraId="4654F5F8" w14:textId="60110BE1" w:rsidR="004D336A" w:rsidRDefault="004D336A" w:rsidP="004D336A">
            <w:pPr>
              <w:rPr>
                <w:rFonts w:ascii="Arial" w:hAnsi="Arial" w:cs="Arial"/>
                <w:bCs/>
                <w:sz w:val="22"/>
                <w:szCs w:val="22"/>
              </w:rPr>
            </w:pPr>
            <w:r>
              <w:rPr>
                <w:rFonts w:ascii="Arial" w:hAnsi="Arial" w:cs="Arial"/>
                <w:bCs/>
                <w:sz w:val="22"/>
                <w:szCs w:val="22"/>
              </w:rPr>
              <w:t>38.3.3</w:t>
            </w:r>
          </w:p>
        </w:tc>
        <w:tc>
          <w:tcPr>
            <w:tcW w:w="1068" w:type="dxa"/>
            <w:tcBorders>
              <w:top w:val="single" w:sz="6" w:space="0" w:color="auto"/>
              <w:left w:val="single" w:sz="6" w:space="0" w:color="auto"/>
              <w:bottom w:val="single" w:sz="6" w:space="0" w:color="auto"/>
              <w:right w:val="single" w:sz="6" w:space="0" w:color="auto"/>
            </w:tcBorders>
          </w:tcPr>
          <w:p w14:paraId="446D1006" w14:textId="1C0E8FB3" w:rsidR="004D336A" w:rsidRDefault="004D336A" w:rsidP="004D336A">
            <w:pPr>
              <w:rPr>
                <w:rFonts w:ascii="Arial" w:hAnsi="Arial" w:cs="Arial"/>
                <w:bCs/>
                <w:sz w:val="22"/>
                <w:szCs w:val="22"/>
              </w:rPr>
            </w:pPr>
            <w:r>
              <w:rPr>
                <w:rFonts w:ascii="Arial" w:hAnsi="Arial" w:cs="Arial"/>
                <w:bCs/>
                <w:sz w:val="22"/>
                <w:szCs w:val="22"/>
              </w:rPr>
              <w:t>PT</w:t>
            </w:r>
          </w:p>
        </w:tc>
        <w:tc>
          <w:tcPr>
            <w:tcW w:w="3294" w:type="dxa"/>
            <w:tcBorders>
              <w:top w:val="single" w:sz="6" w:space="0" w:color="auto"/>
              <w:left w:val="single" w:sz="6" w:space="0" w:color="auto"/>
              <w:bottom w:val="single" w:sz="6" w:space="0" w:color="auto"/>
              <w:right w:val="single" w:sz="6" w:space="0" w:color="auto"/>
            </w:tcBorders>
          </w:tcPr>
          <w:p w14:paraId="270C835C" w14:textId="2C329B79" w:rsidR="004D336A" w:rsidRDefault="004D336A" w:rsidP="004D336A">
            <w:pPr>
              <w:pStyle w:val="ListNumber"/>
              <w:numPr>
                <w:ilvl w:val="0"/>
                <w:numId w:val="0"/>
              </w:numPr>
              <w:rPr>
                <w:rFonts w:ascii="Arial" w:hAnsi="Arial" w:cs="Arial"/>
                <w:bCs/>
                <w:sz w:val="22"/>
                <w:szCs w:val="22"/>
              </w:rPr>
            </w:pPr>
            <w:r>
              <w:rPr>
                <w:rFonts w:ascii="Arial" w:hAnsi="Arial" w:cs="Arial"/>
                <w:bCs/>
                <w:sz w:val="22"/>
                <w:szCs w:val="22"/>
              </w:rPr>
              <w:t>Write to top 10 infringers making them aware of issues and providing a copy of the 2017 report</w:t>
            </w:r>
          </w:p>
        </w:tc>
        <w:tc>
          <w:tcPr>
            <w:tcW w:w="2977" w:type="dxa"/>
            <w:tcBorders>
              <w:top w:val="single" w:sz="6" w:space="0" w:color="auto"/>
              <w:left w:val="single" w:sz="6" w:space="0" w:color="auto"/>
              <w:bottom w:val="single" w:sz="6" w:space="0" w:color="auto"/>
              <w:right w:val="single" w:sz="6" w:space="0" w:color="auto"/>
            </w:tcBorders>
          </w:tcPr>
          <w:p w14:paraId="15777F93" w14:textId="4FA7BCAB" w:rsidR="004C3DF0" w:rsidRDefault="004C3DF0" w:rsidP="004D336A">
            <w:pPr>
              <w:rPr>
                <w:rFonts w:ascii="Arial" w:hAnsi="Arial" w:cs="Arial"/>
                <w:bCs/>
                <w:sz w:val="22"/>
                <w:szCs w:val="22"/>
              </w:rPr>
            </w:pPr>
            <w:r>
              <w:rPr>
                <w:rFonts w:ascii="Arial" w:hAnsi="Arial" w:cs="Arial"/>
                <w:bCs/>
                <w:sz w:val="22"/>
                <w:szCs w:val="22"/>
              </w:rPr>
              <w:t>23/1/19 – no more companies had responded.  This item would be closed and followed up again with the top 10 infringers from the 2018 report</w:t>
            </w:r>
          </w:p>
          <w:p w14:paraId="26181759" w14:textId="5D86BFC3" w:rsidR="004D336A" w:rsidRDefault="004C3DF0" w:rsidP="004D336A">
            <w:pPr>
              <w:rPr>
                <w:rFonts w:ascii="Arial" w:hAnsi="Arial" w:cs="Arial"/>
                <w:bCs/>
                <w:sz w:val="22"/>
                <w:szCs w:val="22"/>
              </w:rPr>
            </w:pPr>
            <w:r>
              <w:rPr>
                <w:rFonts w:ascii="Arial" w:hAnsi="Arial" w:cs="Arial"/>
                <w:bCs/>
                <w:sz w:val="22"/>
                <w:szCs w:val="22"/>
              </w:rPr>
              <w:t xml:space="preserve">18/9/18 - </w:t>
            </w:r>
            <w:r w:rsidR="004D336A">
              <w:rPr>
                <w:rFonts w:ascii="Arial" w:hAnsi="Arial" w:cs="Arial"/>
                <w:bCs/>
                <w:sz w:val="22"/>
                <w:szCs w:val="22"/>
              </w:rPr>
              <w:t>7 members have been written to.  3 responded and meetings arrange.  Other infringers to be followed up – including contact details from IWG members</w:t>
            </w:r>
          </w:p>
        </w:tc>
        <w:tc>
          <w:tcPr>
            <w:tcW w:w="1134" w:type="dxa"/>
            <w:tcBorders>
              <w:top w:val="single" w:sz="6" w:space="0" w:color="auto"/>
              <w:left w:val="single" w:sz="6" w:space="0" w:color="auto"/>
              <w:bottom w:val="single" w:sz="6" w:space="0" w:color="auto"/>
              <w:right w:val="single" w:sz="4" w:space="0" w:color="auto"/>
            </w:tcBorders>
          </w:tcPr>
          <w:p w14:paraId="05446A48" w14:textId="0F058DA8" w:rsidR="004D336A" w:rsidRPr="00E53DBB" w:rsidRDefault="004C3DF0" w:rsidP="004D336A">
            <w:pPr>
              <w:rPr>
                <w:rFonts w:ascii="Arial" w:hAnsi="Arial" w:cs="Arial"/>
                <w:b/>
                <w:bCs/>
                <w:sz w:val="22"/>
                <w:szCs w:val="22"/>
              </w:rPr>
            </w:pPr>
            <w:r>
              <w:rPr>
                <w:rFonts w:ascii="Arial" w:hAnsi="Arial" w:cs="Arial"/>
                <w:b/>
                <w:bCs/>
                <w:sz w:val="22"/>
                <w:szCs w:val="22"/>
              </w:rPr>
              <w:t>CLOSED</w:t>
            </w:r>
          </w:p>
        </w:tc>
      </w:tr>
      <w:tr w:rsidR="004D336A" w:rsidRPr="00FE6B20" w14:paraId="2DED99AC" w14:textId="77777777" w:rsidTr="000E6FAB">
        <w:tc>
          <w:tcPr>
            <w:tcW w:w="1308" w:type="dxa"/>
            <w:tcBorders>
              <w:top w:val="single" w:sz="6" w:space="0" w:color="auto"/>
              <w:left w:val="single" w:sz="4" w:space="0" w:color="auto"/>
              <w:bottom w:val="single" w:sz="6" w:space="0" w:color="auto"/>
              <w:right w:val="single" w:sz="6" w:space="0" w:color="auto"/>
            </w:tcBorders>
          </w:tcPr>
          <w:p w14:paraId="06206AB3" w14:textId="77777777" w:rsidR="004D336A" w:rsidRDefault="004D336A" w:rsidP="004D336A">
            <w:pPr>
              <w:rPr>
                <w:rFonts w:ascii="Arial" w:hAnsi="Arial" w:cs="Arial"/>
                <w:bCs/>
                <w:sz w:val="22"/>
                <w:szCs w:val="22"/>
              </w:rPr>
            </w:pPr>
          </w:p>
        </w:tc>
        <w:tc>
          <w:tcPr>
            <w:tcW w:w="1068" w:type="dxa"/>
            <w:tcBorders>
              <w:top w:val="single" w:sz="6" w:space="0" w:color="auto"/>
              <w:left w:val="single" w:sz="6" w:space="0" w:color="auto"/>
              <w:bottom w:val="single" w:sz="6" w:space="0" w:color="auto"/>
              <w:right w:val="single" w:sz="6" w:space="0" w:color="auto"/>
            </w:tcBorders>
          </w:tcPr>
          <w:p w14:paraId="24AA194A" w14:textId="77777777" w:rsidR="004D336A" w:rsidRDefault="004D336A" w:rsidP="004D336A">
            <w:pPr>
              <w:rPr>
                <w:rFonts w:ascii="Arial" w:hAnsi="Arial" w:cs="Arial"/>
                <w:bCs/>
                <w:sz w:val="22"/>
                <w:szCs w:val="22"/>
              </w:rPr>
            </w:pPr>
          </w:p>
        </w:tc>
        <w:tc>
          <w:tcPr>
            <w:tcW w:w="3294" w:type="dxa"/>
            <w:tcBorders>
              <w:top w:val="single" w:sz="6" w:space="0" w:color="auto"/>
              <w:left w:val="single" w:sz="6" w:space="0" w:color="auto"/>
              <w:bottom w:val="single" w:sz="6" w:space="0" w:color="auto"/>
              <w:right w:val="single" w:sz="6" w:space="0" w:color="auto"/>
            </w:tcBorders>
          </w:tcPr>
          <w:p w14:paraId="2C98F191" w14:textId="77777777" w:rsidR="004D336A" w:rsidRDefault="004D336A" w:rsidP="004D336A">
            <w:pPr>
              <w:pStyle w:val="ListNumber"/>
              <w:numPr>
                <w:ilvl w:val="0"/>
                <w:numId w:val="0"/>
              </w:numPr>
              <w:rPr>
                <w:rFonts w:ascii="Arial" w:hAnsi="Arial" w:cs="Arial"/>
                <w:bCs/>
                <w:sz w:val="22"/>
                <w:szCs w:val="22"/>
              </w:rPr>
            </w:pPr>
          </w:p>
        </w:tc>
        <w:tc>
          <w:tcPr>
            <w:tcW w:w="2977" w:type="dxa"/>
            <w:tcBorders>
              <w:top w:val="single" w:sz="6" w:space="0" w:color="auto"/>
              <w:left w:val="single" w:sz="6" w:space="0" w:color="auto"/>
              <w:bottom w:val="single" w:sz="6" w:space="0" w:color="auto"/>
              <w:right w:val="single" w:sz="6" w:space="0" w:color="auto"/>
            </w:tcBorders>
          </w:tcPr>
          <w:p w14:paraId="02781EAC" w14:textId="77777777" w:rsidR="004D336A" w:rsidRDefault="004D336A" w:rsidP="004D336A">
            <w:pPr>
              <w:rPr>
                <w:rFonts w:ascii="Arial" w:hAnsi="Arial" w:cs="Arial"/>
                <w:bCs/>
                <w:sz w:val="22"/>
                <w:szCs w:val="22"/>
              </w:rPr>
            </w:pPr>
          </w:p>
        </w:tc>
        <w:tc>
          <w:tcPr>
            <w:tcW w:w="1134" w:type="dxa"/>
            <w:tcBorders>
              <w:top w:val="single" w:sz="6" w:space="0" w:color="auto"/>
              <w:left w:val="single" w:sz="6" w:space="0" w:color="auto"/>
              <w:bottom w:val="single" w:sz="6" w:space="0" w:color="auto"/>
              <w:right w:val="single" w:sz="4" w:space="0" w:color="auto"/>
            </w:tcBorders>
          </w:tcPr>
          <w:p w14:paraId="553D5B8A" w14:textId="77777777" w:rsidR="004D336A" w:rsidRPr="00E53DBB" w:rsidRDefault="004D336A" w:rsidP="004D336A">
            <w:pPr>
              <w:rPr>
                <w:rFonts w:ascii="Arial" w:hAnsi="Arial" w:cs="Arial"/>
                <w:b/>
                <w:bCs/>
                <w:sz w:val="22"/>
                <w:szCs w:val="22"/>
              </w:rPr>
            </w:pPr>
          </w:p>
        </w:tc>
      </w:tr>
      <w:tr w:rsidR="004D336A" w:rsidRPr="00FE6B20" w14:paraId="4C9B29C6" w14:textId="77777777" w:rsidTr="000E6FAB">
        <w:tc>
          <w:tcPr>
            <w:tcW w:w="1308" w:type="dxa"/>
            <w:tcBorders>
              <w:top w:val="single" w:sz="6" w:space="0" w:color="auto"/>
              <w:left w:val="single" w:sz="4" w:space="0" w:color="auto"/>
              <w:bottom w:val="single" w:sz="6" w:space="0" w:color="auto"/>
              <w:right w:val="single" w:sz="6" w:space="0" w:color="auto"/>
            </w:tcBorders>
          </w:tcPr>
          <w:p w14:paraId="6D87A625" w14:textId="03AA70DA" w:rsidR="004D336A" w:rsidRDefault="004D336A" w:rsidP="004D336A">
            <w:pPr>
              <w:rPr>
                <w:rFonts w:ascii="Arial" w:hAnsi="Arial" w:cs="Arial"/>
                <w:bCs/>
                <w:sz w:val="22"/>
                <w:szCs w:val="22"/>
              </w:rPr>
            </w:pPr>
            <w:r>
              <w:rPr>
                <w:rFonts w:ascii="Arial" w:hAnsi="Arial" w:cs="Arial"/>
                <w:bCs/>
                <w:sz w:val="22"/>
                <w:szCs w:val="22"/>
              </w:rPr>
              <w:t>37.4.2</w:t>
            </w:r>
          </w:p>
        </w:tc>
        <w:tc>
          <w:tcPr>
            <w:tcW w:w="1068" w:type="dxa"/>
            <w:tcBorders>
              <w:top w:val="single" w:sz="6" w:space="0" w:color="auto"/>
              <w:left w:val="single" w:sz="6" w:space="0" w:color="auto"/>
              <w:bottom w:val="single" w:sz="6" w:space="0" w:color="auto"/>
              <w:right w:val="single" w:sz="6" w:space="0" w:color="auto"/>
            </w:tcBorders>
          </w:tcPr>
          <w:p w14:paraId="07FDB861" w14:textId="77777777" w:rsidR="004D336A" w:rsidRDefault="004D336A" w:rsidP="004D336A">
            <w:pPr>
              <w:rPr>
                <w:rFonts w:ascii="Arial" w:hAnsi="Arial" w:cs="Arial"/>
                <w:bCs/>
                <w:sz w:val="22"/>
                <w:szCs w:val="22"/>
              </w:rPr>
            </w:pPr>
            <w:r>
              <w:rPr>
                <w:rFonts w:ascii="Arial" w:hAnsi="Arial" w:cs="Arial"/>
                <w:bCs/>
                <w:sz w:val="22"/>
                <w:szCs w:val="22"/>
              </w:rPr>
              <w:t>All</w:t>
            </w:r>
          </w:p>
        </w:tc>
        <w:tc>
          <w:tcPr>
            <w:tcW w:w="3294" w:type="dxa"/>
            <w:tcBorders>
              <w:top w:val="single" w:sz="6" w:space="0" w:color="auto"/>
              <w:left w:val="single" w:sz="6" w:space="0" w:color="auto"/>
              <w:bottom w:val="single" w:sz="6" w:space="0" w:color="auto"/>
              <w:right w:val="single" w:sz="6" w:space="0" w:color="auto"/>
            </w:tcBorders>
          </w:tcPr>
          <w:p w14:paraId="2B971A1C" w14:textId="77777777" w:rsidR="004D336A" w:rsidRDefault="004D336A" w:rsidP="004D336A">
            <w:pPr>
              <w:pStyle w:val="ListNumber"/>
              <w:numPr>
                <w:ilvl w:val="0"/>
                <w:numId w:val="0"/>
              </w:numPr>
              <w:rPr>
                <w:rFonts w:ascii="Arial" w:hAnsi="Arial" w:cs="Arial"/>
                <w:bCs/>
                <w:sz w:val="22"/>
                <w:szCs w:val="22"/>
              </w:rPr>
            </w:pPr>
            <w:r>
              <w:rPr>
                <w:rFonts w:ascii="Arial" w:hAnsi="Arial" w:cs="Arial"/>
                <w:bCs/>
                <w:sz w:val="22"/>
                <w:szCs w:val="22"/>
              </w:rPr>
              <w:t>Check UKOPA website to see where the link for your company goes and whether a more appropriate ‘plant protection’ page should be used.</w:t>
            </w:r>
          </w:p>
        </w:tc>
        <w:tc>
          <w:tcPr>
            <w:tcW w:w="2977" w:type="dxa"/>
            <w:tcBorders>
              <w:top w:val="single" w:sz="6" w:space="0" w:color="auto"/>
              <w:left w:val="single" w:sz="6" w:space="0" w:color="auto"/>
              <w:bottom w:val="single" w:sz="6" w:space="0" w:color="auto"/>
              <w:right w:val="single" w:sz="6" w:space="0" w:color="auto"/>
            </w:tcBorders>
          </w:tcPr>
          <w:p w14:paraId="09BC5188" w14:textId="614832D4" w:rsidR="009C3E92" w:rsidRDefault="009C3E92" w:rsidP="004D336A">
            <w:pPr>
              <w:rPr>
                <w:rFonts w:ascii="Arial" w:hAnsi="Arial" w:cs="Arial"/>
                <w:bCs/>
                <w:sz w:val="22"/>
                <w:szCs w:val="22"/>
              </w:rPr>
            </w:pPr>
            <w:r>
              <w:rPr>
                <w:rFonts w:ascii="Arial" w:hAnsi="Arial" w:cs="Arial"/>
                <w:bCs/>
                <w:sz w:val="22"/>
                <w:szCs w:val="22"/>
              </w:rPr>
              <w:t>23/1/19 no further responses received so the action is to be closed and individual members can request changes as required.</w:t>
            </w:r>
          </w:p>
          <w:p w14:paraId="51BF4BD2" w14:textId="2CD530C2" w:rsidR="004D336A" w:rsidRDefault="004D336A" w:rsidP="004D336A">
            <w:pPr>
              <w:rPr>
                <w:rFonts w:ascii="Arial" w:hAnsi="Arial" w:cs="Arial"/>
                <w:bCs/>
                <w:sz w:val="22"/>
                <w:szCs w:val="22"/>
              </w:rPr>
            </w:pPr>
            <w:r>
              <w:rPr>
                <w:rFonts w:ascii="Arial" w:hAnsi="Arial" w:cs="Arial"/>
                <w:bCs/>
                <w:sz w:val="22"/>
                <w:szCs w:val="22"/>
              </w:rPr>
              <w:t>18/9 some members had provided NB with confirmation, but not all.</w:t>
            </w:r>
          </w:p>
          <w:p w14:paraId="5ED178D7" w14:textId="1DFEC459" w:rsidR="004D336A" w:rsidRDefault="004D336A" w:rsidP="004D336A">
            <w:pPr>
              <w:rPr>
                <w:rFonts w:ascii="Arial" w:hAnsi="Arial" w:cs="Arial"/>
                <w:bCs/>
                <w:sz w:val="22"/>
                <w:szCs w:val="22"/>
              </w:rPr>
            </w:pPr>
            <w:r>
              <w:rPr>
                <w:rFonts w:ascii="Arial" w:hAnsi="Arial" w:cs="Arial"/>
                <w:bCs/>
                <w:sz w:val="22"/>
                <w:szCs w:val="22"/>
              </w:rPr>
              <w:t>This action is ongoing and members are requested to provide the relevant information by the end of May 2018</w:t>
            </w:r>
          </w:p>
        </w:tc>
        <w:tc>
          <w:tcPr>
            <w:tcW w:w="1134" w:type="dxa"/>
            <w:tcBorders>
              <w:top w:val="single" w:sz="6" w:space="0" w:color="auto"/>
              <w:left w:val="single" w:sz="6" w:space="0" w:color="auto"/>
              <w:bottom w:val="single" w:sz="6" w:space="0" w:color="auto"/>
              <w:right w:val="single" w:sz="4" w:space="0" w:color="auto"/>
            </w:tcBorders>
          </w:tcPr>
          <w:p w14:paraId="2515B3B0" w14:textId="77C9B523" w:rsidR="004D336A" w:rsidRPr="009C3E92" w:rsidRDefault="009C3E92" w:rsidP="004D336A">
            <w:pPr>
              <w:rPr>
                <w:rFonts w:ascii="Arial" w:hAnsi="Arial" w:cs="Arial"/>
                <w:b/>
                <w:bCs/>
                <w:sz w:val="22"/>
                <w:szCs w:val="22"/>
              </w:rPr>
            </w:pPr>
            <w:r w:rsidRPr="009C3E92">
              <w:rPr>
                <w:rFonts w:ascii="Arial" w:hAnsi="Arial" w:cs="Arial"/>
                <w:b/>
                <w:bCs/>
                <w:sz w:val="22"/>
                <w:szCs w:val="22"/>
              </w:rPr>
              <w:t>CLOSED</w:t>
            </w:r>
          </w:p>
        </w:tc>
      </w:tr>
      <w:tr w:rsidR="004D336A" w:rsidRPr="00FE6B20" w14:paraId="0855D0F4" w14:textId="77777777" w:rsidTr="000E6FAB">
        <w:tc>
          <w:tcPr>
            <w:tcW w:w="1308" w:type="dxa"/>
            <w:tcBorders>
              <w:top w:val="single" w:sz="6" w:space="0" w:color="auto"/>
              <w:left w:val="single" w:sz="4" w:space="0" w:color="auto"/>
              <w:bottom w:val="single" w:sz="6" w:space="0" w:color="auto"/>
              <w:right w:val="single" w:sz="6" w:space="0" w:color="auto"/>
            </w:tcBorders>
          </w:tcPr>
          <w:p w14:paraId="579F3613" w14:textId="77777777" w:rsidR="004D336A" w:rsidRDefault="004D336A" w:rsidP="004D336A">
            <w:pPr>
              <w:rPr>
                <w:rFonts w:ascii="Arial" w:hAnsi="Arial" w:cs="Arial"/>
                <w:bCs/>
                <w:sz w:val="22"/>
                <w:szCs w:val="22"/>
              </w:rPr>
            </w:pPr>
            <w:r>
              <w:rPr>
                <w:rFonts w:ascii="Arial" w:hAnsi="Arial" w:cs="Arial"/>
                <w:bCs/>
                <w:sz w:val="22"/>
                <w:szCs w:val="22"/>
              </w:rPr>
              <w:t>37.4.4</w:t>
            </w:r>
          </w:p>
        </w:tc>
        <w:tc>
          <w:tcPr>
            <w:tcW w:w="1068" w:type="dxa"/>
            <w:tcBorders>
              <w:top w:val="single" w:sz="6" w:space="0" w:color="auto"/>
              <w:left w:val="single" w:sz="6" w:space="0" w:color="auto"/>
              <w:bottom w:val="single" w:sz="6" w:space="0" w:color="auto"/>
              <w:right w:val="single" w:sz="6" w:space="0" w:color="auto"/>
            </w:tcBorders>
          </w:tcPr>
          <w:p w14:paraId="11EA5B89" w14:textId="77777777" w:rsidR="004D336A" w:rsidRDefault="004D336A" w:rsidP="004D336A">
            <w:pPr>
              <w:rPr>
                <w:rFonts w:ascii="Arial" w:hAnsi="Arial" w:cs="Arial"/>
                <w:bCs/>
                <w:sz w:val="22"/>
                <w:szCs w:val="22"/>
              </w:rPr>
            </w:pPr>
            <w:r>
              <w:rPr>
                <w:rFonts w:ascii="Arial" w:hAnsi="Arial" w:cs="Arial"/>
                <w:bCs/>
                <w:sz w:val="22"/>
                <w:szCs w:val="22"/>
              </w:rPr>
              <w:t>NB</w:t>
            </w:r>
          </w:p>
        </w:tc>
        <w:tc>
          <w:tcPr>
            <w:tcW w:w="3294" w:type="dxa"/>
            <w:tcBorders>
              <w:top w:val="single" w:sz="6" w:space="0" w:color="auto"/>
              <w:left w:val="single" w:sz="6" w:space="0" w:color="auto"/>
              <w:bottom w:val="single" w:sz="6" w:space="0" w:color="auto"/>
              <w:right w:val="single" w:sz="6" w:space="0" w:color="auto"/>
            </w:tcBorders>
          </w:tcPr>
          <w:p w14:paraId="66C64812" w14:textId="77777777" w:rsidR="004D336A" w:rsidRDefault="004D336A" w:rsidP="004D336A">
            <w:pPr>
              <w:pStyle w:val="ListNumber"/>
              <w:numPr>
                <w:ilvl w:val="0"/>
                <w:numId w:val="0"/>
              </w:numPr>
              <w:rPr>
                <w:rFonts w:ascii="Arial" w:hAnsi="Arial" w:cs="Arial"/>
                <w:bCs/>
                <w:sz w:val="22"/>
                <w:szCs w:val="22"/>
              </w:rPr>
            </w:pPr>
            <w:r>
              <w:rPr>
                <w:rFonts w:ascii="Arial" w:hAnsi="Arial" w:cs="Arial"/>
                <w:bCs/>
                <w:sz w:val="22"/>
                <w:szCs w:val="22"/>
              </w:rPr>
              <w:t>Contact NFU regarding Farm Safety Partnership</w:t>
            </w:r>
          </w:p>
        </w:tc>
        <w:tc>
          <w:tcPr>
            <w:tcW w:w="2977" w:type="dxa"/>
            <w:tcBorders>
              <w:top w:val="single" w:sz="6" w:space="0" w:color="auto"/>
              <w:left w:val="single" w:sz="6" w:space="0" w:color="auto"/>
              <w:bottom w:val="single" w:sz="6" w:space="0" w:color="auto"/>
              <w:right w:val="single" w:sz="6" w:space="0" w:color="auto"/>
            </w:tcBorders>
          </w:tcPr>
          <w:p w14:paraId="27050324" w14:textId="75EC5281" w:rsidR="009C3E92" w:rsidRDefault="009C3E92" w:rsidP="004D336A">
            <w:pPr>
              <w:rPr>
                <w:rFonts w:ascii="Arial" w:hAnsi="Arial" w:cs="Arial"/>
                <w:bCs/>
                <w:sz w:val="22"/>
                <w:szCs w:val="22"/>
              </w:rPr>
            </w:pPr>
            <w:r>
              <w:rPr>
                <w:rFonts w:ascii="Arial" w:hAnsi="Arial" w:cs="Arial"/>
                <w:bCs/>
                <w:sz w:val="22"/>
                <w:szCs w:val="22"/>
              </w:rPr>
              <w:t>23/1/19 NFU had been invited to attend the workshop on 22</w:t>
            </w:r>
            <w:r w:rsidRPr="009C3E92">
              <w:rPr>
                <w:rFonts w:ascii="Arial" w:hAnsi="Arial" w:cs="Arial"/>
                <w:bCs/>
                <w:sz w:val="22"/>
                <w:szCs w:val="22"/>
                <w:vertAlign w:val="superscript"/>
              </w:rPr>
              <w:t>nd</w:t>
            </w:r>
            <w:r>
              <w:rPr>
                <w:rFonts w:ascii="Arial" w:hAnsi="Arial" w:cs="Arial"/>
                <w:bCs/>
                <w:sz w:val="22"/>
                <w:szCs w:val="22"/>
              </w:rPr>
              <w:t xml:space="preserve"> Jan 2019 </w:t>
            </w:r>
            <w:r>
              <w:rPr>
                <w:rFonts w:ascii="Arial" w:hAnsi="Arial" w:cs="Arial"/>
                <w:bCs/>
                <w:sz w:val="22"/>
                <w:szCs w:val="22"/>
              </w:rPr>
              <w:lastRenderedPageBreak/>
              <w:t xml:space="preserve">but had not been able to.  Outside of the meeting </w:t>
            </w:r>
            <w:r w:rsidR="00882606">
              <w:rPr>
                <w:rFonts w:ascii="Arial" w:hAnsi="Arial" w:cs="Arial"/>
                <w:bCs/>
                <w:sz w:val="22"/>
                <w:szCs w:val="22"/>
              </w:rPr>
              <w:t>NB had been in contact with Thomas Price and a meeting has been arranged</w:t>
            </w:r>
          </w:p>
          <w:p w14:paraId="0F5B9ED5" w14:textId="1036F295" w:rsidR="004D336A" w:rsidRDefault="004D336A" w:rsidP="004D336A">
            <w:pPr>
              <w:rPr>
                <w:rFonts w:ascii="Arial" w:hAnsi="Arial" w:cs="Arial"/>
                <w:bCs/>
                <w:sz w:val="22"/>
                <w:szCs w:val="22"/>
              </w:rPr>
            </w:pPr>
            <w:r>
              <w:rPr>
                <w:rFonts w:ascii="Arial" w:hAnsi="Arial" w:cs="Arial"/>
                <w:bCs/>
                <w:sz w:val="22"/>
                <w:szCs w:val="22"/>
              </w:rPr>
              <w:t>18/9 NB to share the GPG once it has been produced</w:t>
            </w:r>
          </w:p>
          <w:p w14:paraId="5FC7C84F" w14:textId="325E1B39" w:rsidR="004D336A" w:rsidRDefault="004D336A" w:rsidP="004D336A">
            <w:pPr>
              <w:rPr>
                <w:rFonts w:ascii="Arial" w:hAnsi="Arial" w:cs="Arial"/>
                <w:bCs/>
                <w:sz w:val="22"/>
                <w:szCs w:val="22"/>
              </w:rPr>
            </w:pPr>
            <w:r>
              <w:rPr>
                <w:rFonts w:ascii="Arial" w:hAnsi="Arial" w:cs="Arial"/>
                <w:bCs/>
                <w:sz w:val="22"/>
                <w:szCs w:val="22"/>
              </w:rPr>
              <w:t xml:space="preserve">May 18 - NB had contact the NFU and they were keen to see the final draft of the document once it has been produced </w:t>
            </w:r>
          </w:p>
        </w:tc>
        <w:tc>
          <w:tcPr>
            <w:tcW w:w="1134" w:type="dxa"/>
            <w:tcBorders>
              <w:top w:val="single" w:sz="6" w:space="0" w:color="auto"/>
              <w:left w:val="single" w:sz="6" w:space="0" w:color="auto"/>
              <w:bottom w:val="single" w:sz="6" w:space="0" w:color="auto"/>
              <w:right w:val="single" w:sz="4" w:space="0" w:color="auto"/>
            </w:tcBorders>
          </w:tcPr>
          <w:p w14:paraId="0E5C5C83" w14:textId="719BBB95" w:rsidR="004D336A" w:rsidRPr="00DE02A3" w:rsidRDefault="004D336A" w:rsidP="004D336A">
            <w:pPr>
              <w:rPr>
                <w:rFonts w:ascii="Arial" w:hAnsi="Arial" w:cs="Arial"/>
                <w:bCs/>
                <w:sz w:val="22"/>
                <w:szCs w:val="22"/>
              </w:rPr>
            </w:pPr>
            <w:r w:rsidRPr="00DE02A3">
              <w:rPr>
                <w:rFonts w:ascii="Arial" w:hAnsi="Arial" w:cs="Arial"/>
                <w:bCs/>
                <w:sz w:val="22"/>
                <w:szCs w:val="22"/>
              </w:rPr>
              <w:lastRenderedPageBreak/>
              <w:t>Ongoing</w:t>
            </w:r>
          </w:p>
        </w:tc>
      </w:tr>
      <w:tr w:rsidR="004D336A" w:rsidRPr="00FE6B20" w14:paraId="4DDCB412" w14:textId="77777777" w:rsidTr="000E6FAB">
        <w:tc>
          <w:tcPr>
            <w:tcW w:w="1308" w:type="dxa"/>
            <w:tcBorders>
              <w:top w:val="single" w:sz="6" w:space="0" w:color="auto"/>
              <w:left w:val="single" w:sz="4" w:space="0" w:color="auto"/>
              <w:bottom w:val="single" w:sz="6" w:space="0" w:color="auto"/>
              <w:right w:val="single" w:sz="6" w:space="0" w:color="auto"/>
            </w:tcBorders>
          </w:tcPr>
          <w:p w14:paraId="1846F00B" w14:textId="77777777" w:rsidR="004D336A" w:rsidRDefault="004D336A" w:rsidP="004D336A">
            <w:pPr>
              <w:rPr>
                <w:rFonts w:ascii="Arial" w:hAnsi="Arial" w:cs="Arial"/>
                <w:bCs/>
                <w:sz w:val="22"/>
                <w:szCs w:val="22"/>
              </w:rPr>
            </w:pPr>
          </w:p>
        </w:tc>
        <w:tc>
          <w:tcPr>
            <w:tcW w:w="1068" w:type="dxa"/>
            <w:tcBorders>
              <w:top w:val="single" w:sz="6" w:space="0" w:color="auto"/>
              <w:left w:val="single" w:sz="6" w:space="0" w:color="auto"/>
              <w:bottom w:val="single" w:sz="6" w:space="0" w:color="auto"/>
              <w:right w:val="single" w:sz="6" w:space="0" w:color="auto"/>
            </w:tcBorders>
          </w:tcPr>
          <w:p w14:paraId="747391F0" w14:textId="77777777" w:rsidR="004D336A" w:rsidRDefault="004D336A" w:rsidP="004D336A">
            <w:pPr>
              <w:rPr>
                <w:rFonts w:ascii="Arial" w:hAnsi="Arial" w:cs="Arial"/>
                <w:bCs/>
                <w:sz w:val="22"/>
                <w:szCs w:val="22"/>
              </w:rPr>
            </w:pPr>
          </w:p>
        </w:tc>
        <w:tc>
          <w:tcPr>
            <w:tcW w:w="3294" w:type="dxa"/>
            <w:tcBorders>
              <w:top w:val="single" w:sz="6" w:space="0" w:color="auto"/>
              <w:left w:val="single" w:sz="6" w:space="0" w:color="auto"/>
              <w:bottom w:val="single" w:sz="6" w:space="0" w:color="auto"/>
              <w:right w:val="single" w:sz="6" w:space="0" w:color="auto"/>
            </w:tcBorders>
          </w:tcPr>
          <w:p w14:paraId="10B28A05" w14:textId="77777777" w:rsidR="004D336A" w:rsidRDefault="004D336A" w:rsidP="004D336A">
            <w:pPr>
              <w:pStyle w:val="ListNumber"/>
              <w:numPr>
                <w:ilvl w:val="0"/>
                <w:numId w:val="0"/>
              </w:numPr>
              <w:rPr>
                <w:rFonts w:ascii="Arial" w:hAnsi="Arial" w:cs="Arial"/>
                <w:bCs/>
                <w:sz w:val="22"/>
                <w:szCs w:val="22"/>
              </w:rPr>
            </w:pPr>
          </w:p>
        </w:tc>
        <w:tc>
          <w:tcPr>
            <w:tcW w:w="2977" w:type="dxa"/>
            <w:tcBorders>
              <w:top w:val="single" w:sz="6" w:space="0" w:color="auto"/>
              <w:left w:val="single" w:sz="6" w:space="0" w:color="auto"/>
              <w:bottom w:val="single" w:sz="6" w:space="0" w:color="auto"/>
              <w:right w:val="single" w:sz="6" w:space="0" w:color="auto"/>
            </w:tcBorders>
          </w:tcPr>
          <w:p w14:paraId="2C658F99" w14:textId="77777777" w:rsidR="004D336A" w:rsidRDefault="004D336A" w:rsidP="004D336A">
            <w:pPr>
              <w:rPr>
                <w:rFonts w:ascii="Arial" w:hAnsi="Arial" w:cs="Arial"/>
                <w:bCs/>
                <w:sz w:val="22"/>
                <w:szCs w:val="22"/>
              </w:rPr>
            </w:pPr>
          </w:p>
        </w:tc>
        <w:tc>
          <w:tcPr>
            <w:tcW w:w="1134" w:type="dxa"/>
            <w:tcBorders>
              <w:top w:val="single" w:sz="6" w:space="0" w:color="auto"/>
              <w:left w:val="single" w:sz="6" w:space="0" w:color="auto"/>
              <w:bottom w:val="single" w:sz="6" w:space="0" w:color="auto"/>
              <w:right w:val="single" w:sz="4" w:space="0" w:color="auto"/>
            </w:tcBorders>
          </w:tcPr>
          <w:p w14:paraId="4F42B9BF" w14:textId="77777777" w:rsidR="004D336A" w:rsidRPr="005E2A9D" w:rsidRDefault="004D336A" w:rsidP="004D336A">
            <w:pPr>
              <w:rPr>
                <w:rFonts w:ascii="Arial" w:hAnsi="Arial" w:cs="Arial"/>
                <w:b/>
                <w:sz w:val="22"/>
                <w:szCs w:val="22"/>
              </w:rPr>
            </w:pPr>
          </w:p>
        </w:tc>
      </w:tr>
      <w:tr w:rsidR="004D336A" w:rsidRPr="00FE6B20" w14:paraId="1D4D4B22" w14:textId="77777777" w:rsidTr="000E6FAB">
        <w:tc>
          <w:tcPr>
            <w:tcW w:w="1308" w:type="dxa"/>
            <w:tcBorders>
              <w:top w:val="single" w:sz="6" w:space="0" w:color="auto"/>
              <w:left w:val="single" w:sz="4" w:space="0" w:color="auto"/>
              <w:bottom w:val="single" w:sz="6" w:space="0" w:color="auto"/>
              <w:right w:val="single" w:sz="6" w:space="0" w:color="auto"/>
            </w:tcBorders>
          </w:tcPr>
          <w:p w14:paraId="26F4EEA8" w14:textId="77777777" w:rsidR="004D336A" w:rsidRDefault="004D336A" w:rsidP="004D336A">
            <w:pPr>
              <w:rPr>
                <w:rFonts w:ascii="Arial" w:hAnsi="Arial" w:cs="Arial"/>
                <w:bCs/>
                <w:sz w:val="22"/>
                <w:szCs w:val="22"/>
              </w:rPr>
            </w:pPr>
            <w:r>
              <w:rPr>
                <w:rFonts w:ascii="Arial" w:hAnsi="Arial" w:cs="Arial"/>
                <w:bCs/>
                <w:sz w:val="22"/>
                <w:szCs w:val="22"/>
              </w:rPr>
              <w:t>35.3.2</w:t>
            </w:r>
          </w:p>
        </w:tc>
        <w:tc>
          <w:tcPr>
            <w:tcW w:w="1068" w:type="dxa"/>
            <w:tcBorders>
              <w:top w:val="single" w:sz="6" w:space="0" w:color="auto"/>
              <w:left w:val="single" w:sz="6" w:space="0" w:color="auto"/>
              <w:bottom w:val="single" w:sz="6" w:space="0" w:color="auto"/>
              <w:right w:val="single" w:sz="6" w:space="0" w:color="auto"/>
            </w:tcBorders>
          </w:tcPr>
          <w:p w14:paraId="1D746DE3" w14:textId="77777777" w:rsidR="004D336A" w:rsidRDefault="004D336A" w:rsidP="004D336A">
            <w:pPr>
              <w:rPr>
                <w:rFonts w:ascii="Arial" w:hAnsi="Arial" w:cs="Arial"/>
                <w:bCs/>
                <w:sz w:val="22"/>
                <w:szCs w:val="22"/>
              </w:rPr>
            </w:pPr>
            <w:r>
              <w:rPr>
                <w:rFonts w:ascii="Arial" w:hAnsi="Arial" w:cs="Arial"/>
                <w:bCs/>
                <w:sz w:val="22"/>
                <w:szCs w:val="22"/>
              </w:rPr>
              <w:t>All</w:t>
            </w:r>
          </w:p>
        </w:tc>
        <w:tc>
          <w:tcPr>
            <w:tcW w:w="3294" w:type="dxa"/>
            <w:tcBorders>
              <w:top w:val="single" w:sz="6" w:space="0" w:color="auto"/>
              <w:left w:val="single" w:sz="6" w:space="0" w:color="auto"/>
              <w:bottom w:val="single" w:sz="6" w:space="0" w:color="auto"/>
              <w:right w:val="single" w:sz="6" w:space="0" w:color="auto"/>
            </w:tcBorders>
          </w:tcPr>
          <w:p w14:paraId="16A8628D" w14:textId="77777777" w:rsidR="004D336A" w:rsidRDefault="004D336A" w:rsidP="004D336A">
            <w:pPr>
              <w:pStyle w:val="ListNumber"/>
              <w:numPr>
                <w:ilvl w:val="0"/>
                <w:numId w:val="0"/>
              </w:numPr>
              <w:rPr>
                <w:rFonts w:ascii="Arial" w:hAnsi="Arial" w:cs="Arial"/>
                <w:bCs/>
                <w:sz w:val="22"/>
                <w:szCs w:val="22"/>
              </w:rPr>
            </w:pPr>
            <w:r>
              <w:rPr>
                <w:rFonts w:ascii="Arial" w:hAnsi="Arial" w:cs="Arial"/>
                <w:bCs/>
                <w:sz w:val="22"/>
                <w:szCs w:val="22"/>
              </w:rPr>
              <w:t>U</w:t>
            </w:r>
            <w:r w:rsidRPr="00403696">
              <w:rPr>
                <w:rFonts w:ascii="Arial" w:hAnsi="Arial" w:cs="Arial"/>
                <w:bCs/>
                <w:sz w:val="22"/>
                <w:szCs w:val="22"/>
              </w:rPr>
              <w:t>pdate communications document to be circulated with the minutes</w:t>
            </w:r>
          </w:p>
        </w:tc>
        <w:tc>
          <w:tcPr>
            <w:tcW w:w="2977" w:type="dxa"/>
            <w:tcBorders>
              <w:top w:val="single" w:sz="6" w:space="0" w:color="auto"/>
              <w:left w:val="single" w:sz="6" w:space="0" w:color="auto"/>
              <w:bottom w:val="single" w:sz="6" w:space="0" w:color="auto"/>
              <w:right w:val="single" w:sz="6" w:space="0" w:color="auto"/>
            </w:tcBorders>
          </w:tcPr>
          <w:p w14:paraId="7F8860A9" w14:textId="6AFF07E6" w:rsidR="00882606" w:rsidRDefault="00882606" w:rsidP="004D336A">
            <w:pPr>
              <w:rPr>
                <w:rFonts w:ascii="Arial" w:hAnsi="Arial" w:cs="Arial"/>
                <w:bCs/>
                <w:sz w:val="22"/>
                <w:szCs w:val="22"/>
              </w:rPr>
            </w:pPr>
            <w:r>
              <w:rPr>
                <w:rFonts w:ascii="Arial" w:hAnsi="Arial" w:cs="Arial"/>
                <w:bCs/>
                <w:sz w:val="22"/>
                <w:szCs w:val="22"/>
              </w:rPr>
              <w:t>23/1/</w:t>
            </w:r>
            <w:r w:rsidR="001308DA">
              <w:rPr>
                <w:rFonts w:ascii="Arial" w:hAnsi="Arial" w:cs="Arial"/>
                <w:bCs/>
                <w:sz w:val="22"/>
                <w:szCs w:val="22"/>
              </w:rPr>
              <w:t>19 People had provided this information at the agricultural workshop and as such the action will now be closed</w:t>
            </w:r>
          </w:p>
          <w:p w14:paraId="5CDC8889" w14:textId="06261F38" w:rsidR="004D336A" w:rsidRDefault="004D336A" w:rsidP="004D336A">
            <w:pPr>
              <w:rPr>
                <w:rFonts w:ascii="Arial" w:hAnsi="Arial" w:cs="Arial"/>
                <w:bCs/>
                <w:sz w:val="22"/>
                <w:szCs w:val="22"/>
              </w:rPr>
            </w:pPr>
            <w:r>
              <w:rPr>
                <w:rFonts w:ascii="Arial" w:hAnsi="Arial" w:cs="Arial"/>
                <w:bCs/>
                <w:sz w:val="22"/>
                <w:szCs w:val="22"/>
              </w:rPr>
              <w:t>18/9 This is to be put on the wall at the January 2019 workshop and people complete during the meeting.</w:t>
            </w:r>
          </w:p>
          <w:p w14:paraId="54D980D5" w14:textId="40F39D0B" w:rsidR="004D336A" w:rsidRDefault="004D336A" w:rsidP="004D336A">
            <w:pPr>
              <w:rPr>
                <w:rFonts w:ascii="Arial" w:hAnsi="Arial" w:cs="Arial"/>
                <w:bCs/>
                <w:sz w:val="22"/>
                <w:szCs w:val="22"/>
              </w:rPr>
            </w:pPr>
            <w:r>
              <w:rPr>
                <w:rFonts w:ascii="Arial" w:hAnsi="Arial" w:cs="Arial"/>
                <w:bCs/>
                <w:sz w:val="22"/>
                <w:szCs w:val="22"/>
              </w:rPr>
              <w:t>15/4 The spreadsheet was sent but very few responses had been received.</w:t>
            </w:r>
          </w:p>
          <w:p w14:paraId="3DADEF6A" w14:textId="2CCA7DEF" w:rsidR="004D336A" w:rsidRDefault="004D336A" w:rsidP="004D336A">
            <w:pPr>
              <w:rPr>
                <w:rFonts w:ascii="Arial" w:hAnsi="Arial" w:cs="Arial"/>
                <w:bCs/>
                <w:sz w:val="22"/>
                <w:szCs w:val="22"/>
              </w:rPr>
            </w:pPr>
            <w:r>
              <w:rPr>
                <w:rFonts w:ascii="Arial" w:hAnsi="Arial" w:cs="Arial"/>
                <w:bCs/>
                <w:sz w:val="22"/>
                <w:szCs w:val="22"/>
              </w:rPr>
              <w:t>Issued again with these minutes</w:t>
            </w:r>
          </w:p>
          <w:p w14:paraId="2C0C3C0D" w14:textId="77777777" w:rsidR="004D336A" w:rsidRDefault="004D336A" w:rsidP="004D336A">
            <w:pPr>
              <w:rPr>
                <w:rFonts w:ascii="Arial" w:hAnsi="Arial" w:cs="Arial"/>
                <w:bCs/>
                <w:sz w:val="22"/>
                <w:szCs w:val="22"/>
              </w:rPr>
            </w:pPr>
            <w:r>
              <w:rPr>
                <w:rFonts w:ascii="Arial" w:hAnsi="Arial" w:cs="Arial"/>
                <w:bCs/>
                <w:sz w:val="22"/>
                <w:szCs w:val="22"/>
              </w:rPr>
              <w:t>23/1 spreadsheet IWG/18/003 circulated and members are requested to return to NB by end March 2018</w:t>
            </w:r>
          </w:p>
          <w:p w14:paraId="5063B7F5" w14:textId="4A604A38" w:rsidR="004D336A" w:rsidRDefault="004D336A" w:rsidP="004D336A">
            <w:pPr>
              <w:rPr>
                <w:rFonts w:ascii="Arial" w:hAnsi="Arial" w:cs="Arial"/>
                <w:bCs/>
                <w:sz w:val="22"/>
                <w:szCs w:val="22"/>
              </w:rPr>
            </w:pPr>
            <w:r>
              <w:rPr>
                <w:rFonts w:ascii="Arial" w:hAnsi="Arial" w:cs="Arial"/>
                <w:bCs/>
                <w:sz w:val="22"/>
                <w:szCs w:val="22"/>
              </w:rPr>
              <w:t>NB is to draft the information (identified at the meeting on 16/10) into a new spreadsheet format and circulate once again for completion</w:t>
            </w:r>
          </w:p>
        </w:tc>
        <w:tc>
          <w:tcPr>
            <w:tcW w:w="1134" w:type="dxa"/>
            <w:tcBorders>
              <w:top w:val="single" w:sz="6" w:space="0" w:color="auto"/>
              <w:left w:val="single" w:sz="6" w:space="0" w:color="auto"/>
              <w:bottom w:val="single" w:sz="6" w:space="0" w:color="auto"/>
              <w:right w:val="single" w:sz="4" w:space="0" w:color="auto"/>
            </w:tcBorders>
          </w:tcPr>
          <w:p w14:paraId="1C950E2B" w14:textId="7806D518" w:rsidR="004D336A" w:rsidRPr="001308DA" w:rsidRDefault="001308DA" w:rsidP="004D336A">
            <w:pPr>
              <w:rPr>
                <w:rFonts w:ascii="Arial" w:hAnsi="Arial" w:cs="Arial"/>
                <w:b/>
                <w:bCs/>
                <w:sz w:val="22"/>
                <w:szCs w:val="22"/>
              </w:rPr>
            </w:pPr>
            <w:r w:rsidRPr="001308DA">
              <w:rPr>
                <w:rFonts w:ascii="Arial" w:hAnsi="Arial" w:cs="Arial"/>
                <w:b/>
                <w:bCs/>
                <w:sz w:val="22"/>
                <w:szCs w:val="22"/>
              </w:rPr>
              <w:t>CLOSED</w:t>
            </w:r>
          </w:p>
        </w:tc>
      </w:tr>
    </w:tbl>
    <w:p w14:paraId="442DDAE2" w14:textId="30A4C8C0" w:rsidR="00276DDD" w:rsidRPr="0082022D" w:rsidRDefault="00276DDD" w:rsidP="00276DDD">
      <w:pPr>
        <w:pStyle w:val="ListNumber"/>
        <w:numPr>
          <w:ilvl w:val="0"/>
          <w:numId w:val="0"/>
        </w:numPr>
        <w:rPr>
          <w:rFonts w:ascii="Arial" w:hAnsi="Arial" w:cs="Arial"/>
          <w:bCs/>
          <w:sz w:val="20"/>
          <w:szCs w:val="20"/>
        </w:rPr>
      </w:pPr>
    </w:p>
    <w:sectPr w:rsidR="00276DDD" w:rsidRPr="0082022D" w:rsidSect="00276DDD">
      <w:headerReference w:type="default" r:id="rId8"/>
      <w:footerReference w:type="default" r:id="rId9"/>
      <w:headerReference w:type="first" r:id="rId10"/>
      <w:footerReference w:type="first" r:id="rId11"/>
      <w:pgSz w:w="11906" w:h="16838" w:code="9"/>
      <w:pgMar w:top="709" w:right="1106" w:bottom="680" w:left="1134" w:header="720" w:footer="794"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4D2B75" w14:textId="77777777" w:rsidR="00212DFA" w:rsidRDefault="00212DFA">
      <w:r>
        <w:separator/>
      </w:r>
    </w:p>
  </w:endnote>
  <w:endnote w:type="continuationSeparator" w:id="0">
    <w:p w14:paraId="594D926D" w14:textId="77777777" w:rsidR="00212DFA" w:rsidRDefault="00212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Calibri">
    <w:panose1 w:val="020F0502020204030204"/>
    <w:charset w:val="00"/>
    <w:family w:val="auto"/>
    <w:pitch w:val="variable"/>
    <w:sig w:usb0="E00002FF" w:usb1="4000ACFF" w:usb2="00000001" w:usb3="00000000" w:csb0="0000019F" w:csb1="00000000"/>
  </w:font>
  <w:font w:name="Verdana">
    <w:panose1 w:val="020B0604030504040204"/>
    <w:charset w:val="00"/>
    <w:family w:val="auto"/>
    <w:pitch w:val="variable"/>
    <w:sig w:usb0="A10006FF" w:usb1="4000205B" w:usb2="00000010" w:usb3="00000000" w:csb0="0000019F" w:csb1="00000000"/>
  </w:font>
  <w:font w:name="ＭＳ ゴシック">
    <w:charset w:val="80"/>
    <w:family w:val="auto"/>
    <w:pitch w:val="variable"/>
    <w:sig w:usb0="E00002FF" w:usb1="6AC7FDFB" w:usb2="08000012" w:usb3="00000000" w:csb0="0002009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03E27A" w14:textId="551097EA" w:rsidR="004A6C96" w:rsidRPr="00CD549F" w:rsidRDefault="00CD549F" w:rsidP="00CD549F">
    <w:pPr>
      <w:pStyle w:val="Footer"/>
      <w:rPr>
        <w:sz w:val="16"/>
      </w:rPr>
    </w:pPr>
    <w:r>
      <w:rPr>
        <w:sz w:val="16"/>
      </w:rPr>
      <w:t xml:space="preserve">Prepared by NB </w:t>
    </w:r>
    <w:r w:rsidR="009B73BD">
      <w:rPr>
        <w:sz w:val="16"/>
      </w:rPr>
      <w:t>Jan 2019</w:t>
    </w:r>
    <w:r>
      <w:rPr>
        <w:sz w:val="16"/>
      </w:rPr>
      <w:t xml:space="preserve"> </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369F22" w14:textId="29AE7F1A" w:rsidR="004A6C96" w:rsidRPr="00EC5711" w:rsidRDefault="004A6C96" w:rsidP="0047321F">
    <w:pPr>
      <w:pStyle w:val="Footer"/>
      <w:rPr>
        <w:sz w:val="16"/>
      </w:rPr>
    </w:pPr>
    <w:r>
      <w:rPr>
        <w:sz w:val="16"/>
      </w:rPr>
      <w:t xml:space="preserve">Prepared by NB </w:t>
    </w:r>
    <w:r w:rsidR="0047321F">
      <w:rPr>
        <w:sz w:val="16"/>
      </w:rPr>
      <w:t>Jan</w:t>
    </w:r>
    <w:r w:rsidR="001A5B6E">
      <w:rPr>
        <w:sz w:val="16"/>
      </w:rPr>
      <w:t xml:space="preserve"> </w:t>
    </w:r>
    <w:r>
      <w:rPr>
        <w:sz w:val="16"/>
      </w:rPr>
      <w:t>201</w:t>
    </w:r>
    <w:r w:rsidR="0047321F">
      <w:rPr>
        <w:sz w:val="16"/>
      </w:rPr>
      <w:t>9</w:t>
    </w:r>
    <w:r>
      <w:rPr>
        <w:sz w:val="16"/>
      </w:rPr>
      <w:t xml:space="preserve">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D1D836" w14:textId="77777777" w:rsidR="00212DFA" w:rsidRDefault="00212DFA">
      <w:r>
        <w:separator/>
      </w:r>
    </w:p>
  </w:footnote>
  <w:footnote w:type="continuationSeparator" w:id="0">
    <w:p w14:paraId="2D1D6B5A" w14:textId="77777777" w:rsidR="00212DFA" w:rsidRDefault="00212DF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53F5BE" w14:textId="77777777" w:rsidR="004A6C96" w:rsidRDefault="004A6C96">
    <w:pPr>
      <w:pStyle w:val="Header"/>
      <w:tabs>
        <w:tab w:val="clear" w:pos="4153"/>
        <w:tab w:val="clear" w:pos="8306"/>
        <w:tab w:val="left" w:pos="7980"/>
      </w:tabs>
    </w:pPr>
    <w:r>
      <w:rPr>
        <w:noProof/>
        <w:lang w:val="en-US" w:eastAsia="zh-CN"/>
      </w:rPr>
      <w:drawing>
        <wp:inline distT="0" distB="0" distL="0" distR="0" wp14:anchorId="09898AF7" wp14:editId="7CA4DBC0">
          <wp:extent cx="1371600" cy="334645"/>
          <wp:effectExtent l="0" t="0" r="0" b="0"/>
          <wp:docPr id="2" name="Picture 2" descr="ukopa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kopa blu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334645"/>
                  </a:xfrm>
                  <a:prstGeom prst="rect">
                    <a:avLst/>
                  </a:prstGeom>
                  <a:noFill/>
                  <a:ln>
                    <a:noFill/>
                  </a:ln>
                </pic:spPr>
              </pic:pic>
            </a:graphicData>
          </a:graphic>
        </wp:inline>
      </w:drawing>
    </w:r>
    <w:r>
      <w:t xml:space="preserve">                  </w:t>
    </w:r>
    <w:r>
      <w:tab/>
      <w:t xml:space="preserve">     </w:t>
    </w:r>
  </w:p>
  <w:p w14:paraId="6F074912" w14:textId="77777777" w:rsidR="004A6C96" w:rsidRDefault="004A6C96">
    <w:pPr>
      <w:pStyle w:val="Header"/>
    </w:pPr>
    <w:r>
      <w:rPr>
        <w:noProof/>
        <w:sz w:val="20"/>
        <w:lang w:val="en-US" w:eastAsia="zh-CN"/>
      </w:rPr>
      <mc:AlternateContent>
        <mc:Choice Requires="wps">
          <w:drawing>
            <wp:anchor distT="4294967295" distB="4294967295" distL="114300" distR="114300" simplePos="0" relativeHeight="251658240" behindDoc="0" locked="0" layoutInCell="0" allowOverlap="1" wp14:anchorId="5B8F5387" wp14:editId="248448C6">
              <wp:simplePos x="0" y="0"/>
              <wp:positionH relativeFrom="column">
                <wp:posOffset>1485900</wp:posOffset>
              </wp:positionH>
              <wp:positionV relativeFrom="paragraph">
                <wp:posOffset>8254</wp:posOffset>
              </wp:positionV>
              <wp:extent cx="5143500" cy="0"/>
              <wp:effectExtent l="0" t="0" r="12700" b="2540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19050">
                        <a:solidFill>
                          <a:srgbClr val="3366FF"/>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C8B4649" id="Line 2" o:spid="_x0000_s1026" style="position:absolute;z-index:251658240;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117pt,.65pt" to="522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" o:allowincell="f" strokecolor="#36f" strokeweight="1.5pt"/>
          </w:pict>
        </mc:Fallback>
      </mc:AlternateContent>
    </w:r>
  </w:p>
  <w:p w14:paraId="058B2995" w14:textId="77777777" w:rsidR="004A6C96" w:rsidRDefault="004A6C96">
    <w:pPr>
      <w:pStyle w:val="Header"/>
      <w:rPr>
        <w:rFonts w:ascii="Verdana" w:hAnsi="Verdana"/>
        <w:b/>
        <w:sz w:val="16"/>
      </w:rPr>
    </w:pPr>
    <w:r>
      <w:rPr>
        <w:rFonts w:ascii="Verdana" w:hAnsi="Verdana"/>
        <w:b/>
        <w:sz w:val="16"/>
      </w:rPr>
      <w:t>United Kingdom Onshore Pipeline Operators’ Association</w:t>
    </w:r>
  </w:p>
  <w:p w14:paraId="46C6FE4A" w14:textId="77777777" w:rsidR="004A6C96" w:rsidRDefault="004A6C96">
    <w:pPr>
      <w:pStyle w:val="Header"/>
      <w:rPr>
        <w:rFonts w:ascii="Verdana" w:hAnsi="Verdana"/>
        <w:b/>
        <w:sz w:val="16"/>
      </w:rPr>
    </w:pPr>
  </w:p>
  <w:p w14:paraId="5B162975" w14:textId="77777777" w:rsidR="004A6C96" w:rsidRDefault="004A6C96">
    <w:pPr>
      <w:pStyle w:val="Header"/>
      <w:rPr>
        <w:rFonts w:ascii="Verdana" w:hAnsi="Verdana"/>
        <w:b/>
        <w:sz w:val="16"/>
      </w:rPr>
    </w:pPr>
    <w:r>
      <w:rPr>
        <w:rFonts w:ascii="Verdana" w:hAnsi="Verdana"/>
        <w:b/>
        <w:sz w:val="16"/>
      </w:rPr>
      <w:tab/>
      <w:t xml:space="preserve">                    </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C4EA6E" w14:textId="48D5ECEC" w:rsidR="004A6C96" w:rsidRDefault="004A6C96" w:rsidP="00276DDD">
    <w:pPr>
      <w:pStyle w:val="Header"/>
      <w:tabs>
        <w:tab w:val="clear" w:pos="4153"/>
        <w:tab w:val="clear" w:pos="8306"/>
        <w:tab w:val="left" w:pos="7980"/>
        <w:tab w:val="right" w:pos="10091"/>
      </w:tabs>
    </w:pPr>
    <w:r>
      <w:rPr>
        <w:noProof/>
        <w:lang w:val="en-US" w:eastAsia="zh-CN"/>
      </w:rPr>
      <w:drawing>
        <wp:inline distT="0" distB="0" distL="0" distR="0" wp14:anchorId="01E88889" wp14:editId="50CA9083">
          <wp:extent cx="1371600" cy="334645"/>
          <wp:effectExtent l="0" t="0" r="0" b="0"/>
          <wp:docPr id="1" name="Picture 1" descr="ukopa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kopa blu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334645"/>
                  </a:xfrm>
                  <a:prstGeom prst="rect">
                    <a:avLst/>
                  </a:prstGeom>
                  <a:noFill/>
                  <a:ln>
                    <a:noFill/>
                  </a:ln>
                </pic:spPr>
              </pic:pic>
            </a:graphicData>
          </a:graphic>
        </wp:inline>
      </w:drawing>
    </w:r>
    <w:r>
      <w:t xml:space="preserve">                                                                        </w:t>
    </w:r>
    <w:r w:rsidR="003D4B88">
      <w:t xml:space="preserve">                UKOPA IWG/1</w:t>
    </w:r>
    <w:r w:rsidR="00990474">
      <w:t>9</w:t>
    </w:r>
    <w:r w:rsidR="003D4B88">
      <w:t>/00</w:t>
    </w:r>
    <w:r w:rsidR="00990474">
      <w:t>2</w:t>
    </w:r>
  </w:p>
  <w:p w14:paraId="1D2917C8" w14:textId="77777777" w:rsidR="004A6C96" w:rsidRDefault="004A6C96">
    <w:pPr>
      <w:pStyle w:val="Header"/>
    </w:pPr>
    <w:r>
      <w:rPr>
        <w:noProof/>
        <w:sz w:val="20"/>
        <w:lang w:val="en-US" w:eastAsia="zh-CN"/>
      </w:rPr>
      <mc:AlternateContent>
        <mc:Choice Requires="wps">
          <w:drawing>
            <wp:anchor distT="4294967295" distB="4294967295" distL="114300" distR="114300" simplePos="0" relativeHeight="251657216" behindDoc="0" locked="0" layoutInCell="0" allowOverlap="1" wp14:anchorId="0616D9E5" wp14:editId="35B1EAAD">
              <wp:simplePos x="0" y="0"/>
              <wp:positionH relativeFrom="column">
                <wp:posOffset>1485900</wp:posOffset>
              </wp:positionH>
              <wp:positionV relativeFrom="paragraph">
                <wp:posOffset>8254</wp:posOffset>
              </wp:positionV>
              <wp:extent cx="5143500" cy="0"/>
              <wp:effectExtent l="0" t="0" r="12700" b="25400"/>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19050">
                        <a:solidFill>
                          <a:srgbClr val="3366FF"/>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21BBA96" id="Line 1" o:spid="_x0000_s1026" style="position:absolute;z-index:251657216;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117pt,.65pt" to="522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" o:allowincell="f" strokecolor="#36f" strokeweight="1.5pt"/>
          </w:pict>
        </mc:Fallback>
      </mc:AlternateContent>
    </w:r>
  </w:p>
  <w:p w14:paraId="4C821EBC" w14:textId="77777777" w:rsidR="004A6C96" w:rsidRDefault="004A6C96">
    <w:pPr>
      <w:pStyle w:val="Header"/>
      <w:rPr>
        <w:rFonts w:ascii="Verdana" w:hAnsi="Verdana"/>
        <w:b/>
        <w:sz w:val="16"/>
      </w:rPr>
    </w:pPr>
    <w:r>
      <w:rPr>
        <w:rFonts w:ascii="Verdana" w:hAnsi="Verdana"/>
        <w:b/>
        <w:sz w:val="16"/>
      </w:rPr>
      <w:t>United Kingdom Onshore Pipeline Operators’ Association</w:t>
    </w:r>
  </w:p>
  <w:p w14:paraId="36E1EC49" w14:textId="77777777" w:rsidR="004A6C96" w:rsidRDefault="004A6C96">
    <w:pPr>
      <w:pStyle w:val="Header"/>
    </w:pPr>
    <w:r>
      <w:rPr>
        <w:rFonts w:ascii="Verdana" w:hAnsi="Verdana"/>
        <w:b/>
        <w:sz w:val="16"/>
      </w:rPr>
      <w:t xml:space="preserve">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85047EA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8"/>
    <w:multiLevelType w:val="multilevel"/>
    <w:tmpl w:val="0FC08C64"/>
    <w:lvl w:ilvl="0">
      <w:start w:val="1"/>
      <w:numFmt w:val="decimal"/>
      <w:pStyle w:val="ListNumber"/>
      <w:lvlText w:val="%1."/>
      <w:lvlJc w:val="left"/>
      <w:pPr>
        <w:tabs>
          <w:tab w:val="num" w:pos="360"/>
        </w:tabs>
        <w:ind w:left="360" w:hanging="360"/>
      </w:pPr>
      <w:rPr>
        <w:b/>
        <w:color w:val="000000"/>
      </w:rPr>
    </w:lvl>
    <w:lvl w:ilvl="1">
      <w:start w:val="2"/>
      <w:numFmt w:val="decimal"/>
      <w:isLgl/>
      <w:lvlText w:val="%1.%2"/>
      <w:lvlJc w:val="left"/>
      <w:pPr>
        <w:tabs>
          <w:tab w:val="num" w:pos="390"/>
        </w:tabs>
        <w:ind w:left="390" w:hanging="39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
    <w:nsid w:val="03EB73F0"/>
    <w:multiLevelType w:val="hybridMultilevel"/>
    <w:tmpl w:val="21C26A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991953"/>
    <w:multiLevelType w:val="hybridMultilevel"/>
    <w:tmpl w:val="0E74F2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DA646D"/>
    <w:multiLevelType w:val="hybridMultilevel"/>
    <w:tmpl w:val="F4C83682"/>
    <w:lvl w:ilvl="0" w:tplc="04090019">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1E1677"/>
    <w:multiLevelType w:val="hybridMultilevel"/>
    <w:tmpl w:val="1556F5D8"/>
    <w:lvl w:ilvl="0" w:tplc="04090019">
      <w:start w:val="1"/>
      <w:numFmt w:val="lowerLetter"/>
      <w:lvlText w:val="%1."/>
      <w:lvlJc w:val="left"/>
      <w:pPr>
        <w:ind w:left="720" w:hanging="360"/>
      </w:pPr>
      <w:rPr>
        <w:rFonts w:hint="default"/>
      </w:rPr>
    </w:lvl>
    <w:lvl w:ilvl="1" w:tplc="0409001B">
      <w:start w:val="1"/>
      <w:numFmt w:val="lowerRoman"/>
      <w:lvlText w:val="%2."/>
      <w:lvlJc w:val="righ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6B4D9B"/>
    <w:multiLevelType w:val="hybridMultilevel"/>
    <w:tmpl w:val="69AAFD7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55025D"/>
    <w:multiLevelType w:val="hybridMultilevel"/>
    <w:tmpl w:val="F7A65F22"/>
    <w:lvl w:ilvl="0" w:tplc="E74C0520">
      <w:start w:val="5"/>
      <w:numFmt w:val="bullet"/>
      <w:lvlText w:val="-"/>
      <w:lvlJc w:val="left"/>
      <w:pPr>
        <w:ind w:left="720" w:hanging="360"/>
      </w:pPr>
      <w:rPr>
        <w:rFonts w:ascii="Arial" w:eastAsia="Times New Roman" w:hAnsi="Arial" w:cs="Aria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F1F62A7"/>
    <w:multiLevelType w:val="hybridMultilevel"/>
    <w:tmpl w:val="E3F60BF4"/>
    <w:lvl w:ilvl="0" w:tplc="080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6800695"/>
    <w:multiLevelType w:val="hybridMultilevel"/>
    <w:tmpl w:val="115A29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7279F1"/>
    <w:multiLevelType w:val="hybridMultilevel"/>
    <w:tmpl w:val="E274F90C"/>
    <w:lvl w:ilvl="0" w:tplc="04090019">
      <w:start w:val="1"/>
      <w:numFmt w:val="lowerLetter"/>
      <w:lvlText w:val="%1."/>
      <w:lvlJc w:val="left"/>
      <w:pPr>
        <w:ind w:left="720" w:hanging="360"/>
      </w:pPr>
      <w:rPr>
        <w:rFonts w:hint="default"/>
      </w:rPr>
    </w:lvl>
    <w:lvl w:ilvl="1" w:tplc="04090013">
      <w:start w:val="1"/>
      <w:numFmt w:val="upperRoman"/>
      <w:lvlText w:val="%2."/>
      <w:lvlJc w:val="righ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8DE4323"/>
    <w:multiLevelType w:val="hybridMultilevel"/>
    <w:tmpl w:val="635892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A67978"/>
    <w:multiLevelType w:val="hybridMultilevel"/>
    <w:tmpl w:val="607E3A42"/>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3">
    <w:nsid w:val="59FD1404"/>
    <w:multiLevelType w:val="hybridMultilevel"/>
    <w:tmpl w:val="475028AA"/>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4">
    <w:nsid w:val="6800044D"/>
    <w:multiLevelType w:val="hybridMultilevel"/>
    <w:tmpl w:val="621667A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78B17997"/>
    <w:multiLevelType w:val="hybridMultilevel"/>
    <w:tmpl w:val="EEF81EAC"/>
    <w:lvl w:ilvl="0" w:tplc="04090019">
      <w:start w:val="1"/>
      <w:numFmt w:val="lowerLetter"/>
      <w:lvlText w:val="%1."/>
      <w:lvlJc w:val="left"/>
      <w:pPr>
        <w:ind w:left="720" w:hanging="360"/>
      </w:pPr>
      <w:rPr>
        <w:rFonts w:hint="default"/>
      </w:rPr>
    </w:lvl>
    <w:lvl w:ilvl="1" w:tplc="04090013">
      <w:start w:val="1"/>
      <w:numFmt w:val="upperRoman"/>
      <w:lvlText w:val="%2."/>
      <w:lvlJc w:val="righ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A573F68"/>
    <w:multiLevelType w:val="hybridMultilevel"/>
    <w:tmpl w:val="4D0A103C"/>
    <w:lvl w:ilvl="0" w:tplc="C52CDE64">
      <w:start w:val="95"/>
      <w:numFmt w:val="bullet"/>
      <w:lvlText w:val="-"/>
      <w:lvlJc w:val="left"/>
      <w:pPr>
        <w:ind w:left="786" w:hanging="360"/>
      </w:pPr>
      <w:rPr>
        <w:rFonts w:ascii="Arial" w:eastAsia="Times New Roman" w:hAnsi="Arial" w:cs="Arial" w:hint="default"/>
      </w:rPr>
    </w:lvl>
    <w:lvl w:ilvl="1" w:tplc="04090003" w:tentative="1">
      <w:start w:val="1"/>
      <w:numFmt w:val="bullet"/>
      <w:lvlText w:val="o"/>
      <w:lvlJc w:val="left"/>
      <w:pPr>
        <w:ind w:left="1506" w:hanging="360"/>
      </w:pPr>
      <w:rPr>
        <w:rFonts w:ascii="Courier New" w:hAnsi="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7">
    <w:nsid w:val="7D810C43"/>
    <w:multiLevelType w:val="hybridMultilevel"/>
    <w:tmpl w:val="2494961E"/>
    <w:lvl w:ilvl="0" w:tplc="04090019">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
    <w:lvlOverride w:ilvl="0">
      <w:startOverride w:val="5"/>
    </w:lvlOverride>
  </w:num>
  <w:num w:numId="3">
    <w:abstractNumId w:val="11"/>
  </w:num>
  <w:num w:numId="4">
    <w:abstractNumId w:val="1"/>
  </w:num>
  <w:num w:numId="5">
    <w:abstractNumId w:val="12"/>
  </w:num>
  <w:num w:numId="6">
    <w:abstractNumId w:val="13"/>
  </w:num>
  <w:num w:numId="7">
    <w:abstractNumId w:val="1"/>
    <w:lvlOverride w:ilvl="0">
      <w:startOverride w:val="11"/>
    </w:lvlOverride>
  </w:num>
  <w:num w:numId="8">
    <w:abstractNumId w:val="0"/>
  </w:num>
  <w:num w:numId="9">
    <w:abstractNumId w:val="14"/>
  </w:num>
  <w:num w:numId="10">
    <w:abstractNumId w:val="1"/>
  </w:num>
  <w:num w:numId="11">
    <w:abstractNumId w:val="16"/>
  </w:num>
  <w:num w:numId="12">
    <w:abstractNumId w:val="8"/>
  </w:num>
  <w:num w:numId="13">
    <w:abstractNumId w:val="6"/>
  </w:num>
  <w:num w:numId="14">
    <w:abstractNumId w:val="17"/>
  </w:num>
  <w:num w:numId="15">
    <w:abstractNumId w:val="4"/>
  </w:num>
  <w:num w:numId="16">
    <w:abstractNumId w:val="10"/>
  </w:num>
  <w:num w:numId="17">
    <w:abstractNumId w:val="15"/>
  </w:num>
  <w:num w:numId="18">
    <w:abstractNumId w:val="5"/>
  </w:num>
  <w:num w:numId="19">
    <w:abstractNumId w:val="1"/>
  </w:num>
  <w:num w:numId="20">
    <w:abstractNumId w:val="1"/>
  </w:num>
  <w:num w:numId="21">
    <w:abstractNumId w:val="1"/>
  </w:num>
  <w:num w:numId="22">
    <w:abstractNumId w:val="1"/>
  </w:num>
  <w:num w:numId="23">
    <w:abstractNumId w:val="9"/>
  </w:num>
  <w:num w:numId="24">
    <w:abstractNumId w:val="1"/>
  </w:num>
  <w:num w:numId="25">
    <w:abstractNumId w:val="1"/>
  </w:num>
  <w:num w:numId="26">
    <w:abstractNumId w:val="1"/>
  </w:num>
  <w:num w:numId="27">
    <w:abstractNumId w:val="1"/>
  </w:num>
  <w:num w:numId="28">
    <w:abstractNumId w:val="7"/>
  </w:num>
  <w:num w:numId="29">
    <w:abstractNumId w:val="2"/>
  </w:num>
  <w:num w:numId="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58"/>
  <w:proofState w:spelling="clean" w:grammar="clean"/>
  <w:attachedTemplate r:id="rId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8F0"/>
    <w:rsid w:val="00001D18"/>
    <w:rsid w:val="000058F0"/>
    <w:rsid w:val="00015D0E"/>
    <w:rsid w:val="0002530B"/>
    <w:rsid w:val="00027748"/>
    <w:rsid w:val="0003247E"/>
    <w:rsid w:val="00034463"/>
    <w:rsid w:val="00035485"/>
    <w:rsid w:val="00041A1B"/>
    <w:rsid w:val="0004359E"/>
    <w:rsid w:val="00044477"/>
    <w:rsid w:val="0004466D"/>
    <w:rsid w:val="000502FC"/>
    <w:rsid w:val="00053506"/>
    <w:rsid w:val="000601E0"/>
    <w:rsid w:val="00060813"/>
    <w:rsid w:val="00061604"/>
    <w:rsid w:val="0006441D"/>
    <w:rsid w:val="0007668B"/>
    <w:rsid w:val="00082103"/>
    <w:rsid w:val="00085378"/>
    <w:rsid w:val="00087B89"/>
    <w:rsid w:val="00087EF1"/>
    <w:rsid w:val="000A3366"/>
    <w:rsid w:val="000A48BD"/>
    <w:rsid w:val="000A5643"/>
    <w:rsid w:val="000B5D15"/>
    <w:rsid w:val="000E450F"/>
    <w:rsid w:val="000E66F1"/>
    <w:rsid w:val="001025F5"/>
    <w:rsid w:val="00107FAF"/>
    <w:rsid w:val="00112544"/>
    <w:rsid w:val="00112E93"/>
    <w:rsid w:val="001200BC"/>
    <w:rsid w:val="001211EC"/>
    <w:rsid w:val="001308DA"/>
    <w:rsid w:val="00153781"/>
    <w:rsid w:val="001552F2"/>
    <w:rsid w:val="001664E3"/>
    <w:rsid w:val="00166906"/>
    <w:rsid w:val="001672ED"/>
    <w:rsid w:val="00174125"/>
    <w:rsid w:val="001944FB"/>
    <w:rsid w:val="001974B8"/>
    <w:rsid w:val="0019791F"/>
    <w:rsid w:val="001A2056"/>
    <w:rsid w:val="001A5B6E"/>
    <w:rsid w:val="001D0185"/>
    <w:rsid w:val="001D39C9"/>
    <w:rsid w:val="001D7D66"/>
    <w:rsid w:val="001E2797"/>
    <w:rsid w:val="001F16F0"/>
    <w:rsid w:val="00203E92"/>
    <w:rsid w:val="00212DFA"/>
    <w:rsid w:val="00217A15"/>
    <w:rsid w:val="00220907"/>
    <w:rsid w:val="002253EB"/>
    <w:rsid w:val="00234528"/>
    <w:rsid w:val="00234F93"/>
    <w:rsid w:val="00250259"/>
    <w:rsid w:val="0026051E"/>
    <w:rsid w:val="002622C6"/>
    <w:rsid w:val="00266EA5"/>
    <w:rsid w:val="00276DDD"/>
    <w:rsid w:val="00277095"/>
    <w:rsid w:val="00284E24"/>
    <w:rsid w:val="0028653F"/>
    <w:rsid w:val="00286F78"/>
    <w:rsid w:val="00297D97"/>
    <w:rsid w:val="002A2967"/>
    <w:rsid w:val="002A2F03"/>
    <w:rsid w:val="002A579B"/>
    <w:rsid w:val="002B22EC"/>
    <w:rsid w:val="002B48B2"/>
    <w:rsid w:val="002B5A2C"/>
    <w:rsid w:val="002B69DD"/>
    <w:rsid w:val="002C7292"/>
    <w:rsid w:val="002C7FDF"/>
    <w:rsid w:val="002D0F41"/>
    <w:rsid w:val="002E35E4"/>
    <w:rsid w:val="002E3B1C"/>
    <w:rsid w:val="002E4E40"/>
    <w:rsid w:val="002F10A4"/>
    <w:rsid w:val="002F1E9D"/>
    <w:rsid w:val="002F5FD2"/>
    <w:rsid w:val="003066BB"/>
    <w:rsid w:val="003106F0"/>
    <w:rsid w:val="00311989"/>
    <w:rsid w:val="00333EC9"/>
    <w:rsid w:val="003354E8"/>
    <w:rsid w:val="00337146"/>
    <w:rsid w:val="00342066"/>
    <w:rsid w:val="00343ED4"/>
    <w:rsid w:val="00352E5D"/>
    <w:rsid w:val="003541F3"/>
    <w:rsid w:val="00365F34"/>
    <w:rsid w:val="00367077"/>
    <w:rsid w:val="0039177F"/>
    <w:rsid w:val="00392D7E"/>
    <w:rsid w:val="003958A9"/>
    <w:rsid w:val="003B2C31"/>
    <w:rsid w:val="003D466E"/>
    <w:rsid w:val="003D4B88"/>
    <w:rsid w:val="003D638F"/>
    <w:rsid w:val="003E4D38"/>
    <w:rsid w:val="003F2F26"/>
    <w:rsid w:val="003F3C18"/>
    <w:rsid w:val="00403696"/>
    <w:rsid w:val="004047B3"/>
    <w:rsid w:val="00407FC4"/>
    <w:rsid w:val="0041083D"/>
    <w:rsid w:val="00416C08"/>
    <w:rsid w:val="00420618"/>
    <w:rsid w:val="004279A3"/>
    <w:rsid w:val="0044188B"/>
    <w:rsid w:val="004422D5"/>
    <w:rsid w:val="00456827"/>
    <w:rsid w:val="00466818"/>
    <w:rsid w:val="004715DF"/>
    <w:rsid w:val="0047321F"/>
    <w:rsid w:val="00495C9D"/>
    <w:rsid w:val="00496E1F"/>
    <w:rsid w:val="004A07CA"/>
    <w:rsid w:val="004A3884"/>
    <w:rsid w:val="004A4CD3"/>
    <w:rsid w:val="004A5A53"/>
    <w:rsid w:val="004A6C96"/>
    <w:rsid w:val="004B096A"/>
    <w:rsid w:val="004B136C"/>
    <w:rsid w:val="004B4FEF"/>
    <w:rsid w:val="004B63F4"/>
    <w:rsid w:val="004C3DF0"/>
    <w:rsid w:val="004D336A"/>
    <w:rsid w:val="004D3CCA"/>
    <w:rsid w:val="004E28A7"/>
    <w:rsid w:val="004E2F52"/>
    <w:rsid w:val="004E7539"/>
    <w:rsid w:val="004F34DE"/>
    <w:rsid w:val="00516459"/>
    <w:rsid w:val="0052768E"/>
    <w:rsid w:val="00527D0D"/>
    <w:rsid w:val="005350DA"/>
    <w:rsid w:val="00541547"/>
    <w:rsid w:val="00543140"/>
    <w:rsid w:val="005544C3"/>
    <w:rsid w:val="0055734C"/>
    <w:rsid w:val="00562AF4"/>
    <w:rsid w:val="0057757B"/>
    <w:rsid w:val="0059109A"/>
    <w:rsid w:val="005917E6"/>
    <w:rsid w:val="005954AA"/>
    <w:rsid w:val="00595A2D"/>
    <w:rsid w:val="005A6501"/>
    <w:rsid w:val="005D6945"/>
    <w:rsid w:val="005D72B3"/>
    <w:rsid w:val="005E2A9D"/>
    <w:rsid w:val="005E3837"/>
    <w:rsid w:val="005E4EAF"/>
    <w:rsid w:val="005F05BE"/>
    <w:rsid w:val="005F0CF8"/>
    <w:rsid w:val="006013F3"/>
    <w:rsid w:val="006019B9"/>
    <w:rsid w:val="00611F59"/>
    <w:rsid w:val="00612EFF"/>
    <w:rsid w:val="00620169"/>
    <w:rsid w:val="00621C1B"/>
    <w:rsid w:val="006223B1"/>
    <w:rsid w:val="0062626D"/>
    <w:rsid w:val="006314C4"/>
    <w:rsid w:val="00632FFE"/>
    <w:rsid w:val="00634EE9"/>
    <w:rsid w:val="006401D0"/>
    <w:rsid w:val="006445B7"/>
    <w:rsid w:val="006666FC"/>
    <w:rsid w:val="00673FA4"/>
    <w:rsid w:val="00676165"/>
    <w:rsid w:val="00680C73"/>
    <w:rsid w:val="00690C7A"/>
    <w:rsid w:val="006918B8"/>
    <w:rsid w:val="00695C1F"/>
    <w:rsid w:val="006A22AF"/>
    <w:rsid w:val="006B2694"/>
    <w:rsid w:val="006B69A7"/>
    <w:rsid w:val="006C342F"/>
    <w:rsid w:val="006D0288"/>
    <w:rsid w:val="006D2646"/>
    <w:rsid w:val="006D4876"/>
    <w:rsid w:val="00715FB4"/>
    <w:rsid w:val="0072481F"/>
    <w:rsid w:val="00726283"/>
    <w:rsid w:val="0073053E"/>
    <w:rsid w:val="007312AE"/>
    <w:rsid w:val="00742590"/>
    <w:rsid w:val="007539D5"/>
    <w:rsid w:val="007714E0"/>
    <w:rsid w:val="00776A56"/>
    <w:rsid w:val="00796D96"/>
    <w:rsid w:val="00797A00"/>
    <w:rsid w:val="00797ED6"/>
    <w:rsid w:val="007A0337"/>
    <w:rsid w:val="007A478E"/>
    <w:rsid w:val="007A50FC"/>
    <w:rsid w:val="007B0987"/>
    <w:rsid w:val="007B1812"/>
    <w:rsid w:val="007C78F5"/>
    <w:rsid w:val="007D0713"/>
    <w:rsid w:val="007E1428"/>
    <w:rsid w:val="007E415F"/>
    <w:rsid w:val="007E4971"/>
    <w:rsid w:val="007F0EA2"/>
    <w:rsid w:val="007F1A9D"/>
    <w:rsid w:val="007F2582"/>
    <w:rsid w:val="00800946"/>
    <w:rsid w:val="00800BDD"/>
    <w:rsid w:val="00822D41"/>
    <w:rsid w:val="00827062"/>
    <w:rsid w:val="00833398"/>
    <w:rsid w:val="008402DC"/>
    <w:rsid w:val="0085440C"/>
    <w:rsid w:val="00861ED0"/>
    <w:rsid w:val="008653C0"/>
    <w:rsid w:val="008655B1"/>
    <w:rsid w:val="00882606"/>
    <w:rsid w:val="008835B0"/>
    <w:rsid w:val="008875A0"/>
    <w:rsid w:val="008900F6"/>
    <w:rsid w:val="008A7D29"/>
    <w:rsid w:val="008C06FA"/>
    <w:rsid w:val="008C2974"/>
    <w:rsid w:val="008C4D51"/>
    <w:rsid w:val="008D1479"/>
    <w:rsid w:val="008D1B5C"/>
    <w:rsid w:val="008E4B09"/>
    <w:rsid w:val="008F1A9B"/>
    <w:rsid w:val="008F64FA"/>
    <w:rsid w:val="00901EF4"/>
    <w:rsid w:val="00912BDB"/>
    <w:rsid w:val="00925C79"/>
    <w:rsid w:val="009278AA"/>
    <w:rsid w:val="0093049D"/>
    <w:rsid w:val="00933829"/>
    <w:rsid w:val="0093538D"/>
    <w:rsid w:val="009360AD"/>
    <w:rsid w:val="00941029"/>
    <w:rsid w:val="00941497"/>
    <w:rsid w:val="00945E82"/>
    <w:rsid w:val="0095449E"/>
    <w:rsid w:val="00955CCE"/>
    <w:rsid w:val="00956594"/>
    <w:rsid w:val="00961AF8"/>
    <w:rsid w:val="0096784F"/>
    <w:rsid w:val="00974493"/>
    <w:rsid w:val="00990474"/>
    <w:rsid w:val="00996FB5"/>
    <w:rsid w:val="009B33F0"/>
    <w:rsid w:val="009B7307"/>
    <w:rsid w:val="009B73BD"/>
    <w:rsid w:val="009B768B"/>
    <w:rsid w:val="009C3E92"/>
    <w:rsid w:val="009E5E38"/>
    <w:rsid w:val="009F1548"/>
    <w:rsid w:val="009F32C5"/>
    <w:rsid w:val="009F4B47"/>
    <w:rsid w:val="00A013FA"/>
    <w:rsid w:val="00A07D72"/>
    <w:rsid w:val="00A10193"/>
    <w:rsid w:val="00A11DF1"/>
    <w:rsid w:val="00A22150"/>
    <w:rsid w:val="00A26981"/>
    <w:rsid w:val="00A3051A"/>
    <w:rsid w:val="00A32EFC"/>
    <w:rsid w:val="00A4103D"/>
    <w:rsid w:val="00A43DAF"/>
    <w:rsid w:val="00A54249"/>
    <w:rsid w:val="00A628CD"/>
    <w:rsid w:val="00A629D8"/>
    <w:rsid w:val="00A7223D"/>
    <w:rsid w:val="00A735C3"/>
    <w:rsid w:val="00A775C4"/>
    <w:rsid w:val="00A874D5"/>
    <w:rsid w:val="00A90106"/>
    <w:rsid w:val="00AC2636"/>
    <w:rsid w:val="00AC6F9E"/>
    <w:rsid w:val="00AD075F"/>
    <w:rsid w:val="00AD100C"/>
    <w:rsid w:val="00AD608C"/>
    <w:rsid w:val="00AD71A6"/>
    <w:rsid w:val="00AE2AB7"/>
    <w:rsid w:val="00AF4FD5"/>
    <w:rsid w:val="00B12347"/>
    <w:rsid w:val="00B13067"/>
    <w:rsid w:val="00B259A9"/>
    <w:rsid w:val="00B265AB"/>
    <w:rsid w:val="00B34CA7"/>
    <w:rsid w:val="00B508CB"/>
    <w:rsid w:val="00B57CC2"/>
    <w:rsid w:val="00B60B3B"/>
    <w:rsid w:val="00B61E8B"/>
    <w:rsid w:val="00B62F0D"/>
    <w:rsid w:val="00B7120A"/>
    <w:rsid w:val="00B76780"/>
    <w:rsid w:val="00B77B75"/>
    <w:rsid w:val="00B80FE9"/>
    <w:rsid w:val="00B87907"/>
    <w:rsid w:val="00B93477"/>
    <w:rsid w:val="00BA2C91"/>
    <w:rsid w:val="00BA69B7"/>
    <w:rsid w:val="00BB3DBB"/>
    <w:rsid w:val="00BB4D24"/>
    <w:rsid w:val="00BB64FC"/>
    <w:rsid w:val="00BC407E"/>
    <w:rsid w:val="00BD22F5"/>
    <w:rsid w:val="00BD5AD8"/>
    <w:rsid w:val="00BE15A7"/>
    <w:rsid w:val="00BE6345"/>
    <w:rsid w:val="00BF7081"/>
    <w:rsid w:val="00C0218B"/>
    <w:rsid w:val="00C0555E"/>
    <w:rsid w:val="00C1190E"/>
    <w:rsid w:val="00C16148"/>
    <w:rsid w:val="00C260BE"/>
    <w:rsid w:val="00C30129"/>
    <w:rsid w:val="00C31F4A"/>
    <w:rsid w:val="00C41D43"/>
    <w:rsid w:val="00C43219"/>
    <w:rsid w:val="00C47993"/>
    <w:rsid w:val="00C8510B"/>
    <w:rsid w:val="00C86BDE"/>
    <w:rsid w:val="00C915E3"/>
    <w:rsid w:val="00C94154"/>
    <w:rsid w:val="00CA028D"/>
    <w:rsid w:val="00CB111C"/>
    <w:rsid w:val="00CB4C26"/>
    <w:rsid w:val="00CB638F"/>
    <w:rsid w:val="00CC311B"/>
    <w:rsid w:val="00CC314B"/>
    <w:rsid w:val="00CD0CB4"/>
    <w:rsid w:val="00CD370B"/>
    <w:rsid w:val="00CD549F"/>
    <w:rsid w:val="00CE7DE9"/>
    <w:rsid w:val="00D000CF"/>
    <w:rsid w:val="00D063E0"/>
    <w:rsid w:val="00D162C0"/>
    <w:rsid w:val="00D16D6E"/>
    <w:rsid w:val="00D21473"/>
    <w:rsid w:val="00D26172"/>
    <w:rsid w:val="00D26C9B"/>
    <w:rsid w:val="00D30108"/>
    <w:rsid w:val="00D45C79"/>
    <w:rsid w:val="00D469C4"/>
    <w:rsid w:val="00D75559"/>
    <w:rsid w:val="00D826B8"/>
    <w:rsid w:val="00D94135"/>
    <w:rsid w:val="00DC0A86"/>
    <w:rsid w:val="00DE02A3"/>
    <w:rsid w:val="00DE25CD"/>
    <w:rsid w:val="00DE29B8"/>
    <w:rsid w:val="00DE7A9E"/>
    <w:rsid w:val="00DF5DEE"/>
    <w:rsid w:val="00E03D22"/>
    <w:rsid w:val="00E05F7D"/>
    <w:rsid w:val="00E07F20"/>
    <w:rsid w:val="00E1405A"/>
    <w:rsid w:val="00E315C4"/>
    <w:rsid w:val="00E31B88"/>
    <w:rsid w:val="00E33EC9"/>
    <w:rsid w:val="00E34FE6"/>
    <w:rsid w:val="00E417A7"/>
    <w:rsid w:val="00E44F2E"/>
    <w:rsid w:val="00E46159"/>
    <w:rsid w:val="00E47273"/>
    <w:rsid w:val="00E53DBB"/>
    <w:rsid w:val="00E53EA6"/>
    <w:rsid w:val="00E70CE7"/>
    <w:rsid w:val="00E70EC5"/>
    <w:rsid w:val="00E8426D"/>
    <w:rsid w:val="00E915C0"/>
    <w:rsid w:val="00E951D0"/>
    <w:rsid w:val="00EA05EF"/>
    <w:rsid w:val="00EB7128"/>
    <w:rsid w:val="00EC656C"/>
    <w:rsid w:val="00EE20D1"/>
    <w:rsid w:val="00EE7304"/>
    <w:rsid w:val="00F03109"/>
    <w:rsid w:val="00F040F7"/>
    <w:rsid w:val="00F10C74"/>
    <w:rsid w:val="00F1149E"/>
    <w:rsid w:val="00F27608"/>
    <w:rsid w:val="00F27B2A"/>
    <w:rsid w:val="00F35CC4"/>
    <w:rsid w:val="00F40686"/>
    <w:rsid w:val="00F4443B"/>
    <w:rsid w:val="00F54ACA"/>
    <w:rsid w:val="00F5601C"/>
    <w:rsid w:val="00F6128E"/>
    <w:rsid w:val="00F66536"/>
    <w:rsid w:val="00F667F9"/>
    <w:rsid w:val="00F766F3"/>
    <w:rsid w:val="00F937E6"/>
    <w:rsid w:val="00F948B7"/>
    <w:rsid w:val="00FA239E"/>
    <w:rsid w:val="00FA39DA"/>
    <w:rsid w:val="00FA749C"/>
    <w:rsid w:val="00FB71B9"/>
    <w:rsid w:val="00FB74E2"/>
    <w:rsid w:val="00FC1FAF"/>
    <w:rsid w:val="00FC7D2A"/>
    <w:rsid w:val="00FD1251"/>
    <w:rsid w:val="00FD1276"/>
    <w:rsid w:val="00FD76BB"/>
    <w:rsid w:val="00FE0F24"/>
    <w:rsid w:val="00FE351F"/>
    <w:rsid w:val="00FE5148"/>
    <w:rsid w:val="00FE5D21"/>
    <w:rsid w:val="00FF2A40"/>
    <w:rsid w:val="00FF43D8"/>
  </w:rsids>
  <m:mathPr>
    <m:mathFont m:val="Cambria Math"/>
    <m:brkBin m:val="before"/>
    <m:brkBinSub m:val="--"/>
    <m:smallFrac/>
    <m:dispDef/>
    <m:lMargin m:val="0"/>
    <m:rMargin m:val="0"/>
    <m:defJc m:val="centerGroup"/>
    <m:wrapRight/>
    <m:intLim m:val="subSup"/>
    <m:naryLim m:val="subSup"/>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230985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sz w:val="24"/>
      <w:szCs w:val="24"/>
      <w:lang w:eastAsia="en-GB"/>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outlineLvl w:val="1"/>
    </w:pPr>
    <w:rPr>
      <w:rFonts w:ascii="Arial" w:hAnsi="Arial"/>
      <w:b/>
    </w:rPr>
  </w:style>
  <w:style w:type="paragraph" w:styleId="Heading3">
    <w:name w:val="heading 3"/>
    <w:basedOn w:val="Normal"/>
    <w:next w:val="Normal"/>
    <w:qFormat/>
    <w:pPr>
      <w:keepNext/>
      <w:jc w:val="center"/>
      <w:outlineLvl w:val="2"/>
    </w:pPr>
    <w:rPr>
      <w:rFonts w:ascii="Arial" w:hAnsi="Arial"/>
      <w:b/>
      <w:sz w:val="20"/>
    </w:rPr>
  </w:style>
  <w:style w:type="paragraph" w:styleId="Heading4">
    <w:name w:val="heading 4"/>
    <w:basedOn w:val="Normal"/>
    <w:next w:val="Normal"/>
    <w:qFormat/>
    <w:pPr>
      <w:keepNext/>
      <w:jc w:val="center"/>
      <w:outlineLvl w:val="3"/>
    </w:pPr>
    <w:rPr>
      <w:rFonts w:ascii="Arial" w:hAnsi="Arial"/>
      <w:b/>
    </w:rPr>
  </w:style>
  <w:style w:type="paragraph" w:styleId="Heading5">
    <w:name w:val="heading 5"/>
    <w:basedOn w:val="Normal"/>
    <w:next w:val="Normal"/>
    <w:qFormat/>
    <w:pPr>
      <w:keepNext/>
      <w:jc w:val="center"/>
      <w:outlineLvl w:val="4"/>
    </w:pPr>
    <w:rPr>
      <w:rFonts w:ascii="Arial" w:hAnsi="Arial" w:cs="Arial"/>
      <w:sz w:val="32"/>
    </w:rPr>
  </w:style>
  <w:style w:type="paragraph" w:styleId="Heading6">
    <w:name w:val="heading 6"/>
    <w:basedOn w:val="Normal"/>
    <w:next w:val="Normal"/>
    <w:qFormat/>
    <w:pPr>
      <w:keepNext/>
      <w:outlineLvl w:val="5"/>
    </w:pPr>
    <w:rPr>
      <w:rFonts w:ascii="Arial" w:hAnsi="Arial" w:cs="Arial"/>
    </w:rPr>
  </w:style>
  <w:style w:type="paragraph" w:styleId="Heading7">
    <w:name w:val="heading 7"/>
    <w:basedOn w:val="Normal"/>
    <w:next w:val="Normal"/>
    <w:qFormat/>
    <w:pPr>
      <w:keepNext/>
      <w:autoSpaceDE w:val="0"/>
      <w:autoSpaceDN w:val="0"/>
      <w:adjustRightInd w:val="0"/>
      <w:spacing w:line="240" w:lineRule="atLeast"/>
      <w:ind w:firstLine="720"/>
      <w:outlineLvl w:val="6"/>
    </w:pPr>
    <w:rPr>
      <w:rFonts w:ascii="Arial" w:hAnsi="Arial"/>
      <w:b/>
      <w:sz w:val="20"/>
      <w:szCs w:val="20"/>
    </w:rPr>
  </w:style>
  <w:style w:type="paragraph" w:styleId="Heading8">
    <w:name w:val="heading 8"/>
    <w:basedOn w:val="Normal"/>
    <w:next w:val="Normal"/>
    <w:qFormat/>
    <w:pPr>
      <w:keepNext/>
      <w:ind w:left="720"/>
      <w:outlineLvl w:val="7"/>
    </w:pPr>
    <w:rPr>
      <w:rFonts w:ascii="Arial" w:hAnsi="Arial" w:cs="Arial"/>
      <w:b/>
      <w:bCs/>
      <w:sz w:val="20"/>
    </w:rPr>
  </w:style>
  <w:style w:type="paragraph" w:styleId="Heading9">
    <w:name w:val="heading 9"/>
    <w:basedOn w:val="Normal"/>
    <w:next w:val="Normal"/>
    <w:qFormat/>
    <w:pPr>
      <w:keepNext/>
      <w:jc w:val="center"/>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character" w:styleId="Hyperlink">
    <w:name w:val="Hyperlink"/>
    <w:semiHidden/>
    <w:rPr>
      <w:color w:val="0000FF"/>
      <w:u w:val="single"/>
    </w:rPr>
  </w:style>
  <w:style w:type="paragraph" w:styleId="NormalWeb">
    <w:name w:val="Normal (Web)"/>
    <w:basedOn w:val="Normal"/>
    <w:semiHidden/>
    <w:pPr>
      <w:spacing w:before="100" w:beforeAutospacing="1" w:after="100" w:afterAutospacing="1"/>
    </w:pPr>
    <w:rPr>
      <w:color w:val="000000"/>
    </w:rPr>
  </w:style>
  <w:style w:type="paragraph" w:styleId="BodyText">
    <w:name w:val="Body Text"/>
    <w:basedOn w:val="Normal"/>
    <w:semiHidden/>
    <w:rPr>
      <w:rFonts w:ascii="Arial" w:hAnsi="Arial" w:cs="Arial"/>
      <w:sz w:val="22"/>
    </w:rPr>
  </w:style>
  <w:style w:type="paragraph" w:styleId="BalloonText">
    <w:name w:val="Balloon Text"/>
    <w:basedOn w:val="Normal"/>
    <w:semiHidden/>
    <w:rPr>
      <w:rFonts w:ascii="Tahoma" w:hAnsi="Tahoma" w:cs="Tahoma"/>
      <w:sz w:val="16"/>
      <w:szCs w:val="16"/>
    </w:rPr>
  </w:style>
  <w:style w:type="paragraph" w:styleId="BodyText2">
    <w:name w:val="Body Text 2"/>
    <w:basedOn w:val="Normal"/>
    <w:semiHidden/>
    <w:rPr>
      <w:rFonts w:ascii="Arial" w:hAnsi="Arial"/>
      <w:i/>
    </w:rPr>
  </w:style>
  <w:style w:type="character" w:styleId="PageNumber">
    <w:name w:val="page number"/>
    <w:basedOn w:val="DefaultParagraphFont"/>
    <w:semiHidden/>
  </w:style>
  <w:style w:type="paragraph" w:styleId="BodyText3">
    <w:name w:val="Body Text 3"/>
    <w:basedOn w:val="Normal"/>
    <w:semiHidden/>
    <w:pPr>
      <w:tabs>
        <w:tab w:val="num" w:pos="0"/>
      </w:tabs>
    </w:pPr>
    <w:rPr>
      <w:rFonts w:ascii="Arial" w:hAnsi="Arial"/>
      <w:b/>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BodyTextIndent">
    <w:name w:val="Body Text Indent"/>
    <w:basedOn w:val="Normal"/>
    <w:semiHidden/>
    <w:pPr>
      <w:ind w:left="360"/>
    </w:pPr>
    <w:rPr>
      <w:rFonts w:ascii="Arial" w:hAnsi="Arial"/>
    </w:rPr>
  </w:style>
  <w:style w:type="paragraph" w:styleId="BlockText">
    <w:name w:val="Block Text"/>
    <w:basedOn w:val="Normal"/>
    <w:semiHidden/>
    <w:pPr>
      <w:ind w:left="720" w:right="-694" w:hanging="360"/>
    </w:pPr>
    <w:rPr>
      <w:rFonts w:ascii="Arial" w:hAnsi="Arial"/>
    </w:rPr>
  </w:style>
  <w:style w:type="paragraph" w:styleId="BodyTextIndent2">
    <w:name w:val="Body Text Indent 2"/>
    <w:basedOn w:val="Normal"/>
    <w:semiHidden/>
    <w:pPr>
      <w:ind w:left="720" w:hanging="720"/>
    </w:pPr>
    <w:rPr>
      <w:rFonts w:ascii="Arial" w:hAnsi="Arial"/>
    </w:rPr>
  </w:style>
  <w:style w:type="character" w:styleId="FollowedHyperlink">
    <w:name w:val="FollowedHyperlink"/>
    <w:semiHidden/>
    <w:rPr>
      <w:color w:val="800080"/>
      <w:u w:val="single"/>
    </w:rPr>
  </w:style>
  <w:style w:type="character" w:customStyle="1" w:styleId="normaltext">
    <w:name w:val="normaltext"/>
    <w:basedOn w:val="DefaultParagraphFont"/>
  </w:style>
  <w:style w:type="paragraph" w:styleId="BodyTextIndent3">
    <w:name w:val="Body Text Indent 3"/>
    <w:basedOn w:val="Normal"/>
    <w:semiHidden/>
    <w:pPr>
      <w:ind w:left="360" w:hanging="360"/>
    </w:pPr>
    <w:rPr>
      <w:rFonts w:ascii="Arial" w:hAnsi="Arial" w:cs="Arial"/>
    </w:rPr>
  </w:style>
  <w:style w:type="paragraph" w:styleId="Subtitle">
    <w:name w:val="Subtitle"/>
    <w:basedOn w:val="Normal"/>
    <w:qFormat/>
    <w:pPr>
      <w:jc w:val="center"/>
    </w:pPr>
    <w:rPr>
      <w:b/>
      <w:bCs/>
    </w:rPr>
  </w:style>
  <w:style w:type="paragraph" w:styleId="ListNumber">
    <w:name w:val="List Number"/>
    <w:basedOn w:val="Normal"/>
    <w:semiHidden/>
    <w:pPr>
      <w:numPr>
        <w:numId w:val="1"/>
      </w:numPr>
    </w:pPr>
  </w:style>
  <w:style w:type="paragraph" w:styleId="ListParagraph">
    <w:name w:val="List Paragraph"/>
    <w:basedOn w:val="Normal"/>
    <w:rsid w:val="005415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4554779">
      <w:bodyDiv w:val="1"/>
      <w:marLeft w:val="0"/>
      <w:marRight w:val="0"/>
      <w:marTop w:val="0"/>
      <w:marBottom w:val="0"/>
      <w:divBdr>
        <w:top w:val="none" w:sz="0" w:space="0" w:color="auto"/>
        <w:left w:val="none" w:sz="0" w:space="0" w:color="auto"/>
        <w:bottom w:val="none" w:sz="0" w:space="0" w:color="auto"/>
        <w:right w:val="none" w:sz="0" w:space="0" w:color="auto"/>
      </w:divBdr>
    </w:div>
    <w:div w:id="1027020261">
      <w:bodyDiv w:val="1"/>
      <w:marLeft w:val="0"/>
      <w:marRight w:val="0"/>
      <w:marTop w:val="0"/>
      <w:marBottom w:val="0"/>
      <w:divBdr>
        <w:top w:val="none" w:sz="0" w:space="0" w:color="auto"/>
        <w:left w:val="none" w:sz="0" w:space="0" w:color="auto"/>
        <w:bottom w:val="none" w:sz="0" w:space="0" w:color="auto"/>
        <w:right w:val="none" w:sz="0" w:space="0" w:color="auto"/>
      </w:divBdr>
    </w:div>
    <w:div w:id="1915504789">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hse.gov.uk/research/insight/farmers-research-summary.pdf" TargetMode="Externa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Business%20Planner%20for%20UK%20and%20AUS%20Templates/ukop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ukopa.dot</Template>
  <TotalTime>121</TotalTime>
  <Pages>6</Pages>
  <Words>1986</Words>
  <Characters>11324</Characters>
  <Application>Microsoft Macintosh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UKOPA Infringement Working Group Minutes</vt:lpstr>
    </vt:vector>
  </TitlesOfParts>
  <Company>Shell</Company>
  <LinksUpToDate>false</LinksUpToDate>
  <CharactersWithSpaces>13284</CharactersWithSpaces>
  <SharedDoc>false</SharedDoc>
  <HLinks>
    <vt:vector size="12" baseType="variant">
      <vt:variant>
        <vt:i4>3276908</vt:i4>
      </vt:variant>
      <vt:variant>
        <vt:i4>11506</vt:i4>
      </vt:variant>
      <vt:variant>
        <vt:i4>1026</vt:i4>
      </vt:variant>
      <vt:variant>
        <vt:i4>1</vt:i4>
      </vt:variant>
      <vt:variant>
        <vt:lpwstr>ukopa blue</vt:lpwstr>
      </vt:variant>
      <vt:variant>
        <vt:lpwstr/>
      </vt:variant>
      <vt:variant>
        <vt:i4>3276908</vt:i4>
      </vt:variant>
      <vt:variant>
        <vt:i4>11641</vt:i4>
      </vt:variant>
      <vt:variant>
        <vt:i4>1025</vt:i4>
      </vt:variant>
      <vt:variant>
        <vt:i4>1</vt:i4>
      </vt:variant>
      <vt:variant>
        <vt:lpwstr>ukopa blue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UKOPA Infringement Working Group Minutes</dc:title>
  <dc:creator>Jon Anstee de Mas</dc:creator>
  <cp:lastModifiedBy>Nikki Barker</cp:lastModifiedBy>
  <cp:revision>122</cp:revision>
  <cp:lastPrinted>2014-05-12T15:57:00Z</cp:lastPrinted>
  <dcterms:created xsi:type="dcterms:W3CDTF">2019-01-25T10:51:00Z</dcterms:created>
  <dcterms:modified xsi:type="dcterms:W3CDTF">2019-05-21T08:41:00Z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-1257956104</vt:i4>
  </property>
  <property fmtid="{D5CDD505-2E9C-101B-9397-08002B2CF9AE}" pid="3" name="_NewReviewCycle">
    <vt:lpwstr/>
  </property>
  <property fmtid="{D5CDD505-2E9C-101B-9397-08002B2CF9AE}" pid="4" name="_EmailEntryID">
    <vt:lpwstr>0000000033AB5D4F948A784E8675E74D3DB8E3BE070064015E00B1418C458B48170F8690296F000000002D1F0000707CCB6CADD4184EBD29CE741BDBE7A100008EFE53F60000</vt:lpwstr>
  </property>
  <property fmtid="{D5CDD505-2E9C-101B-9397-08002B2CF9AE}" pid="5" name="_EmailStoreID0">
    <vt:lpwstr>0000000038A1BB1005E5101AA1BB08002B2A56C20000454D534D44422E444C4C00000000000000001B55FA20AA6611CD9BC800AA002FC45A0C00000065786368616E67652E77777574696C69746965732E636F2E756B002F6F3D57616C657320616E642057657374205574696C69746965732F6F753D46697273742041646D6</vt:lpwstr>
  </property>
  <property fmtid="{D5CDD505-2E9C-101B-9397-08002B2CF9AE}" pid="6" name="_EmailStoreID1">
    <vt:lpwstr>96E6973747261746976652047726F75702F636E3D526563697069656E74732F636E3D4772616E742E526F6765727300</vt:lpwstr>
  </property>
  <property fmtid="{D5CDD505-2E9C-101B-9397-08002B2CF9AE}" pid="7" name="_EmailStoreID2">
    <vt:lpwstr>0065006E002E0063006F006D0000000000</vt:lpwstr>
  </property>
</Properties>
</file>