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5617F" w14:textId="36A5AFED" w:rsidR="00276DDD" w:rsidRDefault="00276DDD">
      <w:pPr>
        <w:jc w:val="center"/>
        <w:rPr>
          <w:rFonts w:ascii="Arial" w:hAnsi="Arial"/>
          <w:b/>
          <w:sz w:val="28"/>
        </w:rPr>
      </w:pPr>
      <w:r>
        <w:rPr>
          <w:rFonts w:ascii="Arial" w:hAnsi="Arial"/>
          <w:b/>
          <w:sz w:val="28"/>
        </w:rPr>
        <w:t>UKOPA Infringement Working Group</w:t>
      </w:r>
    </w:p>
    <w:p w14:paraId="35CA0A85" w14:textId="77777777" w:rsidR="00276DDD" w:rsidRDefault="00276DDD">
      <w:pPr>
        <w:rPr>
          <w:rFonts w:ascii="Arial" w:hAnsi="Arial"/>
        </w:rPr>
      </w:pPr>
    </w:p>
    <w:p w14:paraId="230271CD" w14:textId="12C12F0B" w:rsidR="00034463" w:rsidRDefault="00034463" w:rsidP="00034463">
      <w:pPr>
        <w:jc w:val="center"/>
        <w:rPr>
          <w:rFonts w:ascii="Arial" w:hAnsi="Arial" w:cs="Arial"/>
          <w:sz w:val="28"/>
          <w:szCs w:val="28"/>
        </w:rPr>
      </w:pPr>
      <w:r>
        <w:rPr>
          <w:rFonts w:ascii="Arial" w:hAnsi="Arial" w:cs="Arial"/>
          <w:sz w:val="28"/>
          <w:szCs w:val="28"/>
        </w:rPr>
        <w:t xml:space="preserve">Minutes of the </w:t>
      </w:r>
      <w:r w:rsidR="00A20FE1">
        <w:rPr>
          <w:rFonts w:ascii="Arial" w:hAnsi="Arial" w:cs="Arial"/>
          <w:sz w:val="28"/>
          <w:szCs w:val="28"/>
        </w:rPr>
        <w:t>4</w:t>
      </w:r>
      <w:r w:rsidR="00C55A6F">
        <w:rPr>
          <w:rFonts w:ascii="Arial" w:hAnsi="Arial" w:cs="Arial"/>
          <w:sz w:val="28"/>
          <w:szCs w:val="28"/>
        </w:rPr>
        <w:t>4</w:t>
      </w:r>
      <w:r w:rsidR="00C55A6F" w:rsidRPr="00C55A6F">
        <w:rPr>
          <w:rFonts w:ascii="Arial" w:hAnsi="Arial" w:cs="Arial"/>
          <w:sz w:val="28"/>
          <w:szCs w:val="28"/>
          <w:vertAlign w:val="superscript"/>
        </w:rPr>
        <w:t>th</w:t>
      </w:r>
      <w:r w:rsidR="00C55A6F">
        <w:rPr>
          <w:rFonts w:ascii="Arial" w:hAnsi="Arial" w:cs="Arial"/>
          <w:sz w:val="28"/>
          <w:szCs w:val="28"/>
        </w:rPr>
        <w:t xml:space="preserve"> </w:t>
      </w:r>
      <w:r>
        <w:rPr>
          <w:rFonts w:ascii="Arial" w:hAnsi="Arial" w:cs="Arial"/>
          <w:sz w:val="28"/>
          <w:szCs w:val="28"/>
        </w:rPr>
        <w:t>Meeting</w:t>
      </w:r>
    </w:p>
    <w:p w14:paraId="2FD48503" w14:textId="734DBCB3" w:rsidR="00034463" w:rsidRDefault="006F6F1D" w:rsidP="00034463">
      <w:pPr>
        <w:jc w:val="center"/>
        <w:rPr>
          <w:rFonts w:ascii="Arial" w:hAnsi="Arial" w:cs="Arial"/>
          <w:sz w:val="28"/>
          <w:szCs w:val="28"/>
        </w:rPr>
      </w:pPr>
      <w:r>
        <w:rPr>
          <w:rFonts w:ascii="Arial" w:hAnsi="Arial" w:cs="Arial"/>
          <w:sz w:val="28"/>
          <w:szCs w:val="28"/>
        </w:rPr>
        <w:t>Via TEAMS</w:t>
      </w:r>
    </w:p>
    <w:p w14:paraId="06FF9F22" w14:textId="5835F646" w:rsidR="00034463" w:rsidRDefault="00A20FE1" w:rsidP="00B604C6">
      <w:pPr>
        <w:jc w:val="center"/>
        <w:rPr>
          <w:rFonts w:ascii="Arial" w:hAnsi="Arial" w:cs="Arial"/>
          <w:sz w:val="28"/>
          <w:szCs w:val="28"/>
        </w:rPr>
      </w:pPr>
      <w:r>
        <w:rPr>
          <w:rFonts w:ascii="Arial" w:hAnsi="Arial" w:cs="Arial"/>
          <w:sz w:val="28"/>
          <w:szCs w:val="28"/>
        </w:rPr>
        <w:t xml:space="preserve">10am </w:t>
      </w:r>
      <w:r w:rsidR="004C3641">
        <w:rPr>
          <w:rFonts w:ascii="Arial" w:hAnsi="Arial" w:cs="Arial"/>
          <w:sz w:val="28"/>
          <w:szCs w:val="28"/>
        </w:rPr>
        <w:t>2</w:t>
      </w:r>
      <w:r w:rsidR="004C3641" w:rsidRPr="004C3641">
        <w:rPr>
          <w:rFonts w:ascii="Arial" w:hAnsi="Arial" w:cs="Arial"/>
          <w:sz w:val="28"/>
          <w:szCs w:val="28"/>
          <w:vertAlign w:val="superscript"/>
        </w:rPr>
        <w:t>nd</w:t>
      </w:r>
      <w:r w:rsidR="004C3641">
        <w:rPr>
          <w:rFonts w:ascii="Arial" w:hAnsi="Arial" w:cs="Arial"/>
          <w:sz w:val="28"/>
          <w:szCs w:val="28"/>
        </w:rPr>
        <w:t xml:space="preserve"> June</w:t>
      </w:r>
      <w:r w:rsidR="00761771">
        <w:rPr>
          <w:rFonts w:ascii="Arial" w:hAnsi="Arial" w:cs="Arial"/>
          <w:sz w:val="28"/>
          <w:szCs w:val="28"/>
        </w:rPr>
        <w:t xml:space="preserve"> 2020</w:t>
      </w:r>
    </w:p>
    <w:p w14:paraId="17888311" w14:textId="77777777" w:rsidR="00276DDD" w:rsidRDefault="00276DDD">
      <w:pPr>
        <w:rPr>
          <w:rFonts w:ascii="Arial" w:hAnsi="Arial"/>
          <w:sz w:val="28"/>
        </w:rPr>
      </w:pPr>
    </w:p>
    <w:p w14:paraId="6B18E0FD" w14:textId="77777777" w:rsidR="00276DDD" w:rsidRDefault="00276DDD">
      <w:pPr>
        <w:pStyle w:val="ListNumber"/>
        <w:rPr>
          <w:rFonts w:ascii="Arial" w:hAnsi="Arial"/>
          <w:b/>
          <w:sz w:val="20"/>
          <w:szCs w:val="20"/>
        </w:rPr>
      </w:pPr>
      <w:r>
        <w:rPr>
          <w:rFonts w:ascii="Arial" w:hAnsi="Arial"/>
          <w:b/>
          <w:sz w:val="20"/>
          <w:szCs w:val="20"/>
        </w:rPr>
        <w:t>Attendance, Apologies and Membership</w:t>
      </w:r>
    </w:p>
    <w:p w14:paraId="347C447E" w14:textId="77777777" w:rsidR="00276DDD" w:rsidRDefault="00276DDD">
      <w:pPr>
        <w:autoSpaceDE w:val="0"/>
        <w:autoSpaceDN w:val="0"/>
        <w:adjustRightInd w:val="0"/>
        <w:spacing w:line="240" w:lineRule="atLeast"/>
        <w:rPr>
          <w:rFonts w:ascii="Arial" w:hAnsi="Arial"/>
          <w:sz w:val="20"/>
          <w:szCs w:val="20"/>
        </w:rPr>
      </w:pPr>
    </w:p>
    <w:p w14:paraId="1E5C75E9" w14:textId="77777777" w:rsidR="00276DDD" w:rsidRDefault="00276DDD" w:rsidP="00961AF8">
      <w:pPr>
        <w:tabs>
          <w:tab w:val="left" w:pos="720"/>
          <w:tab w:val="left" w:pos="1440"/>
          <w:tab w:val="left" w:pos="2160"/>
          <w:tab w:val="left" w:pos="2580"/>
        </w:tabs>
        <w:rPr>
          <w:rFonts w:ascii="Arial" w:hAnsi="Arial"/>
          <w:sz w:val="20"/>
          <w:szCs w:val="20"/>
        </w:rPr>
      </w:pPr>
      <w:r w:rsidRPr="00032194">
        <w:rPr>
          <w:rFonts w:ascii="Arial" w:hAnsi="Arial"/>
          <w:sz w:val="20"/>
          <w:szCs w:val="20"/>
        </w:rPr>
        <w:t>Present</w:t>
      </w:r>
      <w:r w:rsidRPr="00032194">
        <w:rPr>
          <w:rFonts w:ascii="Arial" w:hAnsi="Arial"/>
          <w:sz w:val="20"/>
          <w:szCs w:val="20"/>
        </w:rPr>
        <w:tab/>
      </w:r>
      <w:r w:rsidRPr="00032194">
        <w:rPr>
          <w:rFonts w:ascii="Arial" w:hAnsi="Arial"/>
          <w:sz w:val="20"/>
          <w:szCs w:val="20"/>
        </w:rPr>
        <w:tab/>
      </w:r>
    </w:p>
    <w:p w14:paraId="710CD6F5" w14:textId="3C5830A0" w:rsidR="00276DDD" w:rsidRDefault="00276DDD" w:rsidP="00276DDD">
      <w:pPr>
        <w:ind w:left="1440" w:firstLine="720"/>
        <w:rPr>
          <w:rFonts w:ascii="Arial" w:hAnsi="Arial"/>
          <w:sz w:val="20"/>
          <w:lang w:val="nl-NL"/>
        </w:rPr>
      </w:pPr>
      <w:r w:rsidRPr="000B0890">
        <w:rPr>
          <w:rFonts w:ascii="Arial" w:hAnsi="Arial"/>
          <w:sz w:val="20"/>
          <w:lang w:val="nl-NL"/>
        </w:rPr>
        <w:t>N Barker</w:t>
      </w:r>
      <w:r w:rsidRPr="000B0890">
        <w:rPr>
          <w:rFonts w:ascii="Arial" w:hAnsi="Arial"/>
          <w:sz w:val="20"/>
          <w:lang w:val="nl-NL"/>
        </w:rPr>
        <w:tab/>
      </w:r>
      <w:r>
        <w:rPr>
          <w:rFonts w:ascii="Arial" w:hAnsi="Arial"/>
          <w:sz w:val="20"/>
          <w:lang w:val="nl-NL"/>
        </w:rPr>
        <w:tab/>
      </w:r>
      <w:r>
        <w:rPr>
          <w:rFonts w:ascii="Arial" w:hAnsi="Arial"/>
          <w:sz w:val="20"/>
          <w:lang w:val="nl-NL"/>
        </w:rPr>
        <w:tab/>
      </w:r>
      <w:r w:rsidRPr="000B0890">
        <w:rPr>
          <w:rFonts w:ascii="Arial" w:hAnsi="Arial"/>
          <w:sz w:val="20"/>
          <w:lang w:val="nl-NL"/>
        </w:rPr>
        <w:t xml:space="preserve">IWG </w:t>
      </w:r>
      <w:proofErr w:type="spellStart"/>
      <w:r w:rsidRPr="000B0890">
        <w:rPr>
          <w:rFonts w:ascii="Arial" w:hAnsi="Arial"/>
          <w:sz w:val="20"/>
          <w:lang w:val="nl-NL"/>
        </w:rPr>
        <w:t>Secretary</w:t>
      </w:r>
      <w:proofErr w:type="spellEnd"/>
    </w:p>
    <w:p w14:paraId="3FA42013" w14:textId="77777777" w:rsidR="001D4D78" w:rsidRDefault="001D4D78" w:rsidP="001D4D78">
      <w:pPr>
        <w:ind w:left="1440" w:firstLine="720"/>
        <w:rPr>
          <w:rFonts w:ascii="Arial" w:hAnsi="Arial"/>
          <w:sz w:val="20"/>
          <w:szCs w:val="20"/>
        </w:rPr>
      </w:pPr>
      <w:r>
        <w:rPr>
          <w:rFonts w:ascii="Arial" w:hAnsi="Arial"/>
          <w:sz w:val="20"/>
          <w:szCs w:val="20"/>
        </w:rPr>
        <w:t>J Brohan</w:t>
      </w:r>
      <w:r>
        <w:rPr>
          <w:rFonts w:ascii="Arial" w:hAnsi="Arial"/>
          <w:sz w:val="20"/>
          <w:szCs w:val="20"/>
        </w:rPr>
        <w:tab/>
      </w:r>
      <w:r>
        <w:rPr>
          <w:rFonts w:ascii="Arial" w:hAnsi="Arial"/>
          <w:sz w:val="20"/>
          <w:szCs w:val="20"/>
        </w:rPr>
        <w:tab/>
      </w:r>
      <w:r>
        <w:rPr>
          <w:rFonts w:ascii="Arial" w:hAnsi="Arial"/>
          <w:sz w:val="20"/>
          <w:szCs w:val="20"/>
        </w:rPr>
        <w:tab/>
        <w:t>GNI</w:t>
      </w:r>
    </w:p>
    <w:p w14:paraId="1833E28D" w14:textId="77777777" w:rsidR="00BD25C4" w:rsidRDefault="00BD25C4" w:rsidP="00BD25C4">
      <w:pPr>
        <w:ind w:left="1440" w:firstLine="720"/>
        <w:rPr>
          <w:rFonts w:ascii="Arial" w:hAnsi="Arial"/>
          <w:sz w:val="20"/>
          <w:szCs w:val="20"/>
        </w:rPr>
      </w:pPr>
      <w:r>
        <w:rPr>
          <w:rFonts w:ascii="Arial" w:hAnsi="Arial"/>
          <w:sz w:val="20"/>
          <w:szCs w:val="20"/>
        </w:rPr>
        <w:t>K Burns</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CATS</w:t>
      </w:r>
    </w:p>
    <w:p w14:paraId="53350809" w14:textId="4363ACD1" w:rsidR="003E7355" w:rsidRPr="003E7355" w:rsidRDefault="003E7355" w:rsidP="000A48BD">
      <w:pPr>
        <w:ind w:left="5040" w:hanging="2880"/>
        <w:rPr>
          <w:rFonts w:ascii="Arial" w:hAnsi="Arial"/>
          <w:sz w:val="20"/>
          <w:lang w:val="nl-NL"/>
        </w:rPr>
      </w:pPr>
      <w:r>
        <w:rPr>
          <w:rFonts w:ascii="Arial" w:hAnsi="Arial"/>
          <w:sz w:val="20"/>
          <w:lang w:val="nl-NL"/>
        </w:rPr>
        <w:t>P Connelly</w:t>
      </w:r>
      <w:r>
        <w:rPr>
          <w:rFonts w:ascii="Arial" w:hAnsi="Arial"/>
          <w:sz w:val="20"/>
          <w:lang w:val="nl-NL"/>
        </w:rPr>
        <w:tab/>
        <w:t>NG</w:t>
      </w:r>
    </w:p>
    <w:p w14:paraId="20B35949" w14:textId="4A2A1BF7" w:rsidR="0095449E" w:rsidRPr="003E7355" w:rsidRDefault="0095449E" w:rsidP="000A48BD">
      <w:pPr>
        <w:ind w:left="5040" w:hanging="2880"/>
        <w:rPr>
          <w:rFonts w:ascii="Arial" w:hAnsi="Arial"/>
          <w:sz w:val="20"/>
          <w:lang w:val="nl-NL"/>
        </w:rPr>
      </w:pPr>
      <w:r w:rsidRPr="003E7355">
        <w:rPr>
          <w:rFonts w:ascii="Arial" w:hAnsi="Arial"/>
          <w:sz w:val="20"/>
          <w:lang w:val="nl-NL"/>
        </w:rPr>
        <w:t xml:space="preserve">C </w:t>
      </w:r>
      <w:proofErr w:type="spellStart"/>
      <w:r w:rsidRPr="003E7355">
        <w:rPr>
          <w:rFonts w:ascii="Arial" w:hAnsi="Arial"/>
          <w:sz w:val="20"/>
          <w:lang w:val="nl-NL"/>
        </w:rPr>
        <w:t>Findley</w:t>
      </w:r>
      <w:proofErr w:type="spellEnd"/>
      <w:r w:rsidRPr="003E7355">
        <w:rPr>
          <w:rFonts w:ascii="Arial" w:hAnsi="Arial"/>
          <w:sz w:val="20"/>
          <w:lang w:val="nl-NL"/>
        </w:rPr>
        <w:tab/>
      </w:r>
      <w:proofErr w:type="spellStart"/>
      <w:r w:rsidRPr="003E7355">
        <w:rPr>
          <w:rFonts w:ascii="Arial" w:hAnsi="Arial"/>
          <w:sz w:val="20"/>
          <w:lang w:val="nl-NL"/>
        </w:rPr>
        <w:t>Ineos</w:t>
      </w:r>
      <w:proofErr w:type="spellEnd"/>
      <w:r w:rsidRPr="003E7355">
        <w:rPr>
          <w:rFonts w:ascii="Arial" w:hAnsi="Arial"/>
          <w:sz w:val="20"/>
          <w:lang w:val="nl-NL"/>
        </w:rPr>
        <w:t xml:space="preserve"> FPS</w:t>
      </w:r>
    </w:p>
    <w:p w14:paraId="454231AA" w14:textId="39E0F6B4" w:rsidR="001D4D78" w:rsidRDefault="001D4D78" w:rsidP="00A20FE1">
      <w:pPr>
        <w:pStyle w:val="ListNumber"/>
        <w:numPr>
          <w:ilvl w:val="0"/>
          <w:numId w:val="0"/>
        </w:numPr>
        <w:ind w:left="1800" w:firstLine="360"/>
        <w:rPr>
          <w:rFonts w:ascii="Arial" w:hAnsi="Arial"/>
          <w:sz w:val="20"/>
          <w:szCs w:val="20"/>
          <w:lang w:val="nl-NL"/>
        </w:rPr>
      </w:pPr>
      <w:r>
        <w:rPr>
          <w:rFonts w:ascii="Arial" w:hAnsi="Arial"/>
          <w:sz w:val="20"/>
          <w:szCs w:val="20"/>
          <w:lang w:val="nl-NL"/>
        </w:rPr>
        <w:t>G Foster</w:t>
      </w:r>
      <w:r>
        <w:rPr>
          <w:rFonts w:ascii="Arial" w:hAnsi="Arial"/>
          <w:sz w:val="20"/>
          <w:szCs w:val="20"/>
          <w:lang w:val="nl-NL"/>
        </w:rPr>
        <w:tab/>
      </w:r>
      <w:r>
        <w:rPr>
          <w:rFonts w:ascii="Arial" w:hAnsi="Arial"/>
          <w:sz w:val="20"/>
          <w:szCs w:val="20"/>
          <w:lang w:val="nl-NL"/>
        </w:rPr>
        <w:tab/>
      </w:r>
      <w:r>
        <w:rPr>
          <w:rFonts w:ascii="Arial" w:hAnsi="Arial"/>
          <w:sz w:val="20"/>
          <w:szCs w:val="20"/>
          <w:lang w:val="nl-NL"/>
        </w:rPr>
        <w:tab/>
        <w:t>Esso</w:t>
      </w:r>
    </w:p>
    <w:p w14:paraId="584D7A9E" w14:textId="166F41F6" w:rsidR="00A20FE1" w:rsidRPr="003E7355" w:rsidRDefault="00A20FE1" w:rsidP="00A20FE1">
      <w:pPr>
        <w:pStyle w:val="ListNumber"/>
        <w:numPr>
          <w:ilvl w:val="0"/>
          <w:numId w:val="0"/>
        </w:numPr>
        <w:ind w:left="1800" w:firstLine="360"/>
        <w:rPr>
          <w:rFonts w:ascii="Arial" w:hAnsi="Arial"/>
          <w:sz w:val="20"/>
          <w:szCs w:val="20"/>
          <w:lang w:val="nl-NL"/>
        </w:rPr>
      </w:pPr>
      <w:r w:rsidRPr="003E7355">
        <w:rPr>
          <w:rFonts w:ascii="Arial" w:hAnsi="Arial"/>
          <w:sz w:val="20"/>
          <w:szCs w:val="20"/>
          <w:lang w:val="nl-NL"/>
        </w:rPr>
        <w:t xml:space="preserve">G </w:t>
      </w:r>
      <w:proofErr w:type="spellStart"/>
      <w:r w:rsidRPr="003E7355">
        <w:rPr>
          <w:rFonts w:ascii="Arial" w:hAnsi="Arial"/>
          <w:sz w:val="20"/>
          <w:szCs w:val="20"/>
          <w:lang w:val="nl-NL"/>
        </w:rPr>
        <w:t>Glover</w:t>
      </w:r>
      <w:proofErr w:type="spellEnd"/>
      <w:r w:rsidRPr="003E7355">
        <w:rPr>
          <w:rFonts w:ascii="Arial" w:hAnsi="Arial"/>
          <w:sz w:val="20"/>
          <w:szCs w:val="20"/>
          <w:lang w:val="nl-NL"/>
        </w:rPr>
        <w:tab/>
      </w:r>
      <w:r w:rsidRPr="003E7355">
        <w:rPr>
          <w:rFonts w:ascii="Arial" w:hAnsi="Arial"/>
          <w:sz w:val="20"/>
          <w:szCs w:val="20"/>
          <w:lang w:val="nl-NL"/>
        </w:rPr>
        <w:tab/>
      </w:r>
      <w:r w:rsidRPr="003E7355">
        <w:rPr>
          <w:rFonts w:ascii="Arial" w:hAnsi="Arial"/>
          <w:sz w:val="20"/>
          <w:szCs w:val="20"/>
          <w:lang w:val="nl-NL"/>
        </w:rPr>
        <w:tab/>
      </w:r>
      <w:proofErr w:type="spellStart"/>
      <w:r w:rsidRPr="003E7355">
        <w:rPr>
          <w:rFonts w:ascii="Arial" w:hAnsi="Arial"/>
          <w:sz w:val="20"/>
          <w:szCs w:val="20"/>
          <w:lang w:val="nl-NL"/>
        </w:rPr>
        <w:t>Sabic</w:t>
      </w:r>
      <w:proofErr w:type="spellEnd"/>
    </w:p>
    <w:p w14:paraId="611FEFFE" w14:textId="77777777" w:rsidR="00BC1EC3" w:rsidRPr="008867AF" w:rsidRDefault="00BC1EC3" w:rsidP="00BC1EC3">
      <w:pPr>
        <w:ind w:left="5040" w:hanging="2880"/>
        <w:rPr>
          <w:rFonts w:ascii="Arial" w:hAnsi="Arial"/>
          <w:sz w:val="20"/>
        </w:rPr>
      </w:pPr>
      <w:r w:rsidRPr="008867AF">
        <w:rPr>
          <w:rFonts w:ascii="Arial" w:hAnsi="Arial"/>
          <w:sz w:val="20"/>
        </w:rPr>
        <w:t xml:space="preserve">D </w:t>
      </w:r>
      <w:proofErr w:type="spellStart"/>
      <w:r w:rsidRPr="008867AF">
        <w:rPr>
          <w:rFonts w:ascii="Arial" w:hAnsi="Arial"/>
          <w:sz w:val="20"/>
        </w:rPr>
        <w:t>Ingham</w:t>
      </w:r>
      <w:proofErr w:type="spellEnd"/>
      <w:r w:rsidRPr="008867AF">
        <w:rPr>
          <w:rFonts w:ascii="Arial" w:hAnsi="Arial"/>
          <w:sz w:val="20"/>
        </w:rPr>
        <w:tab/>
        <w:t>Cadent</w:t>
      </w:r>
    </w:p>
    <w:p w14:paraId="0C12B2B1" w14:textId="77777777" w:rsidR="001D4D78" w:rsidRPr="003E7355" w:rsidRDefault="001D4D78" w:rsidP="001D4D78">
      <w:pPr>
        <w:ind w:left="5040" w:hanging="2880"/>
        <w:rPr>
          <w:rFonts w:ascii="Arial" w:hAnsi="Arial"/>
          <w:sz w:val="20"/>
          <w:lang w:val="nl-NL"/>
        </w:rPr>
      </w:pPr>
      <w:r w:rsidRPr="003E7355">
        <w:rPr>
          <w:rFonts w:ascii="Arial" w:hAnsi="Arial"/>
          <w:sz w:val="20"/>
          <w:lang w:val="nl-NL"/>
        </w:rPr>
        <w:t xml:space="preserve">J </w:t>
      </w:r>
      <w:proofErr w:type="spellStart"/>
      <w:r w:rsidRPr="003E7355">
        <w:rPr>
          <w:rFonts w:ascii="Arial" w:hAnsi="Arial"/>
          <w:sz w:val="20"/>
          <w:lang w:val="nl-NL"/>
        </w:rPr>
        <w:t>Jarvie</w:t>
      </w:r>
      <w:proofErr w:type="spellEnd"/>
      <w:r w:rsidRPr="003E7355">
        <w:rPr>
          <w:rFonts w:ascii="Arial" w:hAnsi="Arial"/>
          <w:sz w:val="20"/>
          <w:lang w:val="nl-NL"/>
        </w:rPr>
        <w:tab/>
      </w:r>
      <w:proofErr w:type="spellStart"/>
      <w:r w:rsidRPr="003E7355">
        <w:rPr>
          <w:rFonts w:ascii="Arial" w:hAnsi="Arial"/>
          <w:sz w:val="20"/>
          <w:lang w:val="nl-NL"/>
        </w:rPr>
        <w:t>Ineos</w:t>
      </w:r>
      <w:proofErr w:type="spellEnd"/>
    </w:p>
    <w:p w14:paraId="6C402F81" w14:textId="232D8C09" w:rsidR="00BD25C4" w:rsidRDefault="00BD25C4" w:rsidP="00276DDD">
      <w:pPr>
        <w:ind w:left="5040" w:hanging="2880"/>
        <w:rPr>
          <w:rFonts w:ascii="Arial" w:hAnsi="Arial"/>
          <w:sz w:val="20"/>
          <w:szCs w:val="20"/>
          <w:lang w:val="sv-SE"/>
        </w:rPr>
      </w:pPr>
      <w:r>
        <w:rPr>
          <w:rFonts w:ascii="Arial" w:hAnsi="Arial"/>
          <w:sz w:val="20"/>
          <w:szCs w:val="20"/>
          <w:lang w:val="sv-SE"/>
        </w:rPr>
        <w:t>R Kilmister</w:t>
      </w:r>
      <w:r>
        <w:rPr>
          <w:rFonts w:ascii="Arial" w:hAnsi="Arial"/>
          <w:sz w:val="20"/>
          <w:szCs w:val="20"/>
          <w:lang w:val="sv-SE"/>
        </w:rPr>
        <w:tab/>
      </w:r>
      <w:proofErr w:type="spellStart"/>
      <w:r>
        <w:rPr>
          <w:rFonts w:ascii="Arial" w:hAnsi="Arial"/>
          <w:sz w:val="20"/>
          <w:szCs w:val="20"/>
          <w:lang w:val="sv-SE"/>
        </w:rPr>
        <w:t>Perenco</w:t>
      </w:r>
      <w:proofErr w:type="spellEnd"/>
    </w:p>
    <w:p w14:paraId="1E242459" w14:textId="198707BA" w:rsidR="0006441D" w:rsidRPr="003E7355" w:rsidRDefault="0006441D" w:rsidP="00276DDD">
      <w:pPr>
        <w:ind w:left="5040" w:hanging="2880"/>
        <w:rPr>
          <w:rFonts w:ascii="Arial" w:hAnsi="Arial"/>
          <w:sz w:val="20"/>
          <w:szCs w:val="20"/>
          <w:lang w:val="sv-SE"/>
        </w:rPr>
      </w:pPr>
      <w:r w:rsidRPr="003E7355">
        <w:rPr>
          <w:rFonts w:ascii="Arial" w:hAnsi="Arial"/>
          <w:sz w:val="20"/>
          <w:szCs w:val="20"/>
          <w:lang w:val="sv-SE"/>
        </w:rPr>
        <w:t xml:space="preserve">K </w:t>
      </w:r>
      <w:proofErr w:type="spellStart"/>
      <w:r w:rsidRPr="003E7355">
        <w:rPr>
          <w:rFonts w:ascii="Arial" w:hAnsi="Arial"/>
          <w:sz w:val="20"/>
          <w:szCs w:val="20"/>
          <w:lang w:val="sv-SE"/>
        </w:rPr>
        <w:t>Liddar</w:t>
      </w:r>
      <w:proofErr w:type="spellEnd"/>
      <w:r w:rsidRPr="003E7355">
        <w:rPr>
          <w:rFonts w:ascii="Arial" w:hAnsi="Arial"/>
          <w:sz w:val="20"/>
          <w:szCs w:val="20"/>
          <w:lang w:val="sv-SE"/>
        </w:rPr>
        <w:tab/>
        <w:t>National Grid</w:t>
      </w:r>
    </w:p>
    <w:p w14:paraId="0BD02EE8" w14:textId="56918BD8" w:rsidR="00EF5089" w:rsidRDefault="00BC1EC3" w:rsidP="00A20FE1">
      <w:pPr>
        <w:ind w:left="5040" w:hanging="2880"/>
        <w:rPr>
          <w:rFonts w:ascii="Arial" w:hAnsi="Arial"/>
          <w:sz w:val="20"/>
          <w:szCs w:val="20"/>
          <w:lang w:val="sv-SE"/>
        </w:rPr>
      </w:pPr>
      <w:r>
        <w:rPr>
          <w:rFonts w:ascii="Arial" w:hAnsi="Arial"/>
          <w:sz w:val="20"/>
          <w:szCs w:val="20"/>
          <w:lang w:val="sv-SE"/>
        </w:rPr>
        <w:t xml:space="preserve">M </w:t>
      </w:r>
      <w:proofErr w:type="spellStart"/>
      <w:r>
        <w:rPr>
          <w:rFonts w:ascii="Arial" w:hAnsi="Arial"/>
          <w:sz w:val="20"/>
          <w:szCs w:val="20"/>
          <w:lang w:val="sv-SE"/>
        </w:rPr>
        <w:t>Leadbetter</w:t>
      </w:r>
      <w:proofErr w:type="spellEnd"/>
      <w:r>
        <w:rPr>
          <w:rFonts w:ascii="Arial" w:hAnsi="Arial"/>
          <w:sz w:val="20"/>
          <w:szCs w:val="20"/>
          <w:lang w:val="sv-SE"/>
        </w:rPr>
        <w:tab/>
        <w:t>HSE</w:t>
      </w:r>
    </w:p>
    <w:p w14:paraId="71574A50" w14:textId="4CC06640" w:rsidR="00A20FE1" w:rsidRDefault="00BA3DDD" w:rsidP="00A20FE1">
      <w:pPr>
        <w:ind w:left="5040" w:hanging="2880"/>
        <w:rPr>
          <w:rFonts w:ascii="Arial" w:hAnsi="Arial"/>
          <w:sz w:val="20"/>
          <w:szCs w:val="20"/>
          <w:lang w:val="sv-SE"/>
        </w:rPr>
      </w:pPr>
      <w:r>
        <w:rPr>
          <w:rFonts w:ascii="Arial" w:hAnsi="Arial"/>
          <w:sz w:val="20"/>
          <w:szCs w:val="20"/>
          <w:lang w:val="sv-SE"/>
        </w:rPr>
        <w:t>R Murray</w:t>
      </w:r>
      <w:r>
        <w:rPr>
          <w:rFonts w:ascii="Arial" w:hAnsi="Arial"/>
          <w:sz w:val="20"/>
          <w:szCs w:val="20"/>
          <w:lang w:val="sv-SE"/>
        </w:rPr>
        <w:tab/>
      </w:r>
      <w:proofErr w:type="spellStart"/>
      <w:r>
        <w:rPr>
          <w:rFonts w:ascii="Arial" w:hAnsi="Arial"/>
          <w:sz w:val="20"/>
          <w:szCs w:val="20"/>
          <w:lang w:val="sv-SE"/>
        </w:rPr>
        <w:t>PetroIneos</w:t>
      </w:r>
      <w:proofErr w:type="spellEnd"/>
    </w:p>
    <w:p w14:paraId="02590C49" w14:textId="281ACD01" w:rsidR="00A20FE1" w:rsidRDefault="00A20FE1" w:rsidP="00A20FE1">
      <w:pPr>
        <w:ind w:left="5040" w:hanging="2880"/>
        <w:rPr>
          <w:rFonts w:ascii="Arial" w:hAnsi="Arial"/>
          <w:sz w:val="20"/>
          <w:szCs w:val="20"/>
        </w:rPr>
      </w:pPr>
      <w:r w:rsidRPr="00A20FE1">
        <w:rPr>
          <w:rFonts w:ascii="Arial" w:hAnsi="Arial"/>
          <w:sz w:val="20"/>
          <w:szCs w:val="20"/>
        </w:rPr>
        <w:t>C</w:t>
      </w:r>
      <w:r>
        <w:rPr>
          <w:rFonts w:ascii="Arial" w:hAnsi="Arial"/>
          <w:sz w:val="20"/>
          <w:szCs w:val="20"/>
        </w:rPr>
        <w:t xml:space="preserve"> </w:t>
      </w:r>
      <w:proofErr w:type="spellStart"/>
      <w:r>
        <w:rPr>
          <w:rFonts w:ascii="Arial" w:hAnsi="Arial"/>
          <w:sz w:val="20"/>
          <w:szCs w:val="20"/>
        </w:rPr>
        <w:t>Occonor</w:t>
      </w:r>
      <w:proofErr w:type="spellEnd"/>
      <w:r>
        <w:rPr>
          <w:rFonts w:ascii="Arial" w:hAnsi="Arial"/>
          <w:sz w:val="20"/>
          <w:szCs w:val="20"/>
        </w:rPr>
        <w:tab/>
        <w:t>CATS</w:t>
      </w:r>
    </w:p>
    <w:p w14:paraId="6D188E92" w14:textId="69017A31" w:rsidR="00775C5E" w:rsidRPr="003E7355" w:rsidRDefault="00775C5E" w:rsidP="00775C5E">
      <w:pPr>
        <w:ind w:left="5040" w:hanging="2880"/>
        <w:rPr>
          <w:rFonts w:ascii="Arial" w:hAnsi="Arial"/>
          <w:sz w:val="20"/>
          <w:lang w:val="nl-NL"/>
        </w:rPr>
      </w:pPr>
      <w:r>
        <w:rPr>
          <w:rFonts w:ascii="Arial" w:hAnsi="Arial"/>
          <w:sz w:val="20"/>
          <w:lang w:val="nl-NL"/>
        </w:rPr>
        <w:t>F Parker</w:t>
      </w:r>
      <w:r w:rsidRPr="003E7355">
        <w:rPr>
          <w:rFonts w:ascii="Arial" w:hAnsi="Arial"/>
          <w:sz w:val="20"/>
          <w:lang w:val="nl-NL"/>
        </w:rPr>
        <w:tab/>
      </w:r>
      <w:proofErr w:type="spellStart"/>
      <w:r w:rsidRPr="003E7355">
        <w:rPr>
          <w:rFonts w:ascii="Arial" w:hAnsi="Arial"/>
          <w:sz w:val="20"/>
          <w:lang w:val="nl-NL"/>
        </w:rPr>
        <w:t>Ineos</w:t>
      </w:r>
      <w:proofErr w:type="spellEnd"/>
    </w:p>
    <w:p w14:paraId="65C9F44C" w14:textId="50C5C6CC" w:rsidR="00342493" w:rsidRDefault="00342493" w:rsidP="000822D7">
      <w:pPr>
        <w:ind w:left="5040" w:hanging="2880"/>
        <w:rPr>
          <w:rFonts w:ascii="Arial" w:hAnsi="Arial"/>
          <w:sz w:val="20"/>
          <w:szCs w:val="20"/>
        </w:rPr>
      </w:pPr>
      <w:r>
        <w:rPr>
          <w:rFonts w:ascii="Arial" w:hAnsi="Arial"/>
          <w:sz w:val="20"/>
          <w:szCs w:val="20"/>
        </w:rPr>
        <w:t>P Potts</w:t>
      </w:r>
      <w:r>
        <w:rPr>
          <w:rFonts w:ascii="Arial" w:hAnsi="Arial"/>
          <w:sz w:val="20"/>
          <w:szCs w:val="20"/>
        </w:rPr>
        <w:tab/>
        <w:t>Essar</w:t>
      </w:r>
    </w:p>
    <w:p w14:paraId="6ED16749" w14:textId="5A5ABB22" w:rsidR="000822D7" w:rsidRPr="00A20FE1" w:rsidRDefault="000822D7" w:rsidP="000822D7">
      <w:pPr>
        <w:ind w:left="5040" w:hanging="2880"/>
        <w:rPr>
          <w:rFonts w:ascii="Arial" w:hAnsi="Arial"/>
          <w:sz w:val="20"/>
        </w:rPr>
      </w:pPr>
      <w:r w:rsidRPr="00032194">
        <w:rPr>
          <w:rFonts w:ascii="Arial" w:hAnsi="Arial"/>
          <w:sz w:val="20"/>
          <w:szCs w:val="20"/>
        </w:rPr>
        <w:t>G Rogers</w:t>
      </w:r>
      <w:r>
        <w:rPr>
          <w:rFonts w:ascii="Arial" w:hAnsi="Arial"/>
          <w:sz w:val="20"/>
          <w:szCs w:val="20"/>
        </w:rPr>
        <w:tab/>
      </w:r>
      <w:r w:rsidRPr="00032194">
        <w:rPr>
          <w:rFonts w:ascii="Arial" w:hAnsi="Arial"/>
          <w:sz w:val="20"/>
          <w:szCs w:val="20"/>
        </w:rPr>
        <w:t>Wales &amp; West Utilities</w:t>
      </w:r>
    </w:p>
    <w:p w14:paraId="5D288B01" w14:textId="5966A069" w:rsidR="00EF5089" w:rsidRPr="008867AF" w:rsidRDefault="00EF5089" w:rsidP="00EF5089">
      <w:pPr>
        <w:ind w:left="5040" w:hanging="2880"/>
        <w:rPr>
          <w:rFonts w:ascii="Arial" w:hAnsi="Arial"/>
          <w:sz w:val="20"/>
          <w:lang w:val="sv-SE"/>
        </w:rPr>
      </w:pPr>
      <w:r>
        <w:rPr>
          <w:rFonts w:ascii="Arial" w:hAnsi="Arial"/>
          <w:sz w:val="20"/>
          <w:lang w:val="sv-SE"/>
        </w:rPr>
        <w:t>C Sadler</w:t>
      </w:r>
      <w:r w:rsidRPr="008867AF">
        <w:rPr>
          <w:rFonts w:ascii="Arial" w:hAnsi="Arial"/>
          <w:sz w:val="20"/>
          <w:lang w:val="sv-SE"/>
        </w:rPr>
        <w:tab/>
        <w:t>CLHPS</w:t>
      </w:r>
    </w:p>
    <w:p w14:paraId="0D1E5307" w14:textId="44AB0C4C" w:rsidR="000A48BD" w:rsidRDefault="000A48BD" w:rsidP="000A48BD">
      <w:pPr>
        <w:ind w:left="5040" w:hanging="2880"/>
        <w:rPr>
          <w:rFonts w:ascii="Arial" w:hAnsi="Arial"/>
          <w:sz w:val="20"/>
          <w:szCs w:val="20"/>
        </w:rPr>
      </w:pPr>
      <w:r>
        <w:rPr>
          <w:rFonts w:ascii="Arial" w:hAnsi="Arial"/>
          <w:sz w:val="20"/>
          <w:szCs w:val="20"/>
        </w:rPr>
        <w:t>P Taylor (Chairman)</w:t>
      </w:r>
      <w:r>
        <w:rPr>
          <w:rFonts w:ascii="Arial" w:hAnsi="Arial"/>
          <w:sz w:val="20"/>
          <w:szCs w:val="20"/>
        </w:rPr>
        <w:tab/>
        <w:t>BPA</w:t>
      </w:r>
    </w:p>
    <w:p w14:paraId="7FBA0719" w14:textId="77777777" w:rsidR="00276DDD" w:rsidRDefault="00276DDD" w:rsidP="00276DDD">
      <w:pPr>
        <w:rPr>
          <w:rFonts w:ascii="Arial" w:hAnsi="Arial"/>
          <w:sz w:val="20"/>
          <w:szCs w:val="20"/>
        </w:rPr>
      </w:pPr>
    </w:p>
    <w:p w14:paraId="1EAF596C" w14:textId="77777777" w:rsidR="00034463" w:rsidRDefault="00276DDD" w:rsidP="00961AF8">
      <w:pPr>
        <w:rPr>
          <w:rFonts w:ascii="Arial" w:hAnsi="Arial"/>
          <w:sz w:val="20"/>
          <w:szCs w:val="20"/>
        </w:rPr>
      </w:pPr>
      <w:r w:rsidRPr="0079780C">
        <w:rPr>
          <w:rFonts w:ascii="Arial" w:hAnsi="Arial"/>
          <w:sz w:val="20"/>
          <w:szCs w:val="20"/>
        </w:rPr>
        <w:t>Apologies:</w:t>
      </w:r>
      <w:r w:rsidRPr="0079780C">
        <w:rPr>
          <w:rFonts w:ascii="Arial" w:hAnsi="Arial"/>
          <w:sz w:val="20"/>
          <w:szCs w:val="20"/>
        </w:rPr>
        <w:tab/>
      </w:r>
      <w:r w:rsidRPr="0079780C">
        <w:rPr>
          <w:rFonts w:ascii="Arial" w:hAnsi="Arial"/>
          <w:sz w:val="20"/>
          <w:szCs w:val="20"/>
        </w:rPr>
        <w:tab/>
      </w:r>
      <w:r w:rsidR="00034463">
        <w:rPr>
          <w:rFonts w:ascii="Arial" w:hAnsi="Arial"/>
          <w:sz w:val="20"/>
          <w:szCs w:val="20"/>
        </w:rPr>
        <w:t xml:space="preserve"> </w:t>
      </w:r>
    </w:p>
    <w:p w14:paraId="5A660A38" w14:textId="555BFE1A" w:rsidR="00E468DB" w:rsidRDefault="00E468DB" w:rsidP="00BC1EC3">
      <w:pPr>
        <w:ind w:left="5040" w:hanging="2880"/>
        <w:rPr>
          <w:rFonts w:ascii="Arial" w:hAnsi="Arial"/>
          <w:sz w:val="20"/>
          <w:szCs w:val="20"/>
        </w:rPr>
      </w:pPr>
      <w:r>
        <w:rPr>
          <w:rFonts w:ascii="Arial" w:hAnsi="Arial"/>
          <w:sz w:val="20"/>
          <w:szCs w:val="20"/>
        </w:rPr>
        <w:t>D Brown</w:t>
      </w:r>
      <w:r>
        <w:rPr>
          <w:rFonts w:ascii="Arial" w:hAnsi="Arial"/>
          <w:sz w:val="20"/>
          <w:szCs w:val="20"/>
        </w:rPr>
        <w:tab/>
        <w:t>Shell</w:t>
      </w:r>
    </w:p>
    <w:p w14:paraId="09D8C9CA" w14:textId="6B5942D6" w:rsidR="00BC1EC3" w:rsidRPr="00A20FE1" w:rsidRDefault="00BC1EC3" w:rsidP="00BC1EC3">
      <w:pPr>
        <w:ind w:left="5040" w:hanging="2880"/>
        <w:rPr>
          <w:rFonts w:ascii="Arial" w:hAnsi="Arial"/>
          <w:sz w:val="20"/>
          <w:szCs w:val="20"/>
        </w:rPr>
      </w:pPr>
      <w:r>
        <w:rPr>
          <w:rFonts w:ascii="Arial" w:hAnsi="Arial"/>
          <w:sz w:val="20"/>
          <w:szCs w:val="20"/>
        </w:rPr>
        <w:t>N Casey</w:t>
      </w:r>
      <w:r>
        <w:rPr>
          <w:rFonts w:ascii="Arial" w:hAnsi="Arial"/>
          <w:sz w:val="20"/>
          <w:szCs w:val="20"/>
        </w:rPr>
        <w:tab/>
        <w:t>HSE</w:t>
      </w:r>
    </w:p>
    <w:p w14:paraId="19CFCDF4" w14:textId="77777777" w:rsidR="00B604C6" w:rsidRDefault="00B604C6" w:rsidP="00B604C6">
      <w:pPr>
        <w:ind w:left="5040" w:hanging="2880"/>
        <w:rPr>
          <w:rFonts w:ascii="Arial" w:hAnsi="Arial"/>
          <w:sz w:val="20"/>
          <w:szCs w:val="20"/>
        </w:rPr>
      </w:pPr>
      <w:r w:rsidRPr="00AC2636">
        <w:rPr>
          <w:rFonts w:ascii="Arial" w:hAnsi="Arial"/>
          <w:sz w:val="20"/>
          <w:lang w:val="en-US"/>
        </w:rPr>
        <w:t>M Davey</w:t>
      </w:r>
      <w:r>
        <w:rPr>
          <w:rFonts w:ascii="Arial" w:hAnsi="Arial"/>
          <w:sz w:val="20"/>
          <w:szCs w:val="20"/>
        </w:rPr>
        <w:tab/>
        <w:t xml:space="preserve">SGN </w:t>
      </w:r>
    </w:p>
    <w:p w14:paraId="1F1303BF" w14:textId="77777777" w:rsidR="008867AF" w:rsidRPr="008867AF" w:rsidRDefault="008867AF" w:rsidP="008867AF">
      <w:pPr>
        <w:pStyle w:val="ListNumber"/>
        <w:numPr>
          <w:ilvl w:val="0"/>
          <w:numId w:val="0"/>
        </w:numPr>
        <w:ind w:left="1800" w:firstLine="360"/>
        <w:rPr>
          <w:rFonts w:ascii="Arial" w:hAnsi="Arial"/>
          <w:sz w:val="20"/>
          <w:szCs w:val="20"/>
          <w:lang w:val="sv-SE"/>
        </w:rPr>
      </w:pPr>
      <w:r w:rsidRPr="008867AF">
        <w:rPr>
          <w:rFonts w:ascii="Arial" w:hAnsi="Arial"/>
          <w:sz w:val="20"/>
          <w:szCs w:val="20"/>
          <w:lang w:val="sv-SE"/>
        </w:rPr>
        <w:t xml:space="preserve">D </w:t>
      </w:r>
      <w:proofErr w:type="spellStart"/>
      <w:r w:rsidRPr="008867AF">
        <w:rPr>
          <w:rFonts w:ascii="Arial" w:hAnsi="Arial"/>
          <w:sz w:val="20"/>
          <w:szCs w:val="20"/>
          <w:lang w:val="sv-SE"/>
        </w:rPr>
        <w:t>Gilbank</w:t>
      </w:r>
      <w:proofErr w:type="spellEnd"/>
      <w:r w:rsidRPr="008867AF">
        <w:rPr>
          <w:rFonts w:ascii="Arial" w:hAnsi="Arial"/>
          <w:sz w:val="20"/>
          <w:szCs w:val="20"/>
          <w:lang w:val="sv-SE"/>
        </w:rPr>
        <w:tab/>
      </w:r>
      <w:r w:rsidRPr="008867AF">
        <w:rPr>
          <w:rFonts w:ascii="Arial" w:hAnsi="Arial"/>
          <w:sz w:val="20"/>
          <w:szCs w:val="20"/>
          <w:lang w:val="sv-SE"/>
        </w:rPr>
        <w:tab/>
      </w:r>
      <w:r w:rsidRPr="008867AF">
        <w:rPr>
          <w:rFonts w:ascii="Arial" w:hAnsi="Arial"/>
          <w:sz w:val="20"/>
          <w:szCs w:val="20"/>
          <w:lang w:val="sv-SE"/>
        </w:rPr>
        <w:tab/>
        <w:t>NGN</w:t>
      </w:r>
    </w:p>
    <w:p w14:paraId="2424BF4D" w14:textId="617C8A32" w:rsidR="003E7355" w:rsidRDefault="003E7355" w:rsidP="003E7355">
      <w:pPr>
        <w:pStyle w:val="ListNumber"/>
        <w:numPr>
          <w:ilvl w:val="0"/>
          <w:numId w:val="0"/>
        </w:numPr>
        <w:ind w:left="1800" w:firstLine="360"/>
        <w:rPr>
          <w:rFonts w:ascii="Arial" w:hAnsi="Arial"/>
          <w:sz w:val="20"/>
          <w:szCs w:val="20"/>
        </w:rPr>
      </w:pPr>
      <w:r>
        <w:rPr>
          <w:rFonts w:ascii="Arial" w:hAnsi="Arial"/>
          <w:sz w:val="20"/>
          <w:szCs w:val="20"/>
        </w:rPr>
        <w:t>F Masterton</w:t>
      </w:r>
      <w:r>
        <w:rPr>
          <w:rFonts w:ascii="Arial" w:hAnsi="Arial"/>
          <w:sz w:val="20"/>
          <w:szCs w:val="20"/>
        </w:rPr>
        <w:tab/>
      </w:r>
      <w:r>
        <w:rPr>
          <w:rFonts w:ascii="Arial" w:hAnsi="Arial"/>
          <w:sz w:val="20"/>
          <w:szCs w:val="20"/>
        </w:rPr>
        <w:tab/>
      </w:r>
      <w:r>
        <w:rPr>
          <w:rFonts w:ascii="Arial" w:hAnsi="Arial"/>
          <w:sz w:val="20"/>
          <w:szCs w:val="20"/>
        </w:rPr>
        <w:tab/>
        <w:t xml:space="preserve">Shell </w:t>
      </w:r>
    </w:p>
    <w:p w14:paraId="02D60F8D" w14:textId="49D5D0D4" w:rsidR="001D6868" w:rsidRDefault="001D6868" w:rsidP="001D6868">
      <w:pPr>
        <w:ind w:left="5040" w:hanging="2880"/>
        <w:rPr>
          <w:rFonts w:ascii="Arial" w:hAnsi="Arial"/>
          <w:sz w:val="20"/>
          <w:szCs w:val="20"/>
        </w:rPr>
      </w:pPr>
      <w:r>
        <w:rPr>
          <w:rFonts w:ascii="Arial" w:hAnsi="Arial"/>
          <w:sz w:val="20"/>
          <w:szCs w:val="20"/>
        </w:rPr>
        <w:t>S Whitely</w:t>
      </w:r>
      <w:r>
        <w:rPr>
          <w:rFonts w:ascii="Arial" w:hAnsi="Arial"/>
          <w:sz w:val="20"/>
          <w:szCs w:val="20"/>
        </w:rPr>
        <w:tab/>
        <w:t>NGN</w:t>
      </w:r>
    </w:p>
    <w:p w14:paraId="01CE94C2" w14:textId="691F3A6F" w:rsidR="00A20FE1" w:rsidRPr="008867AF" w:rsidRDefault="00A20FE1" w:rsidP="00A20FE1">
      <w:pPr>
        <w:pStyle w:val="ListNumber"/>
        <w:numPr>
          <w:ilvl w:val="0"/>
          <w:numId w:val="0"/>
        </w:numPr>
        <w:ind w:left="360" w:hanging="360"/>
        <w:rPr>
          <w:rFonts w:ascii="Arial" w:hAnsi="Arial"/>
          <w:sz w:val="20"/>
          <w:szCs w:val="20"/>
        </w:rPr>
      </w:pPr>
    </w:p>
    <w:p w14:paraId="6B6E4CF2" w14:textId="77777777" w:rsidR="00087EF1" w:rsidRPr="00A20FE1" w:rsidRDefault="00087EF1" w:rsidP="00034463">
      <w:pPr>
        <w:autoSpaceDE w:val="0"/>
        <w:autoSpaceDN w:val="0"/>
        <w:adjustRightInd w:val="0"/>
        <w:spacing w:line="240" w:lineRule="atLeast"/>
        <w:ind w:left="360"/>
        <w:rPr>
          <w:rFonts w:ascii="Arial" w:hAnsi="Arial"/>
          <w:sz w:val="20"/>
          <w:szCs w:val="20"/>
        </w:rPr>
      </w:pPr>
    </w:p>
    <w:p w14:paraId="1A365415" w14:textId="51AF00AD" w:rsidR="0095449E" w:rsidRDefault="00112544" w:rsidP="0095449E">
      <w:pPr>
        <w:autoSpaceDE w:val="0"/>
        <w:autoSpaceDN w:val="0"/>
        <w:adjustRightInd w:val="0"/>
        <w:spacing w:line="240" w:lineRule="atLeast"/>
        <w:ind w:left="360"/>
        <w:rPr>
          <w:rFonts w:ascii="Arial" w:hAnsi="Arial"/>
          <w:sz w:val="20"/>
          <w:szCs w:val="20"/>
        </w:rPr>
      </w:pPr>
      <w:r>
        <w:rPr>
          <w:rFonts w:ascii="Arial" w:hAnsi="Arial"/>
          <w:sz w:val="20"/>
          <w:szCs w:val="20"/>
        </w:rPr>
        <w:t xml:space="preserve">PT welcomed everyone to the </w:t>
      </w:r>
      <w:r w:rsidR="00BD2051">
        <w:rPr>
          <w:rFonts w:ascii="Arial" w:hAnsi="Arial"/>
          <w:sz w:val="20"/>
          <w:szCs w:val="20"/>
        </w:rPr>
        <w:t xml:space="preserve">virtual </w:t>
      </w:r>
      <w:r>
        <w:rPr>
          <w:rFonts w:ascii="Arial" w:hAnsi="Arial"/>
          <w:sz w:val="20"/>
          <w:szCs w:val="20"/>
        </w:rPr>
        <w:t>meeting and introductions were made</w:t>
      </w:r>
      <w:r w:rsidR="0095449E">
        <w:rPr>
          <w:rFonts w:ascii="Arial" w:hAnsi="Arial"/>
          <w:sz w:val="20"/>
          <w:szCs w:val="20"/>
        </w:rPr>
        <w:t>.</w:t>
      </w:r>
    </w:p>
    <w:p w14:paraId="2E20F90F" w14:textId="77777777" w:rsidR="00276DDD" w:rsidRPr="00AC2636" w:rsidRDefault="00276DDD" w:rsidP="007A50FC">
      <w:pPr>
        <w:pStyle w:val="ListNumber"/>
        <w:numPr>
          <w:ilvl w:val="0"/>
          <w:numId w:val="0"/>
        </w:numPr>
        <w:rPr>
          <w:rFonts w:ascii="Arial" w:hAnsi="Arial"/>
          <w:sz w:val="20"/>
          <w:szCs w:val="20"/>
          <w:lang w:val="en-US"/>
        </w:rPr>
      </w:pPr>
    </w:p>
    <w:p w14:paraId="0130FF05" w14:textId="4CB9641D" w:rsidR="00276DDD" w:rsidRPr="00941497" w:rsidRDefault="00276DDD" w:rsidP="003E7355">
      <w:pPr>
        <w:pStyle w:val="ListNumber"/>
        <w:rPr>
          <w:rFonts w:ascii="Arial" w:hAnsi="Arial"/>
          <w:b/>
          <w:sz w:val="20"/>
          <w:szCs w:val="20"/>
        </w:rPr>
      </w:pPr>
      <w:r>
        <w:rPr>
          <w:rFonts w:ascii="Arial" w:hAnsi="Arial"/>
          <w:b/>
          <w:sz w:val="20"/>
          <w:szCs w:val="20"/>
        </w:rPr>
        <w:t xml:space="preserve">Minutes of </w:t>
      </w:r>
      <w:r w:rsidR="00193FF0">
        <w:rPr>
          <w:rFonts w:ascii="Arial" w:hAnsi="Arial"/>
          <w:b/>
          <w:sz w:val="20"/>
          <w:szCs w:val="20"/>
        </w:rPr>
        <w:t>28</w:t>
      </w:r>
      <w:r w:rsidR="00193FF0" w:rsidRPr="00193FF0">
        <w:rPr>
          <w:rFonts w:ascii="Arial" w:hAnsi="Arial"/>
          <w:b/>
          <w:sz w:val="20"/>
          <w:szCs w:val="20"/>
          <w:vertAlign w:val="superscript"/>
        </w:rPr>
        <w:t>th</w:t>
      </w:r>
      <w:r w:rsidR="00193FF0">
        <w:rPr>
          <w:rFonts w:ascii="Arial" w:hAnsi="Arial"/>
          <w:b/>
          <w:sz w:val="20"/>
          <w:szCs w:val="20"/>
        </w:rPr>
        <w:t xml:space="preserve"> January </w:t>
      </w:r>
      <w:r w:rsidR="002A2967">
        <w:rPr>
          <w:rFonts w:ascii="Arial" w:hAnsi="Arial"/>
          <w:b/>
          <w:sz w:val="20"/>
          <w:szCs w:val="20"/>
        </w:rPr>
        <w:t>Meeting and Actions Arising</w:t>
      </w:r>
    </w:p>
    <w:p w14:paraId="4FB4146B" w14:textId="4DA6D1F2" w:rsidR="00276DDD" w:rsidRDefault="001025F5" w:rsidP="00276DDD">
      <w:pPr>
        <w:autoSpaceDE w:val="0"/>
        <w:autoSpaceDN w:val="0"/>
        <w:adjustRightInd w:val="0"/>
        <w:spacing w:line="240" w:lineRule="atLeast"/>
        <w:ind w:left="360"/>
        <w:rPr>
          <w:rFonts w:ascii="Arial" w:hAnsi="Arial"/>
          <w:sz w:val="20"/>
          <w:szCs w:val="20"/>
        </w:rPr>
      </w:pPr>
      <w:r>
        <w:rPr>
          <w:rFonts w:ascii="Arial" w:hAnsi="Arial"/>
          <w:sz w:val="20"/>
          <w:szCs w:val="20"/>
        </w:rPr>
        <w:t>The minutes of the previous meeting</w:t>
      </w:r>
      <w:r w:rsidR="00A102E3">
        <w:rPr>
          <w:rFonts w:ascii="Arial" w:hAnsi="Arial"/>
          <w:sz w:val="20"/>
          <w:szCs w:val="20"/>
        </w:rPr>
        <w:t xml:space="preserve"> of </w:t>
      </w:r>
      <w:r w:rsidR="00193FF0">
        <w:rPr>
          <w:rFonts w:ascii="Arial" w:hAnsi="Arial"/>
          <w:sz w:val="20"/>
          <w:szCs w:val="20"/>
        </w:rPr>
        <w:t>28</w:t>
      </w:r>
      <w:r w:rsidR="00193FF0" w:rsidRPr="00193FF0">
        <w:rPr>
          <w:rFonts w:ascii="Arial" w:hAnsi="Arial"/>
          <w:sz w:val="20"/>
          <w:szCs w:val="20"/>
          <w:vertAlign w:val="superscript"/>
        </w:rPr>
        <w:t>th</w:t>
      </w:r>
      <w:r w:rsidR="00193FF0">
        <w:rPr>
          <w:rFonts w:ascii="Arial" w:hAnsi="Arial"/>
          <w:sz w:val="20"/>
          <w:szCs w:val="20"/>
        </w:rPr>
        <w:t xml:space="preserve"> January 2020</w:t>
      </w:r>
      <w:r>
        <w:rPr>
          <w:rFonts w:ascii="Arial" w:hAnsi="Arial"/>
          <w:sz w:val="20"/>
          <w:szCs w:val="20"/>
        </w:rPr>
        <w:t xml:space="preserve"> were accepted</w:t>
      </w:r>
      <w:r w:rsidR="00CD370B">
        <w:rPr>
          <w:rFonts w:ascii="Arial" w:hAnsi="Arial"/>
          <w:sz w:val="20"/>
          <w:szCs w:val="20"/>
        </w:rPr>
        <w:t>.</w:t>
      </w:r>
    </w:p>
    <w:p w14:paraId="4A803027" w14:textId="77777777" w:rsidR="00276DDD" w:rsidRDefault="00276DDD" w:rsidP="00276DDD">
      <w:pPr>
        <w:autoSpaceDE w:val="0"/>
        <w:autoSpaceDN w:val="0"/>
        <w:adjustRightInd w:val="0"/>
        <w:spacing w:line="240" w:lineRule="atLeast"/>
        <w:ind w:left="360"/>
        <w:rPr>
          <w:rFonts w:ascii="Arial" w:hAnsi="Arial"/>
          <w:sz w:val="20"/>
          <w:szCs w:val="20"/>
        </w:rPr>
      </w:pPr>
    </w:p>
    <w:p w14:paraId="32C420F6" w14:textId="0C8AB504" w:rsidR="00276DDD" w:rsidRDefault="00276DDD" w:rsidP="00276DDD">
      <w:pPr>
        <w:autoSpaceDE w:val="0"/>
        <w:autoSpaceDN w:val="0"/>
        <w:adjustRightInd w:val="0"/>
        <w:spacing w:line="240" w:lineRule="atLeast"/>
        <w:ind w:left="360"/>
        <w:rPr>
          <w:rFonts w:ascii="Arial" w:hAnsi="Arial"/>
          <w:sz w:val="20"/>
          <w:szCs w:val="20"/>
        </w:rPr>
      </w:pPr>
      <w:r>
        <w:rPr>
          <w:rFonts w:ascii="Arial" w:hAnsi="Arial"/>
          <w:b/>
          <w:sz w:val="20"/>
          <w:szCs w:val="20"/>
        </w:rPr>
        <w:t xml:space="preserve">Actions Arising – </w:t>
      </w:r>
      <w:r>
        <w:rPr>
          <w:rFonts w:ascii="Arial" w:hAnsi="Arial"/>
          <w:sz w:val="20"/>
          <w:szCs w:val="20"/>
        </w:rPr>
        <w:t>are covered in the table at the end of these minutes</w:t>
      </w:r>
      <w:r w:rsidR="0059109A">
        <w:rPr>
          <w:rFonts w:ascii="Arial" w:hAnsi="Arial"/>
          <w:sz w:val="20"/>
          <w:szCs w:val="20"/>
        </w:rPr>
        <w:t xml:space="preserve"> and detail</w:t>
      </w:r>
      <w:r w:rsidR="005F03E1">
        <w:rPr>
          <w:rFonts w:ascii="Arial" w:hAnsi="Arial"/>
          <w:sz w:val="20"/>
          <w:szCs w:val="20"/>
        </w:rPr>
        <w:t>ed</w:t>
      </w:r>
      <w:r w:rsidR="0059109A">
        <w:rPr>
          <w:rFonts w:ascii="Arial" w:hAnsi="Arial"/>
          <w:sz w:val="20"/>
          <w:szCs w:val="20"/>
        </w:rPr>
        <w:t xml:space="preserve"> below</w:t>
      </w:r>
      <w:r>
        <w:rPr>
          <w:rFonts w:ascii="Arial" w:hAnsi="Arial"/>
          <w:sz w:val="20"/>
          <w:szCs w:val="20"/>
        </w:rPr>
        <w:t>, unless covered as agenda items</w:t>
      </w:r>
      <w:r w:rsidR="00961AF8">
        <w:rPr>
          <w:rFonts w:ascii="Arial" w:hAnsi="Arial"/>
          <w:sz w:val="20"/>
          <w:szCs w:val="20"/>
        </w:rPr>
        <w:t xml:space="preserve"> – where more details are provided in these minutes</w:t>
      </w:r>
      <w:r w:rsidR="004F34DE">
        <w:rPr>
          <w:rFonts w:ascii="Arial" w:hAnsi="Arial"/>
          <w:sz w:val="20"/>
          <w:szCs w:val="20"/>
        </w:rPr>
        <w:t>.</w:t>
      </w:r>
    </w:p>
    <w:p w14:paraId="44219AA8" w14:textId="47F1716C" w:rsidR="008875A0" w:rsidRPr="00E70EC5" w:rsidRDefault="00E70EC5" w:rsidP="00F80AB9">
      <w:pPr>
        <w:pStyle w:val="ListNumber"/>
        <w:numPr>
          <w:ilvl w:val="0"/>
          <w:numId w:val="0"/>
        </w:numPr>
        <w:rPr>
          <w:rFonts w:ascii="Arial" w:hAnsi="Arial"/>
          <w:sz w:val="20"/>
        </w:rPr>
      </w:pPr>
      <w:r>
        <w:rPr>
          <w:rFonts w:ascii="Arial" w:hAnsi="Arial" w:cs="Arial"/>
          <w:b/>
          <w:caps/>
          <w:sz w:val="20"/>
        </w:rPr>
        <w:tab/>
      </w:r>
    </w:p>
    <w:p w14:paraId="3A3743D8" w14:textId="35C611E3" w:rsidR="00276DDD" w:rsidRPr="00941497" w:rsidRDefault="00F80AB9" w:rsidP="00941497">
      <w:pPr>
        <w:pStyle w:val="ListNumber"/>
        <w:numPr>
          <w:ilvl w:val="0"/>
          <w:numId w:val="0"/>
        </w:numPr>
        <w:ind w:left="360" w:hanging="360"/>
        <w:rPr>
          <w:rFonts w:ascii="Arial" w:hAnsi="Arial" w:cs="Arial"/>
          <w:b/>
          <w:caps/>
          <w:sz w:val="20"/>
        </w:rPr>
      </w:pPr>
      <w:r>
        <w:rPr>
          <w:rFonts w:ascii="Arial" w:hAnsi="Arial" w:cs="Arial"/>
          <w:b/>
          <w:caps/>
          <w:sz w:val="20"/>
        </w:rPr>
        <w:t>3</w:t>
      </w:r>
      <w:r w:rsidR="008875A0">
        <w:rPr>
          <w:rFonts w:ascii="Arial" w:hAnsi="Arial" w:cs="Arial"/>
          <w:b/>
          <w:caps/>
          <w:sz w:val="20"/>
        </w:rPr>
        <w:t>.</w:t>
      </w:r>
      <w:r w:rsidR="008875A0">
        <w:rPr>
          <w:rFonts w:ascii="Arial" w:hAnsi="Arial" w:cs="Arial"/>
          <w:b/>
          <w:caps/>
          <w:sz w:val="20"/>
        </w:rPr>
        <w:tab/>
      </w:r>
      <w:r w:rsidR="005350DA">
        <w:rPr>
          <w:rFonts w:ascii="Arial" w:hAnsi="Arial" w:cs="Arial"/>
          <w:b/>
          <w:bCs/>
          <w:sz w:val="20"/>
          <w:szCs w:val="20"/>
        </w:rPr>
        <w:t>Infringement Report</w:t>
      </w:r>
      <w:r w:rsidR="00D77ED7">
        <w:rPr>
          <w:rFonts w:ascii="Arial" w:hAnsi="Arial" w:cs="Arial"/>
          <w:b/>
          <w:bCs/>
          <w:sz w:val="20"/>
          <w:szCs w:val="20"/>
        </w:rPr>
        <w:t>s</w:t>
      </w:r>
    </w:p>
    <w:p w14:paraId="2C18C42E" w14:textId="263D387F" w:rsidR="0096692C" w:rsidRDefault="001D6EC1" w:rsidP="00124148">
      <w:pPr>
        <w:pStyle w:val="ListNumber"/>
        <w:numPr>
          <w:ilvl w:val="0"/>
          <w:numId w:val="0"/>
        </w:numPr>
        <w:ind w:left="360"/>
        <w:rPr>
          <w:rFonts w:ascii="Arial" w:hAnsi="Arial" w:cs="Arial"/>
          <w:sz w:val="20"/>
          <w:szCs w:val="20"/>
        </w:rPr>
      </w:pPr>
      <w:r>
        <w:rPr>
          <w:rFonts w:ascii="Arial" w:hAnsi="Arial" w:cs="Arial"/>
          <w:sz w:val="20"/>
          <w:szCs w:val="20"/>
        </w:rPr>
        <w:t>a</w:t>
      </w:r>
      <w:r w:rsidR="00D66F8A">
        <w:rPr>
          <w:rFonts w:ascii="Arial" w:hAnsi="Arial" w:cs="Arial"/>
          <w:sz w:val="20"/>
          <w:szCs w:val="20"/>
        </w:rPr>
        <w:t xml:space="preserve">) 2019 </w:t>
      </w:r>
      <w:r w:rsidR="00480B7F">
        <w:rPr>
          <w:rFonts w:ascii="Arial" w:hAnsi="Arial" w:cs="Arial"/>
          <w:sz w:val="20"/>
          <w:szCs w:val="20"/>
        </w:rPr>
        <w:t>–</w:t>
      </w:r>
      <w:r w:rsidR="00D66F8A">
        <w:rPr>
          <w:rFonts w:ascii="Arial" w:hAnsi="Arial" w:cs="Arial"/>
          <w:sz w:val="20"/>
          <w:szCs w:val="20"/>
        </w:rPr>
        <w:t xml:space="preserve"> </w:t>
      </w:r>
      <w:r w:rsidR="004346BE">
        <w:rPr>
          <w:rFonts w:ascii="Arial" w:hAnsi="Arial" w:cs="Arial"/>
          <w:sz w:val="20"/>
          <w:szCs w:val="20"/>
        </w:rPr>
        <w:t xml:space="preserve">the final draft of the report had been sent to members of the IWG prior to the meeting and also to the Board for any comments before </w:t>
      </w:r>
      <w:r w:rsidR="001A6611">
        <w:rPr>
          <w:rFonts w:ascii="Arial" w:hAnsi="Arial" w:cs="Arial"/>
          <w:sz w:val="20"/>
          <w:szCs w:val="20"/>
        </w:rPr>
        <w:t>‘approval to publish’ was confirmed</w:t>
      </w:r>
      <w:r w:rsidR="009F2915">
        <w:rPr>
          <w:rFonts w:ascii="Arial" w:hAnsi="Arial" w:cs="Arial"/>
          <w:sz w:val="20"/>
          <w:szCs w:val="20"/>
        </w:rPr>
        <w:t>.</w:t>
      </w:r>
    </w:p>
    <w:p w14:paraId="75EEAACB" w14:textId="601B1299" w:rsidR="009F2915" w:rsidRDefault="009F2915" w:rsidP="00124148">
      <w:pPr>
        <w:pStyle w:val="ListNumber"/>
        <w:numPr>
          <w:ilvl w:val="0"/>
          <w:numId w:val="0"/>
        </w:numPr>
        <w:ind w:left="360"/>
        <w:rPr>
          <w:rFonts w:ascii="Arial" w:hAnsi="Arial" w:cs="Arial"/>
          <w:sz w:val="20"/>
          <w:szCs w:val="20"/>
        </w:rPr>
      </w:pPr>
    </w:p>
    <w:p w14:paraId="09A5644E" w14:textId="1B06E4B3" w:rsidR="009F2915" w:rsidRDefault="009F2915" w:rsidP="00124148">
      <w:pPr>
        <w:pStyle w:val="ListNumber"/>
        <w:numPr>
          <w:ilvl w:val="0"/>
          <w:numId w:val="0"/>
        </w:numPr>
        <w:ind w:left="360"/>
        <w:rPr>
          <w:rFonts w:ascii="Arial" w:hAnsi="Arial" w:cs="Arial"/>
          <w:sz w:val="20"/>
          <w:szCs w:val="20"/>
        </w:rPr>
      </w:pPr>
      <w:r>
        <w:rPr>
          <w:rFonts w:ascii="Arial" w:hAnsi="Arial" w:cs="Arial"/>
          <w:sz w:val="20"/>
          <w:szCs w:val="20"/>
        </w:rPr>
        <w:t xml:space="preserve">Outside of the meeting, </w:t>
      </w:r>
      <w:r w:rsidR="001A6611">
        <w:rPr>
          <w:rFonts w:ascii="Arial" w:hAnsi="Arial" w:cs="Arial"/>
          <w:sz w:val="20"/>
          <w:szCs w:val="20"/>
        </w:rPr>
        <w:t xml:space="preserve">GG had double checked figures in table </w:t>
      </w:r>
      <w:r w:rsidR="00CB1A8A">
        <w:rPr>
          <w:rFonts w:ascii="Arial" w:hAnsi="Arial" w:cs="Arial"/>
          <w:sz w:val="20"/>
          <w:szCs w:val="20"/>
        </w:rPr>
        <w:t xml:space="preserve">3-3 with </w:t>
      </w:r>
      <w:r>
        <w:rPr>
          <w:rFonts w:ascii="Arial" w:hAnsi="Arial" w:cs="Arial"/>
          <w:sz w:val="20"/>
          <w:szCs w:val="20"/>
        </w:rPr>
        <w:t>NB</w:t>
      </w:r>
      <w:r w:rsidR="00CB1A8A">
        <w:rPr>
          <w:rFonts w:ascii="Arial" w:hAnsi="Arial" w:cs="Arial"/>
          <w:sz w:val="20"/>
          <w:szCs w:val="20"/>
        </w:rPr>
        <w:t xml:space="preserve"> and these had been updated to reflect 2019 numbers rather than 2018. </w:t>
      </w:r>
      <w:r w:rsidR="008F6485">
        <w:rPr>
          <w:rFonts w:ascii="Arial" w:hAnsi="Arial" w:cs="Arial"/>
          <w:sz w:val="20"/>
          <w:szCs w:val="20"/>
        </w:rPr>
        <w:t>Peter Davis had also made a cou</w:t>
      </w:r>
      <w:bookmarkStart w:id="0" w:name="_GoBack"/>
      <w:bookmarkEnd w:id="0"/>
      <w:r w:rsidR="008F6485">
        <w:rPr>
          <w:rFonts w:ascii="Arial" w:hAnsi="Arial" w:cs="Arial"/>
          <w:sz w:val="20"/>
          <w:szCs w:val="20"/>
        </w:rPr>
        <w:t xml:space="preserve">ple of suggestions for clarification or update and these had also been made. The </w:t>
      </w:r>
      <w:r w:rsidR="00BC6B55">
        <w:rPr>
          <w:rFonts w:ascii="Arial" w:hAnsi="Arial" w:cs="Arial"/>
          <w:sz w:val="20"/>
          <w:szCs w:val="20"/>
        </w:rPr>
        <w:t xml:space="preserve">document was approved for publication and uploaded to the UKOPA website on </w:t>
      </w:r>
      <w:r w:rsidR="00274774">
        <w:rPr>
          <w:rFonts w:ascii="Arial" w:hAnsi="Arial" w:cs="Arial"/>
          <w:sz w:val="20"/>
          <w:szCs w:val="20"/>
        </w:rPr>
        <w:t>30</w:t>
      </w:r>
      <w:r w:rsidR="00274774" w:rsidRPr="00274774">
        <w:rPr>
          <w:rFonts w:ascii="Arial" w:hAnsi="Arial" w:cs="Arial"/>
          <w:sz w:val="20"/>
          <w:szCs w:val="20"/>
          <w:vertAlign w:val="superscript"/>
        </w:rPr>
        <w:t>th</w:t>
      </w:r>
      <w:r w:rsidR="00274774">
        <w:rPr>
          <w:rFonts w:ascii="Arial" w:hAnsi="Arial" w:cs="Arial"/>
          <w:sz w:val="20"/>
          <w:szCs w:val="20"/>
        </w:rPr>
        <w:t xml:space="preserve"> June 2020.</w:t>
      </w:r>
      <w:r>
        <w:rPr>
          <w:rFonts w:ascii="Arial" w:hAnsi="Arial" w:cs="Arial"/>
          <w:sz w:val="20"/>
          <w:szCs w:val="20"/>
        </w:rPr>
        <w:t xml:space="preserve"> </w:t>
      </w:r>
    </w:p>
    <w:p w14:paraId="3B588392" w14:textId="77777777" w:rsidR="00731950" w:rsidRDefault="00731950" w:rsidP="001B0AB5">
      <w:pPr>
        <w:pStyle w:val="ListNumber"/>
        <w:numPr>
          <w:ilvl w:val="0"/>
          <w:numId w:val="0"/>
        </w:numPr>
        <w:ind w:left="360"/>
        <w:rPr>
          <w:rFonts w:ascii="Arial" w:hAnsi="Arial" w:cs="Arial"/>
          <w:sz w:val="20"/>
          <w:szCs w:val="20"/>
        </w:rPr>
      </w:pPr>
    </w:p>
    <w:p w14:paraId="29ABAC32" w14:textId="395AB09B" w:rsidR="007B45E8" w:rsidRDefault="00751C5C" w:rsidP="00D9363B">
      <w:pPr>
        <w:pStyle w:val="ListNumber"/>
        <w:numPr>
          <w:ilvl w:val="0"/>
          <w:numId w:val="0"/>
        </w:numPr>
        <w:ind w:left="360"/>
        <w:rPr>
          <w:rFonts w:ascii="Arial" w:hAnsi="Arial" w:cs="Arial"/>
          <w:sz w:val="20"/>
          <w:szCs w:val="20"/>
        </w:rPr>
      </w:pPr>
      <w:r>
        <w:rPr>
          <w:rFonts w:ascii="Arial" w:hAnsi="Arial" w:cs="Arial"/>
          <w:sz w:val="20"/>
          <w:szCs w:val="20"/>
        </w:rPr>
        <w:t xml:space="preserve">b) </w:t>
      </w:r>
      <w:r w:rsidR="00D9363B">
        <w:rPr>
          <w:rFonts w:ascii="Arial" w:hAnsi="Arial" w:cs="Arial"/>
          <w:sz w:val="20"/>
          <w:szCs w:val="20"/>
        </w:rPr>
        <w:t xml:space="preserve">PT repeated the request for </w:t>
      </w:r>
      <w:r w:rsidR="007A53CD">
        <w:rPr>
          <w:rFonts w:ascii="Arial" w:hAnsi="Arial" w:cs="Arial"/>
          <w:sz w:val="20"/>
          <w:szCs w:val="20"/>
        </w:rPr>
        <w:t xml:space="preserve">having data submitted on a quarterly basis. This is not a problem for those members who are also members of </w:t>
      </w:r>
      <w:proofErr w:type="spellStart"/>
      <w:proofErr w:type="gramStart"/>
      <w:r w:rsidR="007A53CD">
        <w:rPr>
          <w:rFonts w:ascii="Arial" w:hAnsi="Arial" w:cs="Arial"/>
          <w:sz w:val="20"/>
          <w:szCs w:val="20"/>
        </w:rPr>
        <w:t>linewatch</w:t>
      </w:r>
      <w:proofErr w:type="spellEnd"/>
      <w:r w:rsidR="007A53CD">
        <w:rPr>
          <w:rFonts w:ascii="Arial" w:hAnsi="Arial" w:cs="Arial"/>
          <w:sz w:val="20"/>
          <w:szCs w:val="20"/>
        </w:rPr>
        <w:t>, but</w:t>
      </w:r>
      <w:proofErr w:type="gramEnd"/>
      <w:r w:rsidR="007A53CD">
        <w:rPr>
          <w:rFonts w:ascii="Arial" w:hAnsi="Arial" w:cs="Arial"/>
          <w:sz w:val="20"/>
          <w:szCs w:val="20"/>
        </w:rPr>
        <w:t xml:space="preserve"> </w:t>
      </w:r>
      <w:r w:rsidR="004D45E8">
        <w:rPr>
          <w:rFonts w:ascii="Arial" w:hAnsi="Arial" w:cs="Arial"/>
          <w:sz w:val="20"/>
          <w:szCs w:val="20"/>
        </w:rPr>
        <w:t xml:space="preserve">could be more problematic for those who are not, </w:t>
      </w:r>
      <w:r w:rsidR="004D45E8">
        <w:rPr>
          <w:rFonts w:ascii="Arial" w:hAnsi="Arial" w:cs="Arial"/>
          <w:sz w:val="20"/>
          <w:szCs w:val="20"/>
        </w:rPr>
        <w:lastRenderedPageBreak/>
        <w:t>especially those operating longer lengths of pipelines.</w:t>
      </w:r>
      <w:r w:rsidR="004B69FC">
        <w:rPr>
          <w:rFonts w:ascii="Arial" w:hAnsi="Arial" w:cs="Arial"/>
          <w:sz w:val="20"/>
          <w:szCs w:val="20"/>
        </w:rPr>
        <w:t xml:space="preserve"> For those unable to provide the data more frequently, it was prop</w:t>
      </w:r>
      <w:r w:rsidR="00B229CD">
        <w:rPr>
          <w:rFonts w:ascii="Arial" w:hAnsi="Arial" w:cs="Arial"/>
          <w:sz w:val="20"/>
          <w:szCs w:val="20"/>
        </w:rPr>
        <w:t>o</w:t>
      </w:r>
      <w:r w:rsidR="004B69FC">
        <w:rPr>
          <w:rFonts w:ascii="Arial" w:hAnsi="Arial" w:cs="Arial"/>
          <w:sz w:val="20"/>
          <w:szCs w:val="20"/>
        </w:rPr>
        <w:t xml:space="preserve">sed that they should commit to ensuring that </w:t>
      </w:r>
      <w:r w:rsidR="00B229CD">
        <w:rPr>
          <w:rFonts w:ascii="Arial" w:hAnsi="Arial" w:cs="Arial"/>
          <w:sz w:val="20"/>
          <w:szCs w:val="20"/>
        </w:rPr>
        <w:t>the data, in the required format, by the end of January</w:t>
      </w:r>
      <w:r w:rsidR="00B8671E">
        <w:rPr>
          <w:rFonts w:ascii="Arial" w:hAnsi="Arial" w:cs="Arial"/>
          <w:sz w:val="20"/>
          <w:szCs w:val="20"/>
        </w:rPr>
        <w:t>. This will be discussed again at the next meeting.</w:t>
      </w:r>
    </w:p>
    <w:p w14:paraId="38B586B0" w14:textId="26FCD379" w:rsidR="00D13247" w:rsidRDefault="00D13247" w:rsidP="00D13247">
      <w:pPr>
        <w:pStyle w:val="ListNumber"/>
        <w:numPr>
          <w:ilvl w:val="0"/>
          <w:numId w:val="0"/>
        </w:numPr>
        <w:ind w:left="360" w:hanging="360"/>
        <w:rPr>
          <w:rFonts w:ascii="Arial" w:hAnsi="Arial" w:cs="Arial"/>
          <w:sz w:val="20"/>
          <w:szCs w:val="20"/>
        </w:rPr>
      </w:pPr>
    </w:p>
    <w:p w14:paraId="5238AF71" w14:textId="2FF6844A" w:rsidR="005029D0" w:rsidRPr="00D16A47" w:rsidRDefault="00B8671E" w:rsidP="001B0AB5">
      <w:pPr>
        <w:pStyle w:val="ListNumber"/>
        <w:numPr>
          <w:ilvl w:val="0"/>
          <w:numId w:val="0"/>
        </w:numPr>
        <w:ind w:left="360"/>
        <w:rPr>
          <w:rFonts w:ascii="Arial" w:hAnsi="Arial" w:cs="Arial"/>
          <w:b/>
          <w:bCs/>
          <w:sz w:val="20"/>
          <w:szCs w:val="20"/>
        </w:rPr>
      </w:pPr>
      <w:r>
        <w:rPr>
          <w:rFonts w:ascii="Arial" w:hAnsi="Arial" w:cs="Arial"/>
          <w:sz w:val="20"/>
          <w:szCs w:val="20"/>
        </w:rPr>
        <w:t xml:space="preserve">GG </w:t>
      </w:r>
      <w:r w:rsidR="00A14E6D">
        <w:rPr>
          <w:rFonts w:ascii="Arial" w:hAnsi="Arial" w:cs="Arial"/>
          <w:sz w:val="20"/>
          <w:szCs w:val="20"/>
        </w:rPr>
        <w:t xml:space="preserve">stated the work was ongoing to upgrade the </w:t>
      </w:r>
      <w:proofErr w:type="spellStart"/>
      <w:r w:rsidR="00A14E6D">
        <w:rPr>
          <w:rFonts w:ascii="Arial" w:hAnsi="Arial" w:cs="Arial"/>
          <w:sz w:val="20"/>
          <w:szCs w:val="20"/>
        </w:rPr>
        <w:t>linewatch</w:t>
      </w:r>
      <w:proofErr w:type="spellEnd"/>
      <w:r w:rsidR="00A14E6D">
        <w:rPr>
          <w:rFonts w:ascii="Arial" w:hAnsi="Arial" w:cs="Arial"/>
          <w:sz w:val="20"/>
          <w:szCs w:val="20"/>
        </w:rPr>
        <w:t xml:space="preserve"> database and the subgroup, would take into account the comments from the IWG</w:t>
      </w:r>
      <w:r w:rsidR="002E7E0E">
        <w:rPr>
          <w:rFonts w:ascii="Arial" w:hAnsi="Arial" w:cs="Arial"/>
          <w:sz w:val="20"/>
          <w:szCs w:val="20"/>
        </w:rPr>
        <w:t>.</w:t>
      </w:r>
    </w:p>
    <w:p w14:paraId="5997E613" w14:textId="77777777" w:rsidR="001B0AB5" w:rsidRPr="00F66536" w:rsidRDefault="001B0AB5" w:rsidP="001B0AB5">
      <w:pPr>
        <w:pStyle w:val="ListNumber"/>
        <w:numPr>
          <w:ilvl w:val="0"/>
          <w:numId w:val="0"/>
        </w:numPr>
        <w:ind w:left="360"/>
        <w:rPr>
          <w:rFonts w:ascii="Arial" w:hAnsi="Arial" w:cs="Arial"/>
          <w:sz w:val="20"/>
          <w:szCs w:val="20"/>
        </w:rPr>
      </w:pPr>
    </w:p>
    <w:p w14:paraId="521E6EAF" w14:textId="5D1816A6" w:rsidR="005350DA" w:rsidRPr="00941497" w:rsidRDefault="001B0AB5" w:rsidP="005350DA">
      <w:pPr>
        <w:pStyle w:val="ListNumber"/>
        <w:numPr>
          <w:ilvl w:val="0"/>
          <w:numId w:val="0"/>
        </w:numPr>
        <w:ind w:left="360" w:hanging="360"/>
        <w:rPr>
          <w:rFonts w:ascii="Arial" w:hAnsi="Arial" w:cs="Arial"/>
          <w:b/>
          <w:caps/>
          <w:sz w:val="20"/>
        </w:rPr>
      </w:pPr>
      <w:r>
        <w:rPr>
          <w:rFonts w:ascii="Arial" w:hAnsi="Arial" w:cs="Arial"/>
          <w:b/>
          <w:caps/>
          <w:sz w:val="20"/>
        </w:rPr>
        <w:t>4</w:t>
      </w:r>
      <w:r w:rsidR="007C78F5">
        <w:rPr>
          <w:rFonts w:ascii="Arial" w:hAnsi="Arial" w:cs="Arial"/>
          <w:b/>
          <w:caps/>
          <w:sz w:val="20"/>
        </w:rPr>
        <w:t>.</w:t>
      </w:r>
      <w:r w:rsidR="007C78F5">
        <w:rPr>
          <w:rFonts w:ascii="Arial" w:hAnsi="Arial" w:cs="Arial"/>
          <w:b/>
          <w:caps/>
          <w:sz w:val="20"/>
        </w:rPr>
        <w:tab/>
      </w:r>
      <w:r w:rsidR="005350DA" w:rsidRPr="00FA239E">
        <w:rPr>
          <w:rFonts w:ascii="Arial" w:hAnsi="Arial" w:cs="Arial"/>
          <w:b/>
          <w:bCs/>
          <w:sz w:val="20"/>
          <w:szCs w:val="20"/>
        </w:rPr>
        <w:t>Good</w:t>
      </w:r>
      <w:r w:rsidR="005350DA">
        <w:rPr>
          <w:rFonts w:ascii="Arial" w:hAnsi="Arial" w:cs="Arial"/>
          <w:b/>
          <w:bCs/>
          <w:sz w:val="20"/>
          <w:szCs w:val="20"/>
        </w:rPr>
        <w:t xml:space="preserve"> Practice G</w:t>
      </w:r>
      <w:r w:rsidR="005350DA" w:rsidRPr="00FA239E">
        <w:rPr>
          <w:rFonts w:ascii="Arial" w:hAnsi="Arial" w:cs="Arial"/>
          <w:b/>
          <w:bCs/>
          <w:sz w:val="20"/>
          <w:szCs w:val="20"/>
        </w:rPr>
        <w:t xml:space="preserve">uides / </w:t>
      </w:r>
      <w:r w:rsidR="005350DA">
        <w:rPr>
          <w:rFonts w:ascii="Arial" w:hAnsi="Arial" w:cs="Arial"/>
          <w:b/>
          <w:bCs/>
          <w:sz w:val="20"/>
          <w:szCs w:val="20"/>
        </w:rPr>
        <w:t>IWG Documents for U</w:t>
      </w:r>
      <w:r w:rsidR="005350DA" w:rsidRPr="00FA239E">
        <w:rPr>
          <w:rFonts w:ascii="Arial" w:hAnsi="Arial" w:cs="Arial"/>
          <w:b/>
          <w:bCs/>
          <w:sz w:val="20"/>
          <w:szCs w:val="20"/>
        </w:rPr>
        <w:t>pdate</w:t>
      </w:r>
    </w:p>
    <w:p w14:paraId="581E5876" w14:textId="0FB3DF37" w:rsidR="00FA749C" w:rsidRDefault="005350DA" w:rsidP="00FA749C">
      <w:pPr>
        <w:pStyle w:val="ListNumber"/>
        <w:numPr>
          <w:ilvl w:val="0"/>
          <w:numId w:val="0"/>
        </w:numPr>
        <w:ind w:left="360"/>
        <w:rPr>
          <w:rFonts w:ascii="Arial" w:hAnsi="Arial" w:cs="Arial"/>
          <w:sz w:val="20"/>
          <w:szCs w:val="20"/>
        </w:rPr>
      </w:pPr>
      <w:r>
        <w:rPr>
          <w:rFonts w:ascii="Arial" w:hAnsi="Arial" w:cs="Arial"/>
          <w:sz w:val="20"/>
          <w:szCs w:val="20"/>
        </w:rPr>
        <w:t xml:space="preserve">a) </w:t>
      </w:r>
      <w:r w:rsidR="00FA749C">
        <w:rPr>
          <w:rFonts w:ascii="Arial" w:hAnsi="Arial" w:cs="Arial"/>
          <w:sz w:val="20"/>
          <w:szCs w:val="20"/>
        </w:rPr>
        <w:t xml:space="preserve">Development of </w:t>
      </w:r>
      <w:r w:rsidR="006666FC">
        <w:rPr>
          <w:rFonts w:ascii="Arial" w:hAnsi="Arial" w:cs="Arial"/>
          <w:sz w:val="20"/>
          <w:szCs w:val="20"/>
        </w:rPr>
        <w:t xml:space="preserve">Contractor </w:t>
      </w:r>
      <w:r w:rsidR="00FA749C">
        <w:rPr>
          <w:rFonts w:ascii="Arial" w:hAnsi="Arial" w:cs="Arial"/>
          <w:sz w:val="20"/>
          <w:szCs w:val="20"/>
        </w:rPr>
        <w:t>Working Near Pipelines Guide</w:t>
      </w:r>
    </w:p>
    <w:p w14:paraId="7113FABB" w14:textId="5077B33D" w:rsidR="007947B6" w:rsidRDefault="002E7E0E" w:rsidP="00D7594B">
      <w:pPr>
        <w:pStyle w:val="ListNumber"/>
        <w:numPr>
          <w:ilvl w:val="0"/>
          <w:numId w:val="0"/>
        </w:numPr>
        <w:ind w:left="360"/>
        <w:rPr>
          <w:rFonts w:ascii="Arial" w:hAnsi="Arial"/>
          <w:bCs/>
          <w:sz w:val="20"/>
          <w:szCs w:val="20"/>
        </w:rPr>
      </w:pPr>
      <w:r>
        <w:rPr>
          <w:rFonts w:ascii="Arial" w:hAnsi="Arial"/>
          <w:bCs/>
          <w:sz w:val="20"/>
          <w:szCs w:val="20"/>
        </w:rPr>
        <w:t xml:space="preserve">A number of versions of the document had been circulated </w:t>
      </w:r>
      <w:r w:rsidR="00941460">
        <w:rPr>
          <w:rFonts w:ascii="Arial" w:hAnsi="Arial"/>
          <w:bCs/>
          <w:sz w:val="20"/>
          <w:szCs w:val="20"/>
        </w:rPr>
        <w:t>with differing front covers.</w:t>
      </w:r>
      <w:r w:rsidR="005F205F">
        <w:rPr>
          <w:rFonts w:ascii="Arial" w:hAnsi="Arial"/>
          <w:bCs/>
          <w:sz w:val="20"/>
          <w:szCs w:val="20"/>
        </w:rPr>
        <w:t xml:space="preserve"> </w:t>
      </w:r>
      <w:r w:rsidR="008838DA">
        <w:rPr>
          <w:rFonts w:ascii="Arial" w:hAnsi="Arial"/>
          <w:bCs/>
          <w:sz w:val="20"/>
          <w:szCs w:val="20"/>
        </w:rPr>
        <w:t>After some discussion, t</w:t>
      </w:r>
      <w:r w:rsidR="005F205F">
        <w:rPr>
          <w:rFonts w:ascii="Arial" w:hAnsi="Arial"/>
          <w:bCs/>
          <w:sz w:val="20"/>
          <w:szCs w:val="20"/>
        </w:rPr>
        <w:t>he version that the group agreed on was (</w:t>
      </w:r>
      <w:proofErr w:type="spellStart"/>
      <w:r w:rsidR="005F205F">
        <w:rPr>
          <w:rFonts w:ascii="Arial" w:hAnsi="Arial"/>
          <w:bCs/>
          <w:sz w:val="20"/>
          <w:szCs w:val="20"/>
        </w:rPr>
        <w:t>i</w:t>
      </w:r>
      <w:proofErr w:type="spellEnd"/>
      <w:r w:rsidR="005F205F">
        <w:rPr>
          <w:rFonts w:ascii="Arial" w:hAnsi="Arial"/>
          <w:bCs/>
          <w:sz w:val="20"/>
          <w:szCs w:val="20"/>
        </w:rPr>
        <w:t>) with a picture of contractors in a hole</w:t>
      </w:r>
      <w:r w:rsidR="008838DA">
        <w:rPr>
          <w:rFonts w:ascii="Arial" w:hAnsi="Arial"/>
          <w:bCs/>
          <w:sz w:val="20"/>
          <w:szCs w:val="20"/>
        </w:rPr>
        <w:t xml:space="preserve">. There were a couple of other minor </w:t>
      </w:r>
      <w:proofErr w:type="gramStart"/>
      <w:r w:rsidR="008838DA">
        <w:rPr>
          <w:rFonts w:ascii="Arial" w:hAnsi="Arial"/>
          <w:bCs/>
          <w:sz w:val="20"/>
          <w:szCs w:val="20"/>
        </w:rPr>
        <w:t>typo’s</w:t>
      </w:r>
      <w:proofErr w:type="gramEnd"/>
      <w:r w:rsidR="008838DA">
        <w:rPr>
          <w:rFonts w:ascii="Arial" w:hAnsi="Arial"/>
          <w:bCs/>
          <w:sz w:val="20"/>
          <w:szCs w:val="20"/>
        </w:rPr>
        <w:t xml:space="preserve"> </w:t>
      </w:r>
      <w:r w:rsidR="00BC67CD">
        <w:rPr>
          <w:rFonts w:ascii="Arial" w:hAnsi="Arial"/>
          <w:bCs/>
          <w:sz w:val="20"/>
          <w:szCs w:val="20"/>
        </w:rPr>
        <w:t xml:space="preserve">identified </w:t>
      </w:r>
      <w:r w:rsidR="008838DA">
        <w:rPr>
          <w:rFonts w:ascii="Arial" w:hAnsi="Arial"/>
          <w:bCs/>
          <w:sz w:val="20"/>
          <w:szCs w:val="20"/>
        </w:rPr>
        <w:t>and a request to leave some space on the back cover to enable members to put the</w:t>
      </w:r>
      <w:r w:rsidR="00BC67CD">
        <w:rPr>
          <w:rFonts w:ascii="Arial" w:hAnsi="Arial"/>
          <w:bCs/>
          <w:sz w:val="20"/>
          <w:szCs w:val="20"/>
        </w:rPr>
        <w:t>ir</w:t>
      </w:r>
      <w:r w:rsidR="008838DA">
        <w:rPr>
          <w:rFonts w:ascii="Arial" w:hAnsi="Arial"/>
          <w:bCs/>
          <w:sz w:val="20"/>
          <w:szCs w:val="20"/>
        </w:rPr>
        <w:t xml:space="preserve"> own contact details</w:t>
      </w:r>
      <w:r w:rsidR="00BC67CD">
        <w:rPr>
          <w:rFonts w:ascii="Arial" w:hAnsi="Arial"/>
          <w:bCs/>
          <w:sz w:val="20"/>
          <w:szCs w:val="20"/>
        </w:rPr>
        <w:t>. These are to be passed to the PR company before copies ordered.</w:t>
      </w:r>
    </w:p>
    <w:p w14:paraId="1B23FF02" w14:textId="4EFAAD04" w:rsidR="00167D54" w:rsidRDefault="00167D54" w:rsidP="00D7594B">
      <w:pPr>
        <w:pStyle w:val="ListNumber"/>
        <w:numPr>
          <w:ilvl w:val="0"/>
          <w:numId w:val="0"/>
        </w:numPr>
        <w:ind w:left="360"/>
        <w:rPr>
          <w:rFonts w:ascii="Arial" w:hAnsi="Arial"/>
          <w:bCs/>
          <w:sz w:val="20"/>
          <w:szCs w:val="20"/>
        </w:rPr>
      </w:pPr>
    </w:p>
    <w:p w14:paraId="48E79FA6" w14:textId="77777777" w:rsidR="00033D30" w:rsidRDefault="00167D54" w:rsidP="00D7594B">
      <w:pPr>
        <w:pStyle w:val="ListNumber"/>
        <w:numPr>
          <w:ilvl w:val="0"/>
          <w:numId w:val="0"/>
        </w:numPr>
        <w:ind w:left="360"/>
        <w:rPr>
          <w:rFonts w:ascii="Arial" w:hAnsi="Arial"/>
          <w:bCs/>
          <w:sz w:val="20"/>
          <w:szCs w:val="20"/>
        </w:rPr>
      </w:pPr>
      <w:r>
        <w:rPr>
          <w:rFonts w:ascii="Arial" w:hAnsi="Arial"/>
          <w:bCs/>
          <w:sz w:val="20"/>
          <w:szCs w:val="20"/>
        </w:rPr>
        <w:t>Members were requested to let NB know how many copies of the document they would require</w:t>
      </w:r>
      <w:r w:rsidR="00033D30">
        <w:rPr>
          <w:rFonts w:ascii="Arial" w:hAnsi="Arial"/>
          <w:bCs/>
          <w:sz w:val="20"/>
          <w:szCs w:val="20"/>
        </w:rPr>
        <w:t xml:space="preserve"> so that at order could be placed. NB was also requested to find out how much individual orders (containing members own contact details) would be.</w:t>
      </w:r>
    </w:p>
    <w:p w14:paraId="4D5F39CE" w14:textId="77777777" w:rsidR="00500025" w:rsidRPr="008438C6" w:rsidRDefault="00033D30" w:rsidP="00D7594B">
      <w:pPr>
        <w:pStyle w:val="ListNumber"/>
        <w:numPr>
          <w:ilvl w:val="0"/>
          <w:numId w:val="0"/>
        </w:numPr>
        <w:ind w:left="360"/>
        <w:rPr>
          <w:rFonts w:ascii="Arial" w:hAnsi="Arial"/>
          <w:b/>
          <w:sz w:val="20"/>
          <w:szCs w:val="20"/>
        </w:rPr>
      </w:pPr>
      <w:r w:rsidRPr="008438C6">
        <w:rPr>
          <w:rFonts w:ascii="Arial" w:hAnsi="Arial"/>
          <w:b/>
          <w:sz w:val="20"/>
          <w:szCs w:val="20"/>
        </w:rPr>
        <w:t xml:space="preserve">Action </w:t>
      </w:r>
      <w:r w:rsidR="00500025" w:rsidRPr="008438C6">
        <w:rPr>
          <w:rFonts w:ascii="Arial" w:hAnsi="Arial"/>
          <w:b/>
          <w:sz w:val="20"/>
          <w:szCs w:val="20"/>
        </w:rPr>
        <w:t>44.1 All – inform NB of number of copies of contractor document and deliver address</w:t>
      </w:r>
    </w:p>
    <w:p w14:paraId="0A99ACBB" w14:textId="77777777" w:rsidR="00453E21" w:rsidRPr="008438C6" w:rsidRDefault="00500025" w:rsidP="00D7594B">
      <w:pPr>
        <w:pStyle w:val="ListNumber"/>
        <w:numPr>
          <w:ilvl w:val="0"/>
          <w:numId w:val="0"/>
        </w:numPr>
        <w:ind w:left="360"/>
        <w:rPr>
          <w:rFonts w:ascii="Arial" w:hAnsi="Arial"/>
          <w:b/>
          <w:sz w:val="20"/>
          <w:szCs w:val="20"/>
        </w:rPr>
      </w:pPr>
      <w:r w:rsidRPr="008438C6">
        <w:rPr>
          <w:rFonts w:ascii="Arial" w:hAnsi="Arial"/>
          <w:b/>
          <w:sz w:val="20"/>
          <w:szCs w:val="20"/>
        </w:rPr>
        <w:t xml:space="preserve">Action 44.2 NB </w:t>
      </w:r>
      <w:r w:rsidR="00453E21" w:rsidRPr="008438C6">
        <w:rPr>
          <w:rFonts w:ascii="Arial" w:hAnsi="Arial"/>
          <w:b/>
          <w:sz w:val="20"/>
          <w:szCs w:val="20"/>
        </w:rPr>
        <w:t>–</w:t>
      </w:r>
      <w:r w:rsidRPr="008438C6">
        <w:rPr>
          <w:rFonts w:ascii="Arial" w:hAnsi="Arial"/>
          <w:b/>
          <w:sz w:val="20"/>
          <w:szCs w:val="20"/>
        </w:rPr>
        <w:t xml:space="preserve"> </w:t>
      </w:r>
      <w:r w:rsidR="00453E21" w:rsidRPr="008438C6">
        <w:rPr>
          <w:rFonts w:ascii="Arial" w:hAnsi="Arial"/>
          <w:b/>
          <w:sz w:val="20"/>
          <w:szCs w:val="20"/>
        </w:rPr>
        <w:t>find out about cost of producing individualised versions of the document</w:t>
      </w:r>
    </w:p>
    <w:p w14:paraId="1CE28743" w14:textId="77777777" w:rsidR="00453E21" w:rsidRDefault="00453E21" w:rsidP="00D7594B">
      <w:pPr>
        <w:pStyle w:val="ListNumber"/>
        <w:numPr>
          <w:ilvl w:val="0"/>
          <w:numId w:val="0"/>
        </w:numPr>
        <w:ind w:left="360"/>
        <w:rPr>
          <w:rFonts w:ascii="Arial" w:hAnsi="Arial"/>
          <w:bCs/>
          <w:sz w:val="20"/>
          <w:szCs w:val="20"/>
        </w:rPr>
      </w:pPr>
    </w:p>
    <w:p w14:paraId="01CC62A0" w14:textId="30F2BB58" w:rsidR="00167D54" w:rsidRPr="00840109" w:rsidRDefault="00453E21" w:rsidP="00D7594B">
      <w:pPr>
        <w:pStyle w:val="ListNumber"/>
        <w:numPr>
          <w:ilvl w:val="0"/>
          <w:numId w:val="0"/>
        </w:numPr>
        <w:ind w:left="360"/>
        <w:rPr>
          <w:rFonts w:ascii="Arial" w:hAnsi="Arial"/>
          <w:b/>
          <w:sz w:val="20"/>
          <w:szCs w:val="20"/>
        </w:rPr>
      </w:pPr>
      <w:r>
        <w:rPr>
          <w:rFonts w:ascii="Arial" w:hAnsi="Arial"/>
          <w:bCs/>
          <w:sz w:val="20"/>
          <w:szCs w:val="20"/>
        </w:rPr>
        <w:t xml:space="preserve">NB outside of the meeting </w:t>
      </w:r>
      <w:r w:rsidR="00210D3D">
        <w:rPr>
          <w:rFonts w:ascii="Arial" w:hAnsi="Arial"/>
          <w:bCs/>
          <w:sz w:val="20"/>
          <w:szCs w:val="20"/>
        </w:rPr>
        <w:t>UKOPA was informed that the photo chosen for the document was copy</w:t>
      </w:r>
      <w:r w:rsidR="007E6AD0">
        <w:rPr>
          <w:rFonts w:ascii="Arial" w:hAnsi="Arial"/>
          <w:bCs/>
          <w:sz w:val="20"/>
          <w:szCs w:val="20"/>
        </w:rPr>
        <w:t xml:space="preserve">righted and as such a different picture would need to be chosen – options were reviewed by </w:t>
      </w:r>
      <w:r w:rsidR="00CD670E">
        <w:rPr>
          <w:rFonts w:ascii="Arial" w:hAnsi="Arial"/>
          <w:bCs/>
          <w:sz w:val="20"/>
          <w:szCs w:val="20"/>
        </w:rPr>
        <w:t>PT, GG and GR and one chosen.</w:t>
      </w:r>
      <w:r w:rsidR="00167D54">
        <w:rPr>
          <w:rFonts w:ascii="Arial" w:hAnsi="Arial"/>
          <w:bCs/>
          <w:sz w:val="20"/>
          <w:szCs w:val="20"/>
        </w:rPr>
        <w:t xml:space="preserve"> </w:t>
      </w:r>
    </w:p>
    <w:p w14:paraId="148D1E74" w14:textId="77777777" w:rsidR="00053506" w:rsidRPr="00053506" w:rsidRDefault="00053506" w:rsidP="00053506">
      <w:pPr>
        <w:pStyle w:val="ListNumber"/>
        <w:numPr>
          <w:ilvl w:val="0"/>
          <w:numId w:val="0"/>
        </w:numPr>
        <w:ind w:left="360" w:hanging="360"/>
        <w:rPr>
          <w:rFonts w:ascii="Arial" w:hAnsi="Arial"/>
          <w:sz w:val="20"/>
          <w:szCs w:val="20"/>
        </w:rPr>
      </w:pPr>
    </w:p>
    <w:p w14:paraId="597F62D2" w14:textId="561C81DA" w:rsidR="00FA239E" w:rsidRDefault="00D7594B" w:rsidP="00C47993">
      <w:pPr>
        <w:pStyle w:val="ListNumber"/>
        <w:numPr>
          <w:ilvl w:val="0"/>
          <w:numId w:val="0"/>
        </w:numPr>
        <w:tabs>
          <w:tab w:val="left" w:pos="426"/>
        </w:tabs>
        <w:ind w:left="360" w:hanging="360"/>
        <w:rPr>
          <w:rFonts w:ascii="Arial" w:hAnsi="Arial"/>
          <w:b/>
          <w:sz w:val="20"/>
          <w:szCs w:val="20"/>
        </w:rPr>
      </w:pPr>
      <w:r>
        <w:rPr>
          <w:rFonts w:ascii="Arial" w:hAnsi="Arial"/>
          <w:b/>
          <w:sz w:val="20"/>
          <w:szCs w:val="20"/>
        </w:rPr>
        <w:t>5</w:t>
      </w:r>
      <w:r w:rsidR="007C78F5">
        <w:rPr>
          <w:rFonts w:ascii="Arial" w:hAnsi="Arial"/>
          <w:b/>
          <w:sz w:val="20"/>
          <w:szCs w:val="20"/>
        </w:rPr>
        <w:t>.</w:t>
      </w:r>
      <w:r w:rsidR="007C78F5">
        <w:rPr>
          <w:rFonts w:ascii="Arial" w:hAnsi="Arial"/>
          <w:b/>
          <w:sz w:val="20"/>
          <w:szCs w:val="20"/>
        </w:rPr>
        <w:tab/>
      </w:r>
      <w:r w:rsidR="00C47993" w:rsidRPr="00C47993">
        <w:rPr>
          <w:rFonts w:ascii="Arial" w:hAnsi="Arial"/>
          <w:b/>
          <w:sz w:val="20"/>
          <w:szCs w:val="20"/>
        </w:rPr>
        <w:t xml:space="preserve">IWG </w:t>
      </w:r>
      <w:r w:rsidR="00776A56">
        <w:rPr>
          <w:rFonts w:ascii="Arial" w:hAnsi="Arial"/>
          <w:b/>
          <w:sz w:val="20"/>
          <w:szCs w:val="20"/>
        </w:rPr>
        <w:t>programme</w:t>
      </w:r>
      <w:r w:rsidR="00FA239E" w:rsidRPr="00D41F88">
        <w:rPr>
          <w:rFonts w:ascii="Arial" w:hAnsi="Arial"/>
          <w:b/>
          <w:sz w:val="20"/>
          <w:szCs w:val="20"/>
        </w:rPr>
        <w:t xml:space="preserve"> </w:t>
      </w:r>
      <w:r w:rsidR="00BB4D24">
        <w:rPr>
          <w:rFonts w:ascii="Arial" w:hAnsi="Arial"/>
          <w:b/>
          <w:sz w:val="20"/>
          <w:szCs w:val="20"/>
        </w:rPr>
        <w:t>/ Budget Update</w:t>
      </w:r>
    </w:p>
    <w:p w14:paraId="605966DB" w14:textId="6ACB55A6" w:rsidR="006F1E36" w:rsidRDefault="00D36745" w:rsidP="00013D0A">
      <w:pPr>
        <w:pStyle w:val="ListNumber"/>
        <w:numPr>
          <w:ilvl w:val="0"/>
          <w:numId w:val="0"/>
        </w:numPr>
        <w:tabs>
          <w:tab w:val="left" w:pos="360"/>
        </w:tabs>
        <w:ind w:left="360"/>
        <w:rPr>
          <w:rFonts w:ascii="Arial" w:hAnsi="Arial"/>
          <w:bCs/>
          <w:sz w:val="20"/>
          <w:szCs w:val="20"/>
        </w:rPr>
      </w:pPr>
      <w:r>
        <w:rPr>
          <w:rFonts w:ascii="Arial" w:hAnsi="Arial"/>
          <w:bCs/>
          <w:sz w:val="20"/>
          <w:szCs w:val="20"/>
        </w:rPr>
        <w:t>b)</w:t>
      </w:r>
      <w:r w:rsidR="00C06C21">
        <w:rPr>
          <w:rFonts w:ascii="Arial" w:hAnsi="Arial"/>
          <w:bCs/>
          <w:sz w:val="20"/>
          <w:szCs w:val="20"/>
        </w:rPr>
        <w:t xml:space="preserve"> 2020</w:t>
      </w:r>
      <w:r>
        <w:rPr>
          <w:rFonts w:ascii="Arial" w:hAnsi="Arial"/>
          <w:bCs/>
          <w:sz w:val="20"/>
          <w:szCs w:val="20"/>
        </w:rPr>
        <w:t xml:space="preserve"> </w:t>
      </w:r>
      <w:r w:rsidR="00045B27">
        <w:rPr>
          <w:rFonts w:ascii="Arial" w:hAnsi="Arial"/>
          <w:bCs/>
          <w:sz w:val="20"/>
          <w:szCs w:val="20"/>
        </w:rPr>
        <w:t>workplan and budget</w:t>
      </w:r>
      <w:r w:rsidR="006F1E36">
        <w:rPr>
          <w:rFonts w:ascii="Arial" w:hAnsi="Arial"/>
          <w:bCs/>
          <w:sz w:val="20"/>
          <w:szCs w:val="20"/>
        </w:rPr>
        <w:t>:</w:t>
      </w:r>
    </w:p>
    <w:p w14:paraId="08FB5BC2" w14:textId="77777777" w:rsidR="007254ED" w:rsidRDefault="00DF76DF" w:rsidP="00013D0A">
      <w:pPr>
        <w:pStyle w:val="ListNumber"/>
        <w:numPr>
          <w:ilvl w:val="0"/>
          <w:numId w:val="0"/>
        </w:numPr>
        <w:tabs>
          <w:tab w:val="left" w:pos="360"/>
        </w:tabs>
        <w:ind w:left="360"/>
        <w:rPr>
          <w:rFonts w:ascii="Arial" w:hAnsi="Arial"/>
          <w:bCs/>
          <w:sz w:val="20"/>
          <w:szCs w:val="20"/>
        </w:rPr>
      </w:pPr>
      <w:r>
        <w:rPr>
          <w:rFonts w:ascii="Arial" w:hAnsi="Arial"/>
          <w:bCs/>
          <w:sz w:val="20"/>
          <w:szCs w:val="20"/>
        </w:rPr>
        <w:t xml:space="preserve">The UKOPA Board had requested that each of the working groups consider whether the workplan budgeted for 2020 would be delivered given the current </w:t>
      </w:r>
      <w:proofErr w:type="spellStart"/>
      <w:r>
        <w:rPr>
          <w:rFonts w:ascii="Arial" w:hAnsi="Arial"/>
          <w:bCs/>
          <w:sz w:val="20"/>
          <w:szCs w:val="20"/>
        </w:rPr>
        <w:t>Covid</w:t>
      </w:r>
      <w:proofErr w:type="spellEnd"/>
      <w:r>
        <w:rPr>
          <w:rFonts w:ascii="Arial" w:hAnsi="Arial"/>
          <w:bCs/>
          <w:sz w:val="20"/>
          <w:szCs w:val="20"/>
        </w:rPr>
        <w:t xml:space="preserve"> crisis.</w:t>
      </w:r>
      <w:r w:rsidR="00EE6741">
        <w:rPr>
          <w:rFonts w:ascii="Arial" w:hAnsi="Arial"/>
          <w:bCs/>
          <w:sz w:val="20"/>
          <w:szCs w:val="20"/>
        </w:rPr>
        <w:t xml:space="preserve"> </w:t>
      </w:r>
    </w:p>
    <w:p w14:paraId="3795E3CC" w14:textId="540A0E85" w:rsidR="00CA6701" w:rsidRDefault="007254ED" w:rsidP="00013D0A">
      <w:pPr>
        <w:pStyle w:val="ListNumber"/>
        <w:numPr>
          <w:ilvl w:val="0"/>
          <w:numId w:val="0"/>
        </w:numPr>
        <w:tabs>
          <w:tab w:val="left" w:pos="360"/>
        </w:tabs>
        <w:ind w:left="360"/>
        <w:rPr>
          <w:rFonts w:ascii="Arial" w:hAnsi="Arial"/>
          <w:bCs/>
          <w:sz w:val="20"/>
          <w:szCs w:val="20"/>
        </w:rPr>
      </w:pPr>
      <w:r>
        <w:rPr>
          <w:rFonts w:ascii="Arial" w:hAnsi="Arial"/>
          <w:bCs/>
          <w:sz w:val="20"/>
          <w:szCs w:val="20"/>
        </w:rPr>
        <w:t>4.11 / 4.12</w:t>
      </w:r>
      <w:r w:rsidR="0044410C">
        <w:rPr>
          <w:rFonts w:ascii="Arial" w:hAnsi="Arial"/>
          <w:bCs/>
          <w:sz w:val="20"/>
          <w:szCs w:val="20"/>
        </w:rPr>
        <w:t xml:space="preserve"> -</w:t>
      </w:r>
      <w:r>
        <w:rPr>
          <w:rFonts w:ascii="Arial" w:hAnsi="Arial"/>
          <w:bCs/>
          <w:sz w:val="20"/>
          <w:szCs w:val="20"/>
        </w:rPr>
        <w:t xml:space="preserve"> Following discussion, it was suggested that PT and NB liaise with the marketing company to </w:t>
      </w:r>
      <w:r w:rsidR="00590E2F">
        <w:rPr>
          <w:rFonts w:ascii="Arial" w:hAnsi="Arial"/>
          <w:bCs/>
          <w:sz w:val="20"/>
          <w:szCs w:val="20"/>
        </w:rPr>
        <w:t xml:space="preserve">scope the UKOPA DVD and where at all possible look to get filming carried out – if </w:t>
      </w:r>
      <w:r w:rsidR="00CA6701">
        <w:rPr>
          <w:rFonts w:ascii="Arial" w:hAnsi="Arial"/>
          <w:bCs/>
          <w:sz w:val="20"/>
          <w:szCs w:val="20"/>
        </w:rPr>
        <w:t>conditions allowed.</w:t>
      </w:r>
    </w:p>
    <w:p w14:paraId="56F47C44" w14:textId="44B0AD81" w:rsidR="003B42C8" w:rsidRDefault="00CA6701" w:rsidP="00013D0A">
      <w:pPr>
        <w:pStyle w:val="ListNumber"/>
        <w:numPr>
          <w:ilvl w:val="0"/>
          <w:numId w:val="0"/>
        </w:numPr>
        <w:tabs>
          <w:tab w:val="left" w:pos="360"/>
        </w:tabs>
        <w:ind w:left="360"/>
        <w:rPr>
          <w:rFonts w:ascii="Arial" w:hAnsi="Arial"/>
          <w:bCs/>
          <w:sz w:val="20"/>
          <w:szCs w:val="20"/>
        </w:rPr>
      </w:pPr>
      <w:r>
        <w:rPr>
          <w:rFonts w:ascii="Arial" w:hAnsi="Arial"/>
          <w:bCs/>
          <w:sz w:val="20"/>
          <w:szCs w:val="20"/>
        </w:rPr>
        <w:t xml:space="preserve">4.13 </w:t>
      </w:r>
      <w:r w:rsidR="0044410C">
        <w:rPr>
          <w:rFonts w:ascii="Arial" w:hAnsi="Arial"/>
          <w:bCs/>
          <w:sz w:val="20"/>
          <w:szCs w:val="20"/>
        </w:rPr>
        <w:t>- I</w:t>
      </w:r>
      <w:r w:rsidR="00CB6503">
        <w:rPr>
          <w:rFonts w:ascii="Arial" w:hAnsi="Arial"/>
          <w:bCs/>
          <w:sz w:val="20"/>
          <w:szCs w:val="20"/>
        </w:rPr>
        <w:t>t was agreed that</w:t>
      </w:r>
      <w:r w:rsidR="00ED220D">
        <w:rPr>
          <w:rFonts w:ascii="Arial" w:hAnsi="Arial"/>
          <w:bCs/>
          <w:sz w:val="20"/>
          <w:szCs w:val="20"/>
        </w:rPr>
        <w:t xml:space="preserve"> delivery of the agricultural course would not be able to go ahead, there was no need why the scoping and production of </w:t>
      </w:r>
      <w:r w:rsidR="00912D01">
        <w:rPr>
          <w:rFonts w:ascii="Arial" w:hAnsi="Arial"/>
          <w:bCs/>
          <w:sz w:val="20"/>
          <w:szCs w:val="20"/>
        </w:rPr>
        <w:t xml:space="preserve">the proposed presentation </w:t>
      </w:r>
      <w:r w:rsidR="00ED220D">
        <w:rPr>
          <w:rFonts w:ascii="Arial" w:hAnsi="Arial"/>
          <w:bCs/>
          <w:sz w:val="20"/>
          <w:szCs w:val="20"/>
        </w:rPr>
        <w:t>could not be carried out</w:t>
      </w:r>
      <w:r w:rsidR="00912D01">
        <w:rPr>
          <w:rFonts w:ascii="Arial" w:hAnsi="Arial"/>
          <w:bCs/>
          <w:sz w:val="20"/>
          <w:szCs w:val="20"/>
        </w:rPr>
        <w:t>, although spend might be reduced slightly</w:t>
      </w:r>
      <w:r>
        <w:rPr>
          <w:rFonts w:ascii="Arial" w:hAnsi="Arial"/>
          <w:bCs/>
          <w:sz w:val="20"/>
          <w:szCs w:val="20"/>
        </w:rPr>
        <w:t xml:space="preserve">. </w:t>
      </w:r>
    </w:p>
    <w:p w14:paraId="0A6E655E" w14:textId="1ACDB866" w:rsidR="00CA6701" w:rsidRDefault="00CA6701" w:rsidP="00013D0A">
      <w:pPr>
        <w:pStyle w:val="ListNumber"/>
        <w:numPr>
          <w:ilvl w:val="0"/>
          <w:numId w:val="0"/>
        </w:numPr>
        <w:tabs>
          <w:tab w:val="left" w:pos="360"/>
        </w:tabs>
        <w:ind w:left="360"/>
        <w:rPr>
          <w:rFonts w:ascii="Arial" w:hAnsi="Arial"/>
          <w:bCs/>
          <w:sz w:val="20"/>
          <w:szCs w:val="20"/>
        </w:rPr>
      </w:pPr>
    </w:p>
    <w:p w14:paraId="6127D2E1" w14:textId="136A2AD8" w:rsidR="00CA6701" w:rsidRDefault="00CA6701" w:rsidP="00013D0A">
      <w:pPr>
        <w:pStyle w:val="ListNumber"/>
        <w:numPr>
          <w:ilvl w:val="0"/>
          <w:numId w:val="0"/>
        </w:numPr>
        <w:tabs>
          <w:tab w:val="left" w:pos="360"/>
        </w:tabs>
        <w:ind w:left="360"/>
        <w:rPr>
          <w:rFonts w:ascii="Arial" w:hAnsi="Arial"/>
          <w:bCs/>
          <w:sz w:val="20"/>
          <w:szCs w:val="20"/>
        </w:rPr>
      </w:pPr>
      <w:r>
        <w:rPr>
          <w:rFonts w:ascii="Arial" w:hAnsi="Arial"/>
          <w:bCs/>
          <w:sz w:val="20"/>
          <w:szCs w:val="20"/>
        </w:rPr>
        <w:t xml:space="preserve">PT / NB are to inform the Board that although there may be a slight </w:t>
      </w:r>
      <w:r w:rsidR="00EE502E">
        <w:rPr>
          <w:rFonts w:ascii="Arial" w:hAnsi="Arial"/>
          <w:bCs/>
          <w:sz w:val="20"/>
          <w:szCs w:val="20"/>
        </w:rPr>
        <w:t>carry over of funds for this year, the</w:t>
      </w:r>
      <w:r w:rsidR="00454BC3">
        <w:rPr>
          <w:rFonts w:ascii="Arial" w:hAnsi="Arial"/>
          <w:bCs/>
          <w:sz w:val="20"/>
          <w:szCs w:val="20"/>
        </w:rPr>
        <w:t>y</w:t>
      </w:r>
      <w:r w:rsidR="00EE502E">
        <w:rPr>
          <w:rFonts w:ascii="Arial" w:hAnsi="Arial"/>
          <w:bCs/>
          <w:sz w:val="20"/>
          <w:szCs w:val="20"/>
        </w:rPr>
        <w:t xml:space="preserve"> did not foresee </w:t>
      </w:r>
      <w:r w:rsidR="00454BC3">
        <w:rPr>
          <w:rFonts w:ascii="Arial" w:hAnsi="Arial"/>
          <w:bCs/>
          <w:sz w:val="20"/>
          <w:szCs w:val="20"/>
        </w:rPr>
        <w:t xml:space="preserve">the </w:t>
      </w:r>
      <w:r w:rsidR="00EE502E">
        <w:rPr>
          <w:rFonts w:ascii="Arial" w:hAnsi="Arial"/>
          <w:bCs/>
          <w:sz w:val="20"/>
          <w:szCs w:val="20"/>
        </w:rPr>
        <w:t xml:space="preserve">work programme </w:t>
      </w:r>
      <w:r w:rsidR="00454BC3">
        <w:rPr>
          <w:rFonts w:ascii="Arial" w:hAnsi="Arial"/>
          <w:bCs/>
          <w:sz w:val="20"/>
          <w:szCs w:val="20"/>
        </w:rPr>
        <w:t>not being delivered</w:t>
      </w:r>
      <w:r w:rsidR="00680597">
        <w:rPr>
          <w:rFonts w:ascii="Arial" w:hAnsi="Arial"/>
          <w:bCs/>
          <w:sz w:val="20"/>
          <w:szCs w:val="20"/>
        </w:rPr>
        <w:t>.</w:t>
      </w:r>
    </w:p>
    <w:p w14:paraId="2AE94685" w14:textId="77777777" w:rsidR="004470EA" w:rsidRDefault="004470EA" w:rsidP="00FB74E2">
      <w:pPr>
        <w:pStyle w:val="ListNumber"/>
        <w:numPr>
          <w:ilvl w:val="0"/>
          <w:numId w:val="0"/>
        </w:numPr>
        <w:tabs>
          <w:tab w:val="left" w:pos="426"/>
        </w:tabs>
        <w:rPr>
          <w:rFonts w:ascii="Arial" w:hAnsi="Arial" w:cs="Arial"/>
          <w:sz w:val="20"/>
          <w:szCs w:val="20"/>
        </w:rPr>
      </w:pPr>
    </w:p>
    <w:p w14:paraId="1A7DA4A3" w14:textId="1E15A096" w:rsidR="00AF6D05" w:rsidRDefault="001D184A" w:rsidP="00044477">
      <w:pPr>
        <w:pStyle w:val="ListNumber"/>
        <w:numPr>
          <w:ilvl w:val="0"/>
          <w:numId w:val="0"/>
        </w:numPr>
        <w:tabs>
          <w:tab w:val="left" w:pos="426"/>
        </w:tabs>
        <w:ind w:left="360" w:hanging="360"/>
        <w:rPr>
          <w:rFonts w:ascii="Arial" w:hAnsi="Arial" w:cs="Arial"/>
          <w:b/>
          <w:bCs/>
          <w:sz w:val="20"/>
          <w:szCs w:val="20"/>
        </w:rPr>
      </w:pPr>
      <w:r>
        <w:rPr>
          <w:rFonts w:ascii="Arial" w:hAnsi="Arial" w:cs="Arial"/>
          <w:b/>
          <w:bCs/>
          <w:sz w:val="20"/>
          <w:szCs w:val="20"/>
        </w:rPr>
        <w:t>6</w:t>
      </w:r>
      <w:r w:rsidR="008653C0">
        <w:rPr>
          <w:rFonts w:ascii="Arial" w:hAnsi="Arial" w:cs="Arial"/>
          <w:b/>
          <w:bCs/>
          <w:sz w:val="20"/>
          <w:szCs w:val="20"/>
        </w:rPr>
        <w:t xml:space="preserve">.   </w:t>
      </w:r>
      <w:r w:rsidR="002333B2">
        <w:rPr>
          <w:rFonts w:ascii="Arial" w:hAnsi="Arial" w:cs="Arial"/>
          <w:b/>
          <w:bCs/>
          <w:sz w:val="20"/>
          <w:szCs w:val="20"/>
        </w:rPr>
        <w:t>Update of UKOPA DVD</w:t>
      </w:r>
    </w:p>
    <w:p w14:paraId="60F8B9C1" w14:textId="6EF7C043" w:rsidR="006F07A7" w:rsidRDefault="002333B2" w:rsidP="00C678DE">
      <w:pPr>
        <w:pStyle w:val="ListNumber"/>
        <w:numPr>
          <w:ilvl w:val="0"/>
          <w:numId w:val="0"/>
        </w:numPr>
        <w:tabs>
          <w:tab w:val="left" w:pos="426"/>
        </w:tabs>
        <w:ind w:left="360" w:hanging="360"/>
        <w:rPr>
          <w:rFonts w:ascii="Arial" w:hAnsi="Arial" w:cs="Arial"/>
          <w:sz w:val="20"/>
          <w:szCs w:val="20"/>
        </w:rPr>
      </w:pPr>
      <w:r>
        <w:rPr>
          <w:rFonts w:ascii="Arial" w:hAnsi="Arial" w:cs="Arial"/>
          <w:b/>
          <w:bCs/>
          <w:sz w:val="20"/>
          <w:szCs w:val="20"/>
        </w:rPr>
        <w:tab/>
      </w:r>
      <w:r w:rsidR="00C678DE">
        <w:rPr>
          <w:rFonts w:ascii="Arial" w:hAnsi="Arial" w:cs="Arial"/>
          <w:sz w:val="20"/>
          <w:szCs w:val="20"/>
        </w:rPr>
        <w:t>Given the discussion regarding the budget</w:t>
      </w:r>
      <w:r w:rsidR="009D1571">
        <w:rPr>
          <w:rFonts w:ascii="Arial" w:hAnsi="Arial" w:cs="Arial"/>
          <w:sz w:val="20"/>
          <w:szCs w:val="20"/>
        </w:rPr>
        <w:t>, PT suggested contacting the PR company to prepare the storyboard for the DVD and then get the sub-group back together to agree the way forward.</w:t>
      </w:r>
    </w:p>
    <w:p w14:paraId="3197B676" w14:textId="47D8D92A" w:rsidR="009D1571" w:rsidRPr="008438C6" w:rsidRDefault="009D1571" w:rsidP="00C678DE">
      <w:pPr>
        <w:pStyle w:val="ListNumber"/>
        <w:numPr>
          <w:ilvl w:val="0"/>
          <w:numId w:val="0"/>
        </w:numPr>
        <w:tabs>
          <w:tab w:val="left" w:pos="426"/>
        </w:tabs>
        <w:ind w:left="360" w:hanging="360"/>
        <w:rPr>
          <w:rFonts w:ascii="Arial" w:hAnsi="Arial" w:cs="Arial"/>
          <w:b/>
          <w:bCs/>
          <w:sz w:val="20"/>
          <w:szCs w:val="20"/>
        </w:rPr>
      </w:pPr>
      <w:r>
        <w:rPr>
          <w:rFonts w:ascii="Arial" w:hAnsi="Arial" w:cs="Arial"/>
          <w:sz w:val="20"/>
          <w:szCs w:val="20"/>
        </w:rPr>
        <w:tab/>
      </w:r>
      <w:r w:rsidRPr="008438C6">
        <w:rPr>
          <w:rFonts w:ascii="Arial" w:hAnsi="Arial" w:cs="Arial"/>
          <w:b/>
          <w:bCs/>
          <w:sz w:val="20"/>
          <w:szCs w:val="20"/>
        </w:rPr>
        <w:t xml:space="preserve">Action 44.3 DVD Subgroup </w:t>
      </w:r>
      <w:r w:rsidR="008438C6" w:rsidRPr="008438C6">
        <w:rPr>
          <w:rFonts w:ascii="Arial" w:hAnsi="Arial" w:cs="Arial"/>
          <w:b/>
          <w:bCs/>
          <w:sz w:val="20"/>
          <w:szCs w:val="20"/>
        </w:rPr>
        <w:t>–</w:t>
      </w:r>
      <w:r w:rsidRPr="008438C6">
        <w:rPr>
          <w:rFonts w:ascii="Arial" w:hAnsi="Arial" w:cs="Arial"/>
          <w:b/>
          <w:bCs/>
          <w:sz w:val="20"/>
          <w:szCs w:val="20"/>
        </w:rPr>
        <w:t xml:space="preserve"> </w:t>
      </w:r>
      <w:r w:rsidR="008438C6" w:rsidRPr="008438C6">
        <w:rPr>
          <w:rFonts w:ascii="Arial" w:hAnsi="Arial" w:cs="Arial"/>
          <w:b/>
          <w:bCs/>
          <w:sz w:val="20"/>
          <w:szCs w:val="20"/>
        </w:rPr>
        <w:t>Storyboard and suggested filming for UKOPA DVD</w:t>
      </w:r>
    </w:p>
    <w:p w14:paraId="1E0385E2" w14:textId="77777777" w:rsidR="00D96F79" w:rsidRPr="00D96F79" w:rsidRDefault="00D96F79" w:rsidP="00044477">
      <w:pPr>
        <w:pStyle w:val="ListNumber"/>
        <w:numPr>
          <w:ilvl w:val="0"/>
          <w:numId w:val="0"/>
        </w:numPr>
        <w:tabs>
          <w:tab w:val="left" w:pos="426"/>
        </w:tabs>
        <w:ind w:left="360" w:hanging="360"/>
        <w:rPr>
          <w:rFonts w:ascii="Arial" w:hAnsi="Arial" w:cs="Arial"/>
          <w:sz w:val="20"/>
          <w:szCs w:val="20"/>
        </w:rPr>
      </w:pPr>
    </w:p>
    <w:p w14:paraId="0226B541" w14:textId="6D84FF84" w:rsidR="00D96F79" w:rsidRDefault="00D96F79" w:rsidP="00044477">
      <w:pPr>
        <w:pStyle w:val="ListNumber"/>
        <w:numPr>
          <w:ilvl w:val="0"/>
          <w:numId w:val="0"/>
        </w:numPr>
        <w:tabs>
          <w:tab w:val="left" w:pos="426"/>
        </w:tabs>
        <w:ind w:left="360" w:hanging="360"/>
        <w:rPr>
          <w:rFonts w:ascii="Arial" w:hAnsi="Arial" w:cs="Arial"/>
          <w:b/>
          <w:bCs/>
          <w:sz w:val="20"/>
          <w:szCs w:val="20"/>
        </w:rPr>
      </w:pPr>
      <w:r>
        <w:rPr>
          <w:rFonts w:ascii="Arial" w:hAnsi="Arial" w:cs="Arial"/>
          <w:b/>
          <w:bCs/>
          <w:sz w:val="20"/>
          <w:szCs w:val="20"/>
        </w:rPr>
        <w:t xml:space="preserve">7. </w:t>
      </w:r>
      <w:r>
        <w:rPr>
          <w:rFonts w:ascii="Arial" w:hAnsi="Arial" w:cs="Arial"/>
          <w:b/>
          <w:bCs/>
          <w:sz w:val="20"/>
          <w:szCs w:val="20"/>
        </w:rPr>
        <w:tab/>
        <w:t>Agricultural College Course discussion</w:t>
      </w:r>
    </w:p>
    <w:p w14:paraId="224B56ED" w14:textId="65801310" w:rsidR="00D96F79" w:rsidRDefault="0091583F" w:rsidP="003076DE">
      <w:pPr>
        <w:pStyle w:val="ListNumber"/>
        <w:numPr>
          <w:ilvl w:val="0"/>
          <w:numId w:val="0"/>
        </w:numPr>
        <w:tabs>
          <w:tab w:val="left" w:pos="426"/>
        </w:tabs>
        <w:ind w:left="360" w:hanging="360"/>
        <w:rPr>
          <w:rFonts w:ascii="Arial" w:hAnsi="Arial"/>
          <w:bCs/>
          <w:sz w:val="20"/>
          <w:szCs w:val="20"/>
        </w:rPr>
      </w:pPr>
      <w:r>
        <w:rPr>
          <w:rFonts w:ascii="Arial" w:hAnsi="Arial" w:cs="Arial"/>
          <w:b/>
          <w:bCs/>
          <w:sz w:val="20"/>
          <w:szCs w:val="20"/>
        </w:rPr>
        <w:tab/>
      </w:r>
      <w:r w:rsidR="00FD76D1">
        <w:rPr>
          <w:rFonts w:ascii="Arial" w:hAnsi="Arial" w:cs="Arial"/>
          <w:sz w:val="20"/>
          <w:szCs w:val="20"/>
        </w:rPr>
        <w:t>Due to the Covid</w:t>
      </w:r>
      <w:r w:rsidR="003615A9">
        <w:rPr>
          <w:rFonts w:ascii="Arial" w:hAnsi="Arial" w:cs="Arial"/>
          <w:sz w:val="20"/>
          <w:szCs w:val="20"/>
        </w:rPr>
        <w:t xml:space="preserve">-19 the trial presentation at </w:t>
      </w:r>
      <w:proofErr w:type="spellStart"/>
      <w:r w:rsidR="003615A9">
        <w:rPr>
          <w:rFonts w:ascii="Arial" w:hAnsi="Arial" w:cs="Arial"/>
          <w:sz w:val="20"/>
          <w:szCs w:val="20"/>
        </w:rPr>
        <w:t>Reasheath</w:t>
      </w:r>
      <w:proofErr w:type="spellEnd"/>
      <w:r w:rsidR="003615A9">
        <w:rPr>
          <w:rFonts w:ascii="Arial" w:hAnsi="Arial" w:cs="Arial"/>
          <w:sz w:val="20"/>
          <w:szCs w:val="20"/>
        </w:rPr>
        <w:t xml:space="preserve"> college had not taken place nor the presentation prepared.</w:t>
      </w:r>
      <w:r w:rsidR="00614D64">
        <w:rPr>
          <w:rFonts w:ascii="Arial" w:hAnsi="Arial" w:cs="Arial"/>
          <w:sz w:val="20"/>
          <w:szCs w:val="20"/>
        </w:rPr>
        <w:t xml:space="preserve"> NB was requested to prepare a draft presentation making use of the information already available to IWG from previous subgroup discussions, the information provided by SGN and anything PT had been able to get from his discussions with </w:t>
      </w:r>
      <w:proofErr w:type="spellStart"/>
      <w:r w:rsidR="00614D64">
        <w:rPr>
          <w:rFonts w:ascii="Arial" w:hAnsi="Arial" w:cs="Arial"/>
          <w:sz w:val="20"/>
          <w:szCs w:val="20"/>
        </w:rPr>
        <w:t>Linewatch</w:t>
      </w:r>
      <w:proofErr w:type="spellEnd"/>
      <w:r w:rsidR="00614D64">
        <w:rPr>
          <w:rFonts w:ascii="Arial" w:hAnsi="Arial" w:cs="Arial"/>
          <w:sz w:val="20"/>
          <w:szCs w:val="20"/>
        </w:rPr>
        <w:t xml:space="preserve"> re their college presentations. </w:t>
      </w:r>
      <w:r w:rsidR="00877F66">
        <w:rPr>
          <w:rFonts w:ascii="Arial" w:hAnsi="Arial"/>
          <w:bCs/>
          <w:sz w:val="20"/>
          <w:szCs w:val="20"/>
        </w:rPr>
        <w:t xml:space="preserve">PO </w:t>
      </w:r>
      <w:r w:rsidR="00724B1B">
        <w:rPr>
          <w:rFonts w:ascii="Arial" w:hAnsi="Arial"/>
          <w:bCs/>
          <w:sz w:val="20"/>
          <w:szCs w:val="20"/>
        </w:rPr>
        <w:t>offered</w:t>
      </w:r>
      <w:r w:rsidR="00877F66">
        <w:rPr>
          <w:rFonts w:ascii="Arial" w:hAnsi="Arial"/>
          <w:bCs/>
          <w:sz w:val="20"/>
          <w:szCs w:val="20"/>
        </w:rPr>
        <w:t xml:space="preserve"> to join the subgroup for this task.</w:t>
      </w:r>
    </w:p>
    <w:p w14:paraId="7D6836E8" w14:textId="35410568" w:rsidR="00724B1B" w:rsidRPr="0091583F" w:rsidRDefault="00724B1B" w:rsidP="003076DE">
      <w:pPr>
        <w:pStyle w:val="ListNumber"/>
        <w:numPr>
          <w:ilvl w:val="0"/>
          <w:numId w:val="0"/>
        </w:numPr>
        <w:tabs>
          <w:tab w:val="left" w:pos="426"/>
        </w:tabs>
        <w:ind w:left="360" w:hanging="360"/>
        <w:rPr>
          <w:rFonts w:ascii="Arial" w:hAnsi="Arial" w:cs="Arial"/>
          <w:sz w:val="20"/>
          <w:szCs w:val="20"/>
        </w:rPr>
      </w:pPr>
      <w:r>
        <w:rPr>
          <w:rFonts w:ascii="Arial" w:hAnsi="Arial" w:cs="Arial"/>
          <w:b/>
          <w:bCs/>
          <w:sz w:val="20"/>
          <w:szCs w:val="20"/>
        </w:rPr>
        <w:tab/>
      </w:r>
      <w:r w:rsidRPr="008438C6">
        <w:rPr>
          <w:rFonts w:ascii="Arial" w:hAnsi="Arial" w:cs="Arial"/>
          <w:b/>
          <w:bCs/>
          <w:sz w:val="20"/>
          <w:szCs w:val="20"/>
        </w:rPr>
        <w:t>Action 44.</w:t>
      </w:r>
      <w:r>
        <w:rPr>
          <w:rFonts w:ascii="Arial" w:hAnsi="Arial" w:cs="Arial"/>
          <w:b/>
          <w:bCs/>
          <w:sz w:val="20"/>
          <w:szCs w:val="20"/>
        </w:rPr>
        <w:t>4</w:t>
      </w:r>
      <w:r w:rsidRPr="008438C6">
        <w:rPr>
          <w:rFonts w:ascii="Arial" w:hAnsi="Arial" w:cs="Arial"/>
          <w:b/>
          <w:bCs/>
          <w:sz w:val="20"/>
          <w:szCs w:val="20"/>
        </w:rPr>
        <w:t xml:space="preserve"> </w:t>
      </w:r>
      <w:r>
        <w:rPr>
          <w:rFonts w:ascii="Arial" w:hAnsi="Arial" w:cs="Arial"/>
          <w:b/>
          <w:bCs/>
          <w:sz w:val="20"/>
          <w:szCs w:val="20"/>
        </w:rPr>
        <w:t>NB</w:t>
      </w:r>
      <w:r w:rsidRPr="008438C6">
        <w:rPr>
          <w:rFonts w:ascii="Arial" w:hAnsi="Arial" w:cs="Arial"/>
          <w:b/>
          <w:bCs/>
          <w:sz w:val="20"/>
          <w:szCs w:val="20"/>
        </w:rPr>
        <w:t xml:space="preserve"> – </w:t>
      </w:r>
      <w:r>
        <w:rPr>
          <w:rFonts w:ascii="Arial" w:hAnsi="Arial" w:cs="Arial"/>
          <w:b/>
          <w:bCs/>
          <w:sz w:val="20"/>
          <w:szCs w:val="20"/>
        </w:rPr>
        <w:t>prepare agricultural college draft presentation for review by subgroup prior to the September meeting</w:t>
      </w:r>
    </w:p>
    <w:p w14:paraId="0AFDDE5A" w14:textId="77777777" w:rsidR="0091583F" w:rsidRDefault="0091583F" w:rsidP="00044477">
      <w:pPr>
        <w:pStyle w:val="ListNumber"/>
        <w:numPr>
          <w:ilvl w:val="0"/>
          <w:numId w:val="0"/>
        </w:numPr>
        <w:tabs>
          <w:tab w:val="left" w:pos="426"/>
        </w:tabs>
        <w:ind w:left="360" w:hanging="360"/>
        <w:rPr>
          <w:rFonts w:ascii="Arial" w:hAnsi="Arial" w:cs="Arial"/>
          <w:b/>
          <w:bCs/>
          <w:sz w:val="20"/>
          <w:szCs w:val="20"/>
        </w:rPr>
      </w:pPr>
    </w:p>
    <w:p w14:paraId="32DC4239" w14:textId="3F2A2BAD" w:rsidR="0091583F" w:rsidRDefault="0091583F" w:rsidP="00044477">
      <w:pPr>
        <w:pStyle w:val="ListNumber"/>
        <w:numPr>
          <w:ilvl w:val="0"/>
          <w:numId w:val="0"/>
        </w:numPr>
        <w:tabs>
          <w:tab w:val="left" w:pos="426"/>
        </w:tabs>
        <w:ind w:left="360" w:hanging="360"/>
        <w:rPr>
          <w:rFonts w:ascii="Arial" w:hAnsi="Arial" w:cs="Arial"/>
          <w:b/>
          <w:bCs/>
          <w:sz w:val="20"/>
          <w:szCs w:val="20"/>
        </w:rPr>
      </w:pPr>
      <w:r>
        <w:rPr>
          <w:rFonts w:ascii="Arial" w:hAnsi="Arial" w:cs="Arial"/>
          <w:b/>
          <w:bCs/>
          <w:sz w:val="20"/>
          <w:szCs w:val="20"/>
        </w:rPr>
        <w:t>8.</w:t>
      </w:r>
      <w:r>
        <w:rPr>
          <w:rFonts w:ascii="Arial" w:hAnsi="Arial" w:cs="Arial"/>
          <w:b/>
          <w:bCs/>
          <w:sz w:val="20"/>
          <w:szCs w:val="20"/>
        </w:rPr>
        <w:tab/>
      </w:r>
      <w:r w:rsidR="000074E3">
        <w:rPr>
          <w:rFonts w:ascii="Arial" w:hAnsi="Arial" w:cs="Arial"/>
          <w:b/>
          <w:bCs/>
          <w:sz w:val="20"/>
          <w:szCs w:val="20"/>
        </w:rPr>
        <w:t>Sharing of Learnings from Infringements</w:t>
      </w:r>
    </w:p>
    <w:p w14:paraId="70739515" w14:textId="6F716E5E" w:rsidR="0091583F" w:rsidRDefault="0091583F" w:rsidP="00942B2C">
      <w:pPr>
        <w:pStyle w:val="ListNumber"/>
        <w:numPr>
          <w:ilvl w:val="0"/>
          <w:numId w:val="0"/>
        </w:numPr>
        <w:tabs>
          <w:tab w:val="left" w:pos="426"/>
        </w:tabs>
        <w:ind w:left="360" w:hanging="360"/>
        <w:rPr>
          <w:rFonts w:ascii="Arial" w:hAnsi="Arial" w:cs="Arial"/>
          <w:sz w:val="20"/>
          <w:szCs w:val="20"/>
        </w:rPr>
      </w:pPr>
      <w:r>
        <w:rPr>
          <w:rFonts w:ascii="Arial" w:hAnsi="Arial" w:cs="Arial"/>
          <w:b/>
          <w:bCs/>
          <w:sz w:val="20"/>
          <w:szCs w:val="20"/>
        </w:rPr>
        <w:tab/>
      </w:r>
      <w:r w:rsidR="00942B2C">
        <w:rPr>
          <w:rFonts w:ascii="Arial" w:hAnsi="Arial" w:cs="Arial"/>
          <w:sz w:val="20"/>
          <w:szCs w:val="20"/>
        </w:rPr>
        <w:t>Items shared</w:t>
      </w:r>
    </w:p>
    <w:p w14:paraId="6DA410D8" w14:textId="2CEABA43" w:rsidR="00942B2C" w:rsidRDefault="00942B2C" w:rsidP="00942B2C">
      <w:pPr>
        <w:pStyle w:val="ListNumber"/>
        <w:numPr>
          <w:ilvl w:val="0"/>
          <w:numId w:val="0"/>
        </w:numPr>
        <w:tabs>
          <w:tab w:val="left" w:pos="426"/>
        </w:tabs>
        <w:ind w:left="360" w:hanging="360"/>
        <w:rPr>
          <w:rFonts w:ascii="Arial" w:hAnsi="Arial" w:cs="Arial"/>
          <w:sz w:val="20"/>
          <w:szCs w:val="20"/>
        </w:rPr>
      </w:pPr>
      <w:r>
        <w:rPr>
          <w:rFonts w:ascii="Arial" w:hAnsi="Arial" w:cs="Arial"/>
          <w:sz w:val="20"/>
          <w:szCs w:val="20"/>
        </w:rPr>
        <w:tab/>
        <w:t xml:space="preserve">PP </w:t>
      </w:r>
      <w:r w:rsidR="00AF336D">
        <w:rPr>
          <w:rFonts w:ascii="Arial" w:hAnsi="Arial" w:cs="Arial"/>
          <w:sz w:val="20"/>
          <w:szCs w:val="20"/>
        </w:rPr>
        <w:t>–</w:t>
      </w:r>
      <w:r>
        <w:rPr>
          <w:rFonts w:ascii="Arial" w:hAnsi="Arial" w:cs="Arial"/>
          <w:sz w:val="20"/>
          <w:szCs w:val="20"/>
        </w:rPr>
        <w:t xml:space="preserve"> </w:t>
      </w:r>
      <w:r w:rsidR="00AF336D">
        <w:rPr>
          <w:rFonts w:ascii="Arial" w:hAnsi="Arial" w:cs="Arial"/>
          <w:sz w:val="20"/>
          <w:szCs w:val="20"/>
        </w:rPr>
        <w:t xml:space="preserve">subcontractors working for Virgin Media had carried out work without </w:t>
      </w:r>
      <w:r w:rsidR="00A81AB1">
        <w:rPr>
          <w:rFonts w:ascii="Arial" w:hAnsi="Arial" w:cs="Arial"/>
          <w:sz w:val="20"/>
          <w:szCs w:val="20"/>
        </w:rPr>
        <w:t xml:space="preserve">the correct </w:t>
      </w:r>
      <w:proofErr w:type="spellStart"/>
      <w:r w:rsidR="00A81AB1">
        <w:rPr>
          <w:rFonts w:ascii="Arial" w:hAnsi="Arial" w:cs="Arial"/>
          <w:sz w:val="20"/>
          <w:szCs w:val="20"/>
        </w:rPr>
        <w:t>Linesearchbeforeyoudig</w:t>
      </w:r>
      <w:proofErr w:type="spellEnd"/>
      <w:r w:rsidR="00A81AB1">
        <w:rPr>
          <w:rFonts w:ascii="Arial" w:hAnsi="Arial" w:cs="Arial"/>
          <w:sz w:val="20"/>
          <w:szCs w:val="20"/>
        </w:rPr>
        <w:t xml:space="preserve"> enquiries being made.</w:t>
      </w:r>
      <w:r w:rsidR="00B6140A">
        <w:rPr>
          <w:rFonts w:ascii="Arial" w:hAnsi="Arial" w:cs="Arial"/>
          <w:sz w:val="20"/>
          <w:szCs w:val="20"/>
        </w:rPr>
        <w:t xml:space="preserve"> Still trying to establish if this was a contractor or subcontractor issue. DI stated that having had i</w:t>
      </w:r>
      <w:r w:rsidR="003246AD">
        <w:rPr>
          <w:rFonts w:ascii="Arial" w:hAnsi="Arial" w:cs="Arial"/>
          <w:sz w:val="20"/>
          <w:szCs w:val="20"/>
        </w:rPr>
        <w:t>ssue themselves he had had good discussions with Virgin Media and was prepared to share his contacts.</w:t>
      </w:r>
    </w:p>
    <w:p w14:paraId="43F85C2E" w14:textId="1190E355" w:rsidR="00B53602" w:rsidRDefault="00B53602" w:rsidP="00942B2C">
      <w:pPr>
        <w:pStyle w:val="ListNumber"/>
        <w:numPr>
          <w:ilvl w:val="0"/>
          <w:numId w:val="0"/>
        </w:numPr>
        <w:tabs>
          <w:tab w:val="left" w:pos="426"/>
        </w:tabs>
        <w:ind w:left="360" w:hanging="360"/>
        <w:rPr>
          <w:rFonts w:ascii="Arial" w:hAnsi="Arial" w:cs="Arial"/>
          <w:sz w:val="20"/>
          <w:szCs w:val="20"/>
        </w:rPr>
      </w:pPr>
      <w:r>
        <w:rPr>
          <w:rFonts w:ascii="Arial" w:hAnsi="Arial" w:cs="Arial"/>
          <w:sz w:val="20"/>
          <w:szCs w:val="20"/>
        </w:rPr>
        <w:tab/>
        <w:t>ML – contractor crossing a hydrogen pipeline, despite there being a permit in place</w:t>
      </w:r>
    </w:p>
    <w:p w14:paraId="281A1079" w14:textId="0AF6B4DF" w:rsidR="005261FD" w:rsidRDefault="005261FD" w:rsidP="00942B2C">
      <w:pPr>
        <w:pStyle w:val="ListNumber"/>
        <w:numPr>
          <w:ilvl w:val="0"/>
          <w:numId w:val="0"/>
        </w:numPr>
        <w:tabs>
          <w:tab w:val="left" w:pos="426"/>
        </w:tabs>
        <w:ind w:left="360" w:hanging="360"/>
        <w:rPr>
          <w:rFonts w:ascii="Arial" w:hAnsi="Arial" w:cs="Arial"/>
          <w:sz w:val="20"/>
          <w:szCs w:val="20"/>
        </w:rPr>
      </w:pPr>
    </w:p>
    <w:p w14:paraId="35858A5B" w14:textId="07244F40" w:rsidR="005261FD" w:rsidRDefault="005261FD" w:rsidP="00942B2C">
      <w:pPr>
        <w:pStyle w:val="ListNumber"/>
        <w:numPr>
          <w:ilvl w:val="0"/>
          <w:numId w:val="0"/>
        </w:numPr>
        <w:tabs>
          <w:tab w:val="left" w:pos="426"/>
        </w:tabs>
        <w:ind w:left="360" w:hanging="360"/>
        <w:rPr>
          <w:rFonts w:ascii="Arial" w:hAnsi="Arial" w:cs="Arial"/>
          <w:sz w:val="20"/>
          <w:szCs w:val="20"/>
        </w:rPr>
      </w:pPr>
      <w:r>
        <w:rPr>
          <w:rFonts w:ascii="Arial" w:hAnsi="Arial" w:cs="Arial"/>
          <w:sz w:val="20"/>
          <w:szCs w:val="20"/>
        </w:rPr>
        <w:tab/>
        <w:t xml:space="preserve">Actions from 2019 Infringement report – there were a number of actions identified in the 2019 report that need to be followed up. NB was requested to </w:t>
      </w:r>
      <w:r w:rsidR="00E975C5">
        <w:rPr>
          <w:rFonts w:ascii="Arial" w:hAnsi="Arial" w:cs="Arial"/>
          <w:sz w:val="20"/>
          <w:szCs w:val="20"/>
        </w:rPr>
        <w:t xml:space="preserve">identify if there is, and where appropriate, find contact </w:t>
      </w:r>
      <w:r w:rsidR="00FD62DD">
        <w:rPr>
          <w:rFonts w:ascii="Arial" w:hAnsi="Arial" w:cs="Arial"/>
          <w:sz w:val="20"/>
          <w:szCs w:val="20"/>
        </w:rPr>
        <w:t>in a National Housing Developers forum and a national fencing a</w:t>
      </w:r>
      <w:r w:rsidR="0070527D">
        <w:rPr>
          <w:rFonts w:ascii="Arial" w:hAnsi="Arial" w:cs="Arial"/>
          <w:sz w:val="20"/>
          <w:szCs w:val="20"/>
        </w:rPr>
        <w:t>ssociation. Also, re-establish contacts within NFU and SNFU</w:t>
      </w:r>
      <w:r w:rsidR="00193E15">
        <w:rPr>
          <w:rFonts w:ascii="Arial" w:hAnsi="Arial" w:cs="Arial"/>
          <w:sz w:val="20"/>
          <w:szCs w:val="20"/>
        </w:rPr>
        <w:t>.</w:t>
      </w:r>
    </w:p>
    <w:p w14:paraId="170107FE" w14:textId="731FE6AB" w:rsidR="00193E15" w:rsidRPr="008F23BB" w:rsidRDefault="00193E15" w:rsidP="00942B2C">
      <w:pPr>
        <w:pStyle w:val="ListNumber"/>
        <w:numPr>
          <w:ilvl w:val="0"/>
          <w:numId w:val="0"/>
        </w:numPr>
        <w:tabs>
          <w:tab w:val="left" w:pos="426"/>
        </w:tabs>
        <w:ind w:left="360" w:hanging="360"/>
        <w:rPr>
          <w:rFonts w:ascii="Arial" w:hAnsi="Arial" w:cs="Arial"/>
          <w:b/>
          <w:bCs/>
          <w:sz w:val="20"/>
          <w:szCs w:val="20"/>
        </w:rPr>
      </w:pPr>
      <w:r>
        <w:rPr>
          <w:rFonts w:ascii="Arial" w:hAnsi="Arial" w:cs="Arial"/>
          <w:sz w:val="20"/>
          <w:szCs w:val="20"/>
        </w:rPr>
        <w:tab/>
      </w:r>
      <w:r w:rsidRPr="008F23BB">
        <w:rPr>
          <w:rFonts w:ascii="Arial" w:hAnsi="Arial" w:cs="Arial"/>
          <w:b/>
          <w:bCs/>
          <w:sz w:val="20"/>
          <w:szCs w:val="20"/>
        </w:rPr>
        <w:t>Action 44.5 NB – develop action list from 2019 infringement report and find contacts where appropriate</w:t>
      </w:r>
    </w:p>
    <w:p w14:paraId="23615836" w14:textId="57AD044B" w:rsidR="005261FD" w:rsidRPr="0091583F" w:rsidRDefault="005261FD" w:rsidP="00942B2C">
      <w:pPr>
        <w:pStyle w:val="ListNumber"/>
        <w:numPr>
          <w:ilvl w:val="0"/>
          <w:numId w:val="0"/>
        </w:numPr>
        <w:tabs>
          <w:tab w:val="left" w:pos="426"/>
        </w:tabs>
        <w:ind w:left="360" w:hanging="360"/>
        <w:rPr>
          <w:rFonts w:ascii="Arial" w:hAnsi="Arial" w:cs="Arial"/>
          <w:sz w:val="20"/>
          <w:szCs w:val="20"/>
        </w:rPr>
      </w:pPr>
    </w:p>
    <w:p w14:paraId="59690329" w14:textId="6A307608" w:rsidR="008653C0" w:rsidRDefault="009138E9" w:rsidP="00044477">
      <w:pPr>
        <w:pStyle w:val="ListNumber"/>
        <w:numPr>
          <w:ilvl w:val="0"/>
          <w:numId w:val="0"/>
        </w:numPr>
        <w:tabs>
          <w:tab w:val="left" w:pos="426"/>
        </w:tabs>
        <w:ind w:left="360" w:hanging="360"/>
        <w:rPr>
          <w:rFonts w:ascii="Arial" w:hAnsi="Arial"/>
          <w:b/>
          <w:sz w:val="20"/>
          <w:szCs w:val="20"/>
        </w:rPr>
      </w:pPr>
      <w:r>
        <w:rPr>
          <w:rFonts w:ascii="Arial" w:hAnsi="Arial"/>
          <w:b/>
          <w:sz w:val="20"/>
          <w:szCs w:val="20"/>
        </w:rPr>
        <w:t>9.</w:t>
      </w:r>
      <w:r>
        <w:rPr>
          <w:rFonts w:ascii="Arial" w:hAnsi="Arial"/>
          <w:b/>
          <w:sz w:val="20"/>
          <w:szCs w:val="20"/>
        </w:rPr>
        <w:tab/>
      </w:r>
      <w:r w:rsidR="00B4352E">
        <w:rPr>
          <w:rFonts w:ascii="Arial" w:hAnsi="Arial"/>
          <w:b/>
          <w:sz w:val="20"/>
          <w:szCs w:val="20"/>
        </w:rPr>
        <w:t>HSE Update</w:t>
      </w:r>
      <w:r w:rsidR="008653C0" w:rsidRPr="00D41F88">
        <w:rPr>
          <w:rFonts w:ascii="Arial" w:hAnsi="Arial"/>
          <w:b/>
          <w:sz w:val="20"/>
          <w:szCs w:val="20"/>
        </w:rPr>
        <w:t xml:space="preserve"> </w:t>
      </w:r>
    </w:p>
    <w:p w14:paraId="12CD83FF" w14:textId="77777777" w:rsidR="00055696" w:rsidRDefault="00A90106" w:rsidP="00B4352E">
      <w:pPr>
        <w:pStyle w:val="ListNumber"/>
        <w:numPr>
          <w:ilvl w:val="0"/>
          <w:numId w:val="0"/>
        </w:numPr>
        <w:tabs>
          <w:tab w:val="left" w:pos="426"/>
        </w:tabs>
        <w:ind w:left="360" w:hanging="360"/>
        <w:rPr>
          <w:rFonts w:ascii="Arial" w:hAnsi="Arial"/>
          <w:bCs/>
          <w:sz w:val="20"/>
          <w:szCs w:val="20"/>
        </w:rPr>
      </w:pPr>
      <w:r>
        <w:rPr>
          <w:rFonts w:ascii="Arial" w:hAnsi="Arial"/>
          <w:b/>
          <w:sz w:val="20"/>
          <w:szCs w:val="20"/>
        </w:rPr>
        <w:tab/>
      </w:r>
      <w:r w:rsidR="00B07052">
        <w:rPr>
          <w:rFonts w:ascii="Arial" w:hAnsi="Arial"/>
          <w:bCs/>
          <w:sz w:val="20"/>
          <w:szCs w:val="20"/>
        </w:rPr>
        <w:t xml:space="preserve">Mark Leadbetter was attending the meeting on behalf of Neil Casey. He informed the meeting that </w:t>
      </w:r>
    </w:p>
    <w:p w14:paraId="50C5A709" w14:textId="2E0609D2" w:rsidR="002F1E9D" w:rsidRPr="00055696" w:rsidRDefault="00B53602" w:rsidP="00055696">
      <w:pPr>
        <w:pStyle w:val="ListNumber"/>
        <w:numPr>
          <w:ilvl w:val="0"/>
          <w:numId w:val="39"/>
        </w:numPr>
        <w:tabs>
          <w:tab w:val="left" w:pos="426"/>
        </w:tabs>
        <w:rPr>
          <w:rFonts w:ascii="Arial" w:hAnsi="Arial" w:cs="Arial"/>
          <w:bCs/>
          <w:sz w:val="20"/>
          <w:szCs w:val="20"/>
        </w:rPr>
      </w:pPr>
      <w:r>
        <w:rPr>
          <w:rFonts w:ascii="Arial" w:hAnsi="Arial"/>
          <w:bCs/>
          <w:sz w:val="20"/>
          <w:szCs w:val="20"/>
        </w:rPr>
        <w:t xml:space="preserve">Gill </w:t>
      </w:r>
      <w:proofErr w:type="spellStart"/>
      <w:r>
        <w:rPr>
          <w:rFonts w:ascii="Arial" w:hAnsi="Arial"/>
          <w:bCs/>
          <w:sz w:val="20"/>
          <w:szCs w:val="20"/>
        </w:rPr>
        <w:t>Minshell</w:t>
      </w:r>
      <w:proofErr w:type="spellEnd"/>
      <w:r>
        <w:rPr>
          <w:rFonts w:ascii="Arial" w:hAnsi="Arial"/>
          <w:bCs/>
          <w:sz w:val="20"/>
          <w:szCs w:val="20"/>
        </w:rPr>
        <w:t xml:space="preserve"> had taken over from Jonathan </w:t>
      </w:r>
      <w:proofErr w:type="spellStart"/>
      <w:r>
        <w:rPr>
          <w:rFonts w:ascii="Arial" w:hAnsi="Arial"/>
          <w:bCs/>
          <w:sz w:val="20"/>
          <w:szCs w:val="20"/>
        </w:rPr>
        <w:t>Holvey</w:t>
      </w:r>
      <w:proofErr w:type="spellEnd"/>
      <w:r>
        <w:rPr>
          <w:rFonts w:ascii="Arial" w:hAnsi="Arial"/>
          <w:bCs/>
          <w:sz w:val="20"/>
          <w:szCs w:val="20"/>
        </w:rPr>
        <w:t xml:space="preserve"> as head of ED5</w:t>
      </w:r>
    </w:p>
    <w:p w14:paraId="38B37C01" w14:textId="78E8A898" w:rsidR="00055696" w:rsidRPr="002123EE" w:rsidRDefault="00055696" w:rsidP="00055696">
      <w:pPr>
        <w:pStyle w:val="ListNumber"/>
        <w:numPr>
          <w:ilvl w:val="0"/>
          <w:numId w:val="39"/>
        </w:numPr>
        <w:tabs>
          <w:tab w:val="left" w:pos="426"/>
        </w:tabs>
        <w:rPr>
          <w:rFonts w:ascii="Arial" w:hAnsi="Arial" w:cs="Arial"/>
          <w:bCs/>
          <w:sz w:val="20"/>
          <w:szCs w:val="20"/>
        </w:rPr>
      </w:pPr>
      <w:proofErr w:type="spellStart"/>
      <w:r>
        <w:rPr>
          <w:rFonts w:ascii="Arial" w:hAnsi="Arial"/>
          <w:bCs/>
          <w:sz w:val="20"/>
          <w:szCs w:val="20"/>
        </w:rPr>
        <w:t>Covid</w:t>
      </w:r>
      <w:proofErr w:type="spellEnd"/>
      <w:r>
        <w:rPr>
          <w:rFonts w:ascii="Arial" w:hAnsi="Arial"/>
          <w:bCs/>
          <w:sz w:val="20"/>
          <w:szCs w:val="20"/>
        </w:rPr>
        <w:t xml:space="preserve"> ins</w:t>
      </w:r>
      <w:r w:rsidR="00DF2121">
        <w:rPr>
          <w:rFonts w:ascii="Arial" w:hAnsi="Arial"/>
          <w:bCs/>
          <w:sz w:val="20"/>
          <w:szCs w:val="20"/>
        </w:rPr>
        <w:t>p</w:t>
      </w:r>
      <w:r>
        <w:rPr>
          <w:rFonts w:ascii="Arial" w:hAnsi="Arial"/>
          <w:bCs/>
          <w:sz w:val="20"/>
          <w:szCs w:val="20"/>
        </w:rPr>
        <w:t>ections were still taking place</w:t>
      </w:r>
    </w:p>
    <w:p w14:paraId="55B6DA11" w14:textId="30685778" w:rsidR="002123EE" w:rsidRPr="00B07052" w:rsidRDefault="002123EE" w:rsidP="00055696">
      <w:pPr>
        <w:pStyle w:val="ListNumber"/>
        <w:numPr>
          <w:ilvl w:val="0"/>
          <w:numId w:val="39"/>
        </w:numPr>
        <w:tabs>
          <w:tab w:val="left" w:pos="426"/>
        </w:tabs>
        <w:rPr>
          <w:rFonts w:ascii="Arial" w:hAnsi="Arial" w:cs="Arial"/>
          <w:bCs/>
          <w:sz w:val="20"/>
          <w:szCs w:val="20"/>
        </w:rPr>
      </w:pPr>
      <w:r>
        <w:rPr>
          <w:rFonts w:ascii="Arial" w:hAnsi="Arial"/>
          <w:bCs/>
          <w:sz w:val="20"/>
          <w:szCs w:val="20"/>
        </w:rPr>
        <w:t>Priority for the team was to ensure that peoples</w:t>
      </w:r>
      <w:r w:rsidR="00DF2121">
        <w:rPr>
          <w:rFonts w:ascii="Arial" w:hAnsi="Arial"/>
          <w:bCs/>
          <w:sz w:val="20"/>
          <w:szCs w:val="20"/>
        </w:rPr>
        <w:t xml:space="preserve">’ </w:t>
      </w:r>
      <w:r>
        <w:rPr>
          <w:rFonts w:ascii="Arial" w:hAnsi="Arial"/>
          <w:bCs/>
          <w:sz w:val="20"/>
          <w:szCs w:val="20"/>
        </w:rPr>
        <w:t xml:space="preserve">workspace </w:t>
      </w:r>
      <w:proofErr w:type="gramStart"/>
      <w:r>
        <w:rPr>
          <w:rFonts w:ascii="Arial" w:hAnsi="Arial"/>
          <w:bCs/>
          <w:sz w:val="20"/>
          <w:szCs w:val="20"/>
        </w:rPr>
        <w:t>were</w:t>
      </w:r>
      <w:proofErr w:type="gramEnd"/>
      <w:r>
        <w:rPr>
          <w:rFonts w:ascii="Arial" w:hAnsi="Arial"/>
          <w:bCs/>
          <w:sz w:val="20"/>
          <w:szCs w:val="20"/>
        </w:rPr>
        <w:t xml:space="preserve"> safe</w:t>
      </w:r>
    </w:p>
    <w:p w14:paraId="559B175E" w14:textId="77777777" w:rsidR="002A4846" w:rsidRDefault="002A4846" w:rsidP="00276DDD">
      <w:pPr>
        <w:pStyle w:val="ListNumber"/>
        <w:numPr>
          <w:ilvl w:val="0"/>
          <w:numId w:val="0"/>
        </w:numPr>
        <w:ind w:left="360"/>
        <w:rPr>
          <w:rFonts w:ascii="Arial" w:hAnsi="Arial" w:cs="Arial"/>
          <w:bCs/>
          <w:sz w:val="20"/>
          <w:szCs w:val="20"/>
        </w:rPr>
      </w:pPr>
    </w:p>
    <w:p w14:paraId="20BC78B1" w14:textId="7E431888" w:rsidR="00276DDD" w:rsidRPr="00941497" w:rsidRDefault="007E1428" w:rsidP="007E1428">
      <w:pPr>
        <w:pStyle w:val="ListNumber"/>
        <w:numPr>
          <w:ilvl w:val="0"/>
          <w:numId w:val="0"/>
        </w:numPr>
        <w:tabs>
          <w:tab w:val="left" w:pos="426"/>
        </w:tabs>
        <w:ind w:left="360" w:hanging="360"/>
        <w:rPr>
          <w:rFonts w:ascii="Arial" w:hAnsi="Arial"/>
          <w:b/>
          <w:sz w:val="20"/>
          <w:szCs w:val="20"/>
        </w:rPr>
      </w:pPr>
      <w:r>
        <w:rPr>
          <w:rFonts w:ascii="Arial" w:hAnsi="Arial"/>
          <w:b/>
          <w:sz w:val="20"/>
          <w:szCs w:val="20"/>
        </w:rPr>
        <w:t>1</w:t>
      </w:r>
      <w:r w:rsidR="00B4352E">
        <w:rPr>
          <w:rFonts w:ascii="Arial" w:hAnsi="Arial"/>
          <w:b/>
          <w:sz w:val="20"/>
          <w:szCs w:val="20"/>
        </w:rPr>
        <w:t>0</w:t>
      </w:r>
      <w:r w:rsidR="002F1E9D">
        <w:rPr>
          <w:rFonts w:ascii="Arial" w:hAnsi="Arial"/>
          <w:b/>
          <w:sz w:val="20"/>
          <w:szCs w:val="20"/>
        </w:rPr>
        <w:t>.</w:t>
      </w:r>
      <w:r w:rsidR="002F1E9D">
        <w:rPr>
          <w:rFonts w:ascii="Arial" w:hAnsi="Arial"/>
          <w:b/>
          <w:sz w:val="20"/>
          <w:szCs w:val="20"/>
        </w:rPr>
        <w:tab/>
      </w:r>
      <w:r w:rsidR="00E44F2E">
        <w:rPr>
          <w:rFonts w:ascii="Arial" w:hAnsi="Arial"/>
          <w:b/>
          <w:sz w:val="20"/>
          <w:szCs w:val="20"/>
        </w:rPr>
        <w:t>Date, Venue and Agenda o</w:t>
      </w:r>
      <w:r w:rsidR="00941497">
        <w:rPr>
          <w:rFonts w:ascii="Arial" w:hAnsi="Arial"/>
          <w:b/>
          <w:sz w:val="20"/>
          <w:szCs w:val="20"/>
        </w:rPr>
        <w:t>f Next Meeting</w:t>
      </w:r>
      <w:r w:rsidR="00E44F2E">
        <w:rPr>
          <w:rFonts w:ascii="Arial" w:hAnsi="Arial"/>
          <w:b/>
          <w:sz w:val="20"/>
          <w:szCs w:val="20"/>
        </w:rPr>
        <w:t>s</w:t>
      </w:r>
    </w:p>
    <w:p w14:paraId="4882C32F" w14:textId="7D4F3A6A" w:rsidR="00FD76BB" w:rsidRDefault="002123EE" w:rsidP="00FD653D">
      <w:pPr>
        <w:pStyle w:val="ListNumber"/>
        <w:numPr>
          <w:ilvl w:val="0"/>
          <w:numId w:val="0"/>
        </w:numPr>
        <w:ind w:left="360"/>
        <w:rPr>
          <w:rFonts w:ascii="Arial" w:hAnsi="Arial" w:cs="Arial"/>
          <w:b/>
          <w:szCs w:val="22"/>
        </w:rPr>
      </w:pPr>
      <w:r>
        <w:rPr>
          <w:rFonts w:ascii="Arial" w:hAnsi="Arial" w:cs="Arial"/>
          <w:bCs/>
          <w:sz w:val="20"/>
          <w:szCs w:val="20"/>
        </w:rPr>
        <w:t xml:space="preserve">The Board has confirmed that there are to be no </w:t>
      </w:r>
      <w:r w:rsidR="00DF2121">
        <w:rPr>
          <w:rFonts w:ascii="Arial" w:hAnsi="Arial" w:cs="Arial"/>
          <w:bCs/>
          <w:sz w:val="20"/>
          <w:szCs w:val="20"/>
        </w:rPr>
        <w:t xml:space="preserve">face to face UKOPA meetings for the rest of the year and as such the next meeting scheduled for </w:t>
      </w:r>
      <w:r w:rsidR="00FD653D">
        <w:rPr>
          <w:rFonts w:ascii="Arial" w:hAnsi="Arial" w:cs="Arial"/>
          <w:bCs/>
          <w:sz w:val="20"/>
          <w:szCs w:val="20"/>
        </w:rPr>
        <w:t>15</w:t>
      </w:r>
      <w:r w:rsidR="00FD653D" w:rsidRPr="00FD653D">
        <w:rPr>
          <w:rFonts w:ascii="Arial" w:hAnsi="Arial" w:cs="Arial"/>
          <w:bCs/>
          <w:sz w:val="20"/>
          <w:szCs w:val="20"/>
          <w:vertAlign w:val="superscript"/>
        </w:rPr>
        <w:t>th</w:t>
      </w:r>
      <w:r w:rsidR="00FD653D">
        <w:rPr>
          <w:rFonts w:ascii="Arial" w:hAnsi="Arial" w:cs="Arial"/>
          <w:bCs/>
          <w:sz w:val="20"/>
          <w:szCs w:val="20"/>
        </w:rPr>
        <w:t xml:space="preserve"> September </w:t>
      </w:r>
      <w:r w:rsidR="00DF2121">
        <w:rPr>
          <w:rFonts w:ascii="Arial" w:hAnsi="Arial" w:cs="Arial"/>
          <w:bCs/>
          <w:sz w:val="20"/>
          <w:szCs w:val="20"/>
        </w:rPr>
        <w:t>would now take place via TEAMS.</w:t>
      </w:r>
      <w:r w:rsidR="00FD76BB">
        <w:rPr>
          <w:rFonts w:ascii="Arial" w:hAnsi="Arial" w:cs="Arial"/>
          <w:b/>
          <w:szCs w:val="22"/>
        </w:rPr>
        <w:br w:type="page"/>
      </w:r>
    </w:p>
    <w:p w14:paraId="3E36C219" w14:textId="11DC38FB" w:rsidR="00276DDD" w:rsidRDefault="00276DDD" w:rsidP="00276DDD">
      <w:pPr>
        <w:ind w:left="360"/>
        <w:rPr>
          <w:rFonts w:ascii="Arial" w:hAnsi="Arial" w:cs="Arial"/>
          <w:szCs w:val="22"/>
        </w:rPr>
      </w:pPr>
      <w:r>
        <w:rPr>
          <w:rFonts w:ascii="Arial" w:hAnsi="Arial" w:cs="Arial"/>
          <w:b/>
          <w:szCs w:val="22"/>
        </w:rPr>
        <w:lastRenderedPageBreak/>
        <w:t>Summary of Actions from this meeting and Outstanding from previous meetings</w:t>
      </w:r>
    </w:p>
    <w:p w14:paraId="55C10B0D" w14:textId="77777777" w:rsidR="00276DDD" w:rsidRDefault="00276DDD" w:rsidP="00276DDD">
      <w:pPr>
        <w:ind w:left="360"/>
      </w:pPr>
    </w:p>
    <w:tbl>
      <w:tblPr>
        <w:tblW w:w="9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86"/>
        <w:gridCol w:w="900"/>
        <w:gridCol w:w="3420"/>
        <w:gridCol w:w="3341"/>
        <w:gridCol w:w="1134"/>
      </w:tblGrid>
      <w:tr w:rsidR="00AF6D25" w14:paraId="682542CB" w14:textId="77777777" w:rsidTr="00AF6D25">
        <w:tc>
          <w:tcPr>
            <w:tcW w:w="986" w:type="dxa"/>
            <w:tcBorders>
              <w:top w:val="single" w:sz="4" w:space="0" w:color="auto"/>
              <w:left w:val="single" w:sz="4" w:space="0" w:color="auto"/>
              <w:bottom w:val="single" w:sz="6" w:space="0" w:color="auto"/>
              <w:right w:val="single" w:sz="6" w:space="0" w:color="auto"/>
            </w:tcBorders>
          </w:tcPr>
          <w:p w14:paraId="4080FC6A" w14:textId="77777777" w:rsidR="001A5B6E" w:rsidRDefault="001A5B6E" w:rsidP="000E6FAB">
            <w:pPr>
              <w:rPr>
                <w:rFonts w:ascii="Arial" w:hAnsi="Arial" w:cs="Arial"/>
                <w:b/>
                <w:szCs w:val="22"/>
              </w:rPr>
            </w:pPr>
            <w:r>
              <w:rPr>
                <w:rFonts w:ascii="Arial" w:hAnsi="Arial" w:cs="Arial"/>
                <w:b/>
                <w:szCs w:val="22"/>
              </w:rPr>
              <w:t>Action</w:t>
            </w:r>
          </w:p>
        </w:tc>
        <w:tc>
          <w:tcPr>
            <w:tcW w:w="900" w:type="dxa"/>
            <w:tcBorders>
              <w:top w:val="single" w:sz="4" w:space="0" w:color="auto"/>
              <w:left w:val="single" w:sz="6" w:space="0" w:color="auto"/>
              <w:bottom w:val="single" w:sz="6" w:space="0" w:color="auto"/>
              <w:right w:val="single" w:sz="6" w:space="0" w:color="auto"/>
            </w:tcBorders>
          </w:tcPr>
          <w:p w14:paraId="2F604AAC" w14:textId="77777777" w:rsidR="001A5B6E" w:rsidRDefault="001A5B6E" w:rsidP="000E6FAB">
            <w:pPr>
              <w:ind w:left="34"/>
              <w:rPr>
                <w:rFonts w:ascii="Arial" w:hAnsi="Arial" w:cs="Arial"/>
                <w:b/>
                <w:szCs w:val="22"/>
              </w:rPr>
            </w:pPr>
            <w:r>
              <w:rPr>
                <w:rFonts w:ascii="Arial" w:hAnsi="Arial" w:cs="Arial"/>
                <w:b/>
                <w:szCs w:val="22"/>
              </w:rPr>
              <w:t>Who</w:t>
            </w:r>
          </w:p>
        </w:tc>
        <w:tc>
          <w:tcPr>
            <w:tcW w:w="3420" w:type="dxa"/>
            <w:tcBorders>
              <w:top w:val="single" w:sz="4" w:space="0" w:color="auto"/>
              <w:left w:val="single" w:sz="6" w:space="0" w:color="auto"/>
              <w:bottom w:val="single" w:sz="6" w:space="0" w:color="auto"/>
              <w:right w:val="single" w:sz="6" w:space="0" w:color="auto"/>
            </w:tcBorders>
          </w:tcPr>
          <w:p w14:paraId="1C1D6BFF" w14:textId="77777777" w:rsidR="001A5B6E" w:rsidRDefault="001A5B6E" w:rsidP="000E6FAB">
            <w:pPr>
              <w:rPr>
                <w:rFonts w:ascii="Arial" w:hAnsi="Arial" w:cs="Arial"/>
                <w:b/>
                <w:szCs w:val="22"/>
              </w:rPr>
            </w:pPr>
            <w:r>
              <w:rPr>
                <w:rFonts w:ascii="Arial" w:hAnsi="Arial" w:cs="Arial"/>
                <w:b/>
                <w:szCs w:val="22"/>
              </w:rPr>
              <w:t>Summary</w:t>
            </w:r>
          </w:p>
        </w:tc>
        <w:tc>
          <w:tcPr>
            <w:tcW w:w="3341" w:type="dxa"/>
            <w:tcBorders>
              <w:top w:val="single" w:sz="4" w:space="0" w:color="auto"/>
              <w:left w:val="single" w:sz="6" w:space="0" w:color="auto"/>
              <w:bottom w:val="single" w:sz="6" w:space="0" w:color="auto"/>
              <w:right w:val="single" w:sz="6" w:space="0" w:color="auto"/>
            </w:tcBorders>
          </w:tcPr>
          <w:p w14:paraId="2FC4E25D" w14:textId="77777777" w:rsidR="001A5B6E" w:rsidRDefault="001A5B6E" w:rsidP="000E6FAB">
            <w:pPr>
              <w:rPr>
                <w:rFonts w:ascii="Arial" w:hAnsi="Arial" w:cs="Arial"/>
                <w:b/>
                <w:szCs w:val="22"/>
              </w:rPr>
            </w:pPr>
            <w:r>
              <w:rPr>
                <w:rFonts w:ascii="Arial" w:hAnsi="Arial" w:cs="Arial"/>
                <w:b/>
                <w:szCs w:val="22"/>
              </w:rPr>
              <w:t>Update</w:t>
            </w:r>
          </w:p>
        </w:tc>
        <w:tc>
          <w:tcPr>
            <w:tcW w:w="1134" w:type="dxa"/>
            <w:tcBorders>
              <w:top w:val="single" w:sz="4" w:space="0" w:color="auto"/>
              <w:left w:val="single" w:sz="6" w:space="0" w:color="auto"/>
              <w:bottom w:val="single" w:sz="6" w:space="0" w:color="auto"/>
              <w:right w:val="single" w:sz="4" w:space="0" w:color="auto"/>
            </w:tcBorders>
          </w:tcPr>
          <w:p w14:paraId="2F2CE3A0" w14:textId="77777777" w:rsidR="001A5B6E" w:rsidRDefault="001A5B6E" w:rsidP="000E6FAB">
            <w:pPr>
              <w:rPr>
                <w:rFonts w:ascii="Arial" w:hAnsi="Arial" w:cs="Arial"/>
                <w:b/>
                <w:szCs w:val="22"/>
              </w:rPr>
            </w:pPr>
            <w:r>
              <w:rPr>
                <w:rFonts w:ascii="Arial" w:hAnsi="Arial" w:cs="Arial"/>
                <w:b/>
                <w:szCs w:val="22"/>
              </w:rPr>
              <w:t>Status</w:t>
            </w:r>
          </w:p>
        </w:tc>
      </w:tr>
      <w:tr w:rsidR="00753D72" w:rsidRPr="00FE6B20" w14:paraId="7AEBF61F" w14:textId="77777777" w:rsidTr="00AF6D25">
        <w:tc>
          <w:tcPr>
            <w:tcW w:w="986" w:type="dxa"/>
            <w:tcBorders>
              <w:top w:val="single" w:sz="6" w:space="0" w:color="auto"/>
              <w:left w:val="single" w:sz="4" w:space="0" w:color="auto"/>
              <w:bottom w:val="single" w:sz="6" w:space="0" w:color="auto"/>
              <w:right w:val="single" w:sz="6" w:space="0" w:color="auto"/>
            </w:tcBorders>
          </w:tcPr>
          <w:p w14:paraId="4C69A1D5" w14:textId="433CBBB4" w:rsidR="00753D72" w:rsidRPr="00155D23" w:rsidRDefault="007151CF" w:rsidP="000E6FAB">
            <w:pPr>
              <w:rPr>
                <w:rFonts w:ascii="Arial" w:hAnsi="Arial" w:cs="Arial"/>
                <w:bCs/>
                <w:sz w:val="20"/>
                <w:szCs w:val="20"/>
              </w:rPr>
            </w:pPr>
            <w:r>
              <w:rPr>
                <w:rFonts w:ascii="Arial" w:hAnsi="Arial" w:cs="Arial"/>
                <w:bCs/>
                <w:sz w:val="20"/>
                <w:szCs w:val="20"/>
              </w:rPr>
              <w:t>44.1</w:t>
            </w:r>
          </w:p>
        </w:tc>
        <w:tc>
          <w:tcPr>
            <w:tcW w:w="900" w:type="dxa"/>
            <w:tcBorders>
              <w:top w:val="single" w:sz="6" w:space="0" w:color="auto"/>
              <w:left w:val="single" w:sz="6" w:space="0" w:color="auto"/>
              <w:bottom w:val="single" w:sz="6" w:space="0" w:color="auto"/>
              <w:right w:val="single" w:sz="6" w:space="0" w:color="auto"/>
            </w:tcBorders>
          </w:tcPr>
          <w:p w14:paraId="0B7237CE" w14:textId="654DB4EA" w:rsidR="00753D72" w:rsidRPr="00155D23" w:rsidRDefault="00FE6AE6" w:rsidP="000E6FAB">
            <w:pPr>
              <w:rPr>
                <w:rFonts w:ascii="Arial" w:hAnsi="Arial" w:cs="Arial"/>
                <w:bCs/>
                <w:sz w:val="20"/>
                <w:szCs w:val="20"/>
              </w:rPr>
            </w:pPr>
            <w:r>
              <w:rPr>
                <w:rFonts w:ascii="Arial" w:hAnsi="Arial" w:cs="Arial"/>
                <w:bCs/>
                <w:sz w:val="20"/>
                <w:szCs w:val="20"/>
              </w:rPr>
              <w:t>All</w:t>
            </w:r>
          </w:p>
        </w:tc>
        <w:tc>
          <w:tcPr>
            <w:tcW w:w="3420" w:type="dxa"/>
            <w:tcBorders>
              <w:top w:val="single" w:sz="6" w:space="0" w:color="auto"/>
              <w:left w:val="single" w:sz="6" w:space="0" w:color="auto"/>
              <w:bottom w:val="single" w:sz="6" w:space="0" w:color="auto"/>
              <w:right w:val="single" w:sz="6" w:space="0" w:color="auto"/>
            </w:tcBorders>
          </w:tcPr>
          <w:p w14:paraId="37D3A1FE" w14:textId="4E252158" w:rsidR="00753D72" w:rsidRPr="00155D23" w:rsidRDefault="00FE6AE6" w:rsidP="00155D23">
            <w:pPr>
              <w:pStyle w:val="ListNumber"/>
              <w:numPr>
                <w:ilvl w:val="0"/>
                <w:numId w:val="0"/>
              </w:numPr>
              <w:rPr>
                <w:rFonts w:ascii="Arial" w:hAnsi="Arial" w:cs="Arial"/>
                <w:bCs/>
                <w:sz w:val="20"/>
                <w:szCs w:val="20"/>
              </w:rPr>
            </w:pPr>
            <w:r>
              <w:rPr>
                <w:rFonts w:ascii="Arial" w:hAnsi="Arial" w:cs="Arial"/>
                <w:bCs/>
                <w:sz w:val="20"/>
                <w:szCs w:val="20"/>
              </w:rPr>
              <w:t xml:space="preserve">Inform NB of </w:t>
            </w:r>
            <w:r w:rsidR="00063E77">
              <w:rPr>
                <w:rFonts w:ascii="Arial" w:hAnsi="Arial" w:cs="Arial"/>
                <w:bCs/>
                <w:sz w:val="20"/>
                <w:szCs w:val="20"/>
              </w:rPr>
              <w:t>number of copies of contractor booklet required</w:t>
            </w:r>
          </w:p>
        </w:tc>
        <w:tc>
          <w:tcPr>
            <w:tcW w:w="3341" w:type="dxa"/>
            <w:tcBorders>
              <w:top w:val="single" w:sz="6" w:space="0" w:color="auto"/>
              <w:left w:val="single" w:sz="6" w:space="0" w:color="auto"/>
              <w:bottom w:val="single" w:sz="6" w:space="0" w:color="auto"/>
              <w:right w:val="single" w:sz="6" w:space="0" w:color="auto"/>
            </w:tcBorders>
          </w:tcPr>
          <w:p w14:paraId="4CFA640A" w14:textId="3A807640" w:rsidR="00753D72" w:rsidRPr="00155D23" w:rsidRDefault="00753D72" w:rsidP="000E6FAB">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3CDCBA83" w14:textId="669D4582" w:rsidR="00753D72" w:rsidRDefault="00753D72" w:rsidP="000E6FAB">
            <w:pPr>
              <w:rPr>
                <w:rFonts w:ascii="Arial" w:hAnsi="Arial" w:cs="Arial"/>
                <w:b/>
                <w:bCs/>
                <w:sz w:val="22"/>
                <w:szCs w:val="22"/>
              </w:rPr>
            </w:pPr>
          </w:p>
        </w:tc>
      </w:tr>
      <w:tr w:rsidR="00753D72" w:rsidRPr="00FE6B20" w14:paraId="1A5B1F53" w14:textId="77777777" w:rsidTr="00AF6D25">
        <w:tc>
          <w:tcPr>
            <w:tcW w:w="986" w:type="dxa"/>
            <w:tcBorders>
              <w:top w:val="single" w:sz="6" w:space="0" w:color="auto"/>
              <w:left w:val="single" w:sz="4" w:space="0" w:color="auto"/>
              <w:bottom w:val="single" w:sz="6" w:space="0" w:color="auto"/>
              <w:right w:val="single" w:sz="6" w:space="0" w:color="auto"/>
            </w:tcBorders>
          </w:tcPr>
          <w:p w14:paraId="494E0EDA" w14:textId="06497D98" w:rsidR="00753D72" w:rsidRPr="00155D23" w:rsidRDefault="007151CF" w:rsidP="000E6FAB">
            <w:pPr>
              <w:rPr>
                <w:rFonts w:ascii="Arial" w:hAnsi="Arial" w:cs="Arial"/>
                <w:bCs/>
                <w:sz w:val="20"/>
                <w:szCs w:val="20"/>
              </w:rPr>
            </w:pPr>
            <w:r>
              <w:rPr>
                <w:rFonts w:ascii="Arial" w:hAnsi="Arial" w:cs="Arial"/>
                <w:bCs/>
                <w:sz w:val="20"/>
                <w:szCs w:val="20"/>
              </w:rPr>
              <w:t>44.2</w:t>
            </w:r>
          </w:p>
        </w:tc>
        <w:tc>
          <w:tcPr>
            <w:tcW w:w="900" w:type="dxa"/>
            <w:tcBorders>
              <w:top w:val="single" w:sz="6" w:space="0" w:color="auto"/>
              <w:left w:val="single" w:sz="6" w:space="0" w:color="auto"/>
              <w:bottom w:val="single" w:sz="6" w:space="0" w:color="auto"/>
              <w:right w:val="single" w:sz="6" w:space="0" w:color="auto"/>
            </w:tcBorders>
          </w:tcPr>
          <w:p w14:paraId="529CAA52" w14:textId="35A3178D" w:rsidR="00753D72" w:rsidRPr="00155D23" w:rsidRDefault="00063E77" w:rsidP="000E6FAB">
            <w:pPr>
              <w:rPr>
                <w:rFonts w:ascii="Arial" w:hAnsi="Arial" w:cs="Arial"/>
                <w:bCs/>
                <w:sz w:val="20"/>
                <w:szCs w:val="20"/>
              </w:rPr>
            </w:pPr>
            <w:r>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5F3EDF8F" w14:textId="60EDF25F" w:rsidR="00753D72" w:rsidRPr="00155D23" w:rsidRDefault="00063E77" w:rsidP="000E6FAB">
            <w:pPr>
              <w:pStyle w:val="ListNumber"/>
              <w:numPr>
                <w:ilvl w:val="0"/>
                <w:numId w:val="0"/>
              </w:numPr>
              <w:rPr>
                <w:rFonts w:ascii="Arial" w:hAnsi="Arial" w:cs="Arial"/>
                <w:bCs/>
                <w:sz w:val="20"/>
                <w:szCs w:val="20"/>
              </w:rPr>
            </w:pPr>
            <w:r>
              <w:rPr>
                <w:rFonts w:ascii="Arial" w:hAnsi="Arial" w:cs="Arial"/>
                <w:bCs/>
                <w:sz w:val="20"/>
                <w:szCs w:val="20"/>
              </w:rPr>
              <w:t>Find out costs for printing customised booklets</w:t>
            </w:r>
          </w:p>
        </w:tc>
        <w:tc>
          <w:tcPr>
            <w:tcW w:w="3341" w:type="dxa"/>
            <w:tcBorders>
              <w:top w:val="single" w:sz="6" w:space="0" w:color="auto"/>
              <w:left w:val="single" w:sz="6" w:space="0" w:color="auto"/>
              <w:bottom w:val="single" w:sz="6" w:space="0" w:color="auto"/>
              <w:right w:val="single" w:sz="6" w:space="0" w:color="auto"/>
            </w:tcBorders>
          </w:tcPr>
          <w:p w14:paraId="0A134DA4" w14:textId="24EE4179" w:rsidR="00753D72" w:rsidRPr="00155D23" w:rsidRDefault="00753D72" w:rsidP="000E6FAB">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21963424" w14:textId="064BCC6E" w:rsidR="00753D72" w:rsidRDefault="00753D72" w:rsidP="000E6FAB">
            <w:pPr>
              <w:rPr>
                <w:rFonts w:ascii="Arial" w:hAnsi="Arial" w:cs="Arial"/>
                <w:b/>
                <w:bCs/>
                <w:sz w:val="22"/>
                <w:szCs w:val="22"/>
              </w:rPr>
            </w:pPr>
          </w:p>
        </w:tc>
      </w:tr>
      <w:tr w:rsidR="00753D72" w:rsidRPr="00FE6B20" w14:paraId="1F4B59EF" w14:textId="77777777" w:rsidTr="00AF6D25">
        <w:tc>
          <w:tcPr>
            <w:tcW w:w="986" w:type="dxa"/>
            <w:tcBorders>
              <w:top w:val="single" w:sz="6" w:space="0" w:color="auto"/>
              <w:left w:val="single" w:sz="4" w:space="0" w:color="auto"/>
              <w:bottom w:val="single" w:sz="6" w:space="0" w:color="auto"/>
              <w:right w:val="single" w:sz="6" w:space="0" w:color="auto"/>
            </w:tcBorders>
          </w:tcPr>
          <w:p w14:paraId="34CD6940" w14:textId="34025A7C" w:rsidR="00753D72" w:rsidRPr="00155D23" w:rsidRDefault="007151CF" w:rsidP="000E6FAB">
            <w:pPr>
              <w:rPr>
                <w:rFonts w:ascii="Arial" w:hAnsi="Arial" w:cs="Arial"/>
                <w:bCs/>
                <w:sz w:val="20"/>
                <w:szCs w:val="20"/>
              </w:rPr>
            </w:pPr>
            <w:r>
              <w:rPr>
                <w:rFonts w:ascii="Arial" w:hAnsi="Arial" w:cs="Arial"/>
                <w:bCs/>
                <w:sz w:val="20"/>
                <w:szCs w:val="20"/>
              </w:rPr>
              <w:t>44.3</w:t>
            </w:r>
          </w:p>
        </w:tc>
        <w:tc>
          <w:tcPr>
            <w:tcW w:w="900" w:type="dxa"/>
            <w:tcBorders>
              <w:top w:val="single" w:sz="6" w:space="0" w:color="auto"/>
              <w:left w:val="single" w:sz="6" w:space="0" w:color="auto"/>
              <w:bottom w:val="single" w:sz="6" w:space="0" w:color="auto"/>
              <w:right w:val="single" w:sz="6" w:space="0" w:color="auto"/>
            </w:tcBorders>
          </w:tcPr>
          <w:p w14:paraId="474B9BA2" w14:textId="66BCFC96" w:rsidR="00753D72" w:rsidRPr="00155D23" w:rsidRDefault="00B818CD" w:rsidP="000E6FAB">
            <w:pPr>
              <w:rPr>
                <w:rFonts w:ascii="Arial" w:hAnsi="Arial" w:cs="Arial"/>
                <w:bCs/>
                <w:sz w:val="20"/>
                <w:szCs w:val="20"/>
              </w:rPr>
            </w:pPr>
            <w:r>
              <w:rPr>
                <w:rFonts w:ascii="Arial" w:hAnsi="Arial" w:cs="Arial"/>
                <w:bCs/>
                <w:sz w:val="20"/>
                <w:szCs w:val="20"/>
              </w:rPr>
              <w:t>DVD subgroup</w:t>
            </w:r>
          </w:p>
        </w:tc>
        <w:tc>
          <w:tcPr>
            <w:tcW w:w="3420" w:type="dxa"/>
            <w:tcBorders>
              <w:top w:val="single" w:sz="6" w:space="0" w:color="auto"/>
              <w:left w:val="single" w:sz="6" w:space="0" w:color="auto"/>
              <w:bottom w:val="single" w:sz="6" w:space="0" w:color="auto"/>
              <w:right w:val="single" w:sz="6" w:space="0" w:color="auto"/>
            </w:tcBorders>
          </w:tcPr>
          <w:p w14:paraId="3A9E7875" w14:textId="2B164296" w:rsidR="00753D72" w:rsidRPr="00155D23" w:rsidRDefault="00FE6AE6" w:rsidP="00C74E13">
            <w:pPr>
              <w:pStyle w:val="ListNumber"/>
              <w:numPr>
                <w:ilvl w:val="0"/>
                <w:numId w:val="0"/>
              </w:numPr>
              <w:rPr>
                <w:rFonts w:ascii="Arial" w:hAnsi="Arial" w:cs="Arial"/>
                <w:bCs/>
                <w:sz w:val="20"/>
                <w:szCs w:val="20"/>
              </w:rPr>
            </w:pPr>
            <w:r>
              <w:rPr>
                <w:rFonts w:ascii="Arial" w:hAnsi="Arial" w:cs="Arial"/>
                <w:bCs/>
                <w:sz w:val="20"/>
                <w:szCs w:val="20"/>
              </w:rPr>
              <w:t>Work with PR company to prepare storyboard and arrange filming as appropriate</w:t>
            </w:r>
          </w:p>
        </w:tc>
        <w:tc>
          <w:tcPr>
            <w:tcW w:w="3341" w:type="dxa"/>
            <w:tcBorders>
              <w:top w:val="single" w:sz="6" w:space="0" w:color="auto"/>
              <w:left w:val="single" w:sz="6" w:space="0" w:color="auto"/>
              <w:bottom w:val="single" w:sz="6" w:space="0" w:color="auto"/>
              <w:right w:val="single" w:sz="6" w:space="0" w:color="auto"/>
            </w:tcBorders>
          </w:tcPr>
          <w:p w14:paraId="6C7FFBD7" w14:textId="26602915" w:rsidR="00753D72" w:rsidRPr="00155D23" w:rsidRDefault="00753D72" w:rsidP="000E6FAB">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04ED510F" w14:textId="5BAA1122" w:rsidR="00753D72" w:rsidRDefault="00753D72" w:rsidP="000E6FAB">
            <w:pPr>
              <w:rPr>
                <w:rFonts w:ascii="Arial" w:hAnsi="Arial" w:cs="Arial"/>
                <w:b/>
                <w:bCs/>
                <w:sz w:val="22"/>
                <w:szCs w:val="22"/>
              </w:rPr>
            </w:pPr>
          </w:p>
        </w:tc>
      </w:tr>
      <w:tr w:rsidR="00155D23" w:rsidRPr="00FE6B20" w14:paraId="2A8096E2" w14:textId="77777777" w:rsidTr="00AF6D25">
        <w:tc>
          <w:tcPr>
            <w:tcW w:w="986" w:type="dxa"/>
            <w:tcBorders>
              <w:top w:val="single" w:sz="6" w:space="0" w:color="auto"/>
              <w:left w:val="single" w:sz="4" w:space="0" w:color="auto"/>
              <w:bottom w:val="single" w:sz="6" w:space="0" w:color="auto"/>
              <w:right w:val="single" w:sz="6" w:space="0" w:color="auto"/>
            </w:tcBorders>
          </w:tcPr>
          <w:p w14:paraId="289AA2E0" w14:textId="72DCA734" w:rsidR="00155D23" w:rsidRPr="00155D23" w:rsidRDefault="007151CF" w:rsidP="00155D23">
            <w:pPr>
              <w:rPr>
                <w:rFonts w:ascii="Arial" w:hAnsi="Arial" w:cs="Arial"/>
                <w:bCs/>
                <w:sz w:val="20"/>
                <w:szCs w:val="20"/>
              </w:rPr>
            </w:pPr>
            <w:r>
              <w:rPr>
                <w:rFonts w:ascii="Arial" w:hAnsi="Arial" w:cs="Arial"/>
                <w:bCs/>
                <w:sz w:val="20"/>
                <w:szCs w:val="20"/>
              </w:rPr>
              <w:t>44.</w:t>
            </w:r>
            <w:r w:rsidR="008F23BB">
              <w:rPr>
                <w:rFonts w:ascii="Arial" w:hAnsi="Arial" w:cs="Arial"/>
                <w:bCs/>
                <w:sz w:val="20"/>
                <w:szCs w:val="20"/>
              </w:rPr>
              <w:t>4</w:t>
            </w:r>
          </w:p>
        </w:tc>
        <w:tc>
          <w:tcPr>
            <w:tcW w:w="900" w:type="dxa"/>
            <w:tcBorders>
              <w:top w:val="single" w:sz="6" w:space="0" w:color="auto"/>
              <w:left w:val="single" w:sz="6" w:space="0" w:color="auto"/>
              <w:bottom w:val="single" w:sz="6" w:space="0" w:color="auto"/>
              <w:right w:val="single" w:sz="6" w:space="0" w:color="auto"/>
            </w:tcBorders>
          </w:tcPr>
          <w:p w14:paraId="4F672BE3" w14:textId="5F00B773" w:rsidR="00155D23" w:rsidRPr="00155D23" w:rsidRDefault="008F23BB" w:rsidP="00155D23">
            <w:pPr>
              <w:rPr>
                <w:rFonts w:ascii="Arial" w:hAnsi="Arial" w:cs="Arial"/>
                <w:bCs/>
                <w:sz w:val="20"/>
                <w:szCs w:val="20"/>
              </w:rPr>
            </w:pPr>
            <w:r>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440B8C5D" w14:textId="29E129C1" w:rsidR="00155D23" w:rsidRPr="00B818CD" w:rsidRDefault="008F23BB" w:rsidP="00155D23">
            <w:pPr>
              <w:pStyle w:val="ListNumber"/>
              <w:numPr>
                <w:ilvl w:val="0"/>
                <w:numId w:val="0"/>
              </w:numPr>
              <w:rPr>
                <w:rFonts w:ascii="Arial" w:hAnsi="Arial" w:cs="Arial"/>
                <w:sz w:val="20"/>
                <w:szCs w:val="20"/>
              </w:rPr>
            </w:pPr>
            <w:r w:rsidRPr="00B818CD">
              <w:rPr>
                <w:rFonts w:ascii="Arial" w:hAnsi="Arial" w:cs="Arial"/>
                <w:sz w:val="20"/>
                <w:szCs w:val="20"/>
              </w:rPr>
              <w:t>prepare agricultural college draft presentation for review by subgroup prior to the September meeting</w:t>
            </w:r>
          </w:p>
        </w:tc>
        <w:tc>
          <w:tcPr>
            <w:tcW w:w="3341" w:type="dxa"/>
            <w:tcBorders>
              <w:top w:val="single" w:sz="6" w:space="0" w:color="auto"/>
              <w:left w:val="single" w:sz="6" w:space="0" w:color="auto"/>
              <w:bottom w:val="single" w:sz="6" w:space="0" w:color="auto"/>
              <w:right w:val="single" w:sz="6" w:space="0" w:color="auto"/>
            </w:tcBorders>
          </w:tcPr>
          <w:p w14:paraId="0A14B104" w14:textId="74495104" w:rsidR="00155D23" w:rsidRPr="00155D23" w:rsidRDefault="00155D23" w:rsidP="00155D23">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56D7A923" w14:textId="22E98969" w:rsidR="00155D23" w:rsidRDefault="00155D23" w:rsidP="00155D23">
            <w:pPr>
              <w:rPr>
                <w:rFonts w:ascii="Arial" w:hAnsi="Arial" w:cs="Arial"/>
                <w:b/>
                <w:bCs/>
                <w:sz w:val="22"/>
                <w:szCs w:val="22"/>
              </w:rPr>
            </w:pPr>
          </w:p>
        </w:tc>
      </w:tr>
      <w:tr w:rsidR="00155D23" w:rsidRPr="00FE6B20" w14:paraId="1C8E5F52" w14:textId="77777777" w:rsidTr="00AF6D25">
        <w:tc>
          <w:tcPr>
            <w:tcW w:w="986" w:type="dxa"/>
            <w:tcBorders>
              <w:top w:val="single" w:sz="6" w:space="0" w:color="auto"/>
              <w:left w:val="single" w:sz="4" w:space="0" w:color="auto"/>
              <w:bottom w:val="single" w:sz="6" w:space="0" w:color="auto"/>
              <w:right w:val="single" w:sz="6" w:space="0" w:color="auto"/>
            </w:tcBorders>
          </w:tcPr>
          <w:p w14:paraId="2229168C" w14:textId="342E6F45" w:rsidR="00155D23" w:rsidRPr="00155D23" w:rsidRDefault="008F23BB" w:rsidP="00155D23">
            <w:pPr>
              <w:rPr>
                <w:rFonts w:ascii="Arial" w:hAnsi="Arial" w:cs="Arial"/>
                <w:bCs/>
                <w:sz w:val="20"/>
                <w:szCs w:val="20"/>
              </w:rPr>
            </w:pPr>
            <w:r>
              <w:rPr>
                <w:rFonts w:ascii="Arial" w:hAnsi="Arial" w:cs="Arial"/>
                <w:bCs/>
                <w:sz w:val="20"/>
                <w:szCs w:val="20"/>
              </w:rPr>
              <w:t>44.5</w:t>
            </w:r>
          </w:p>
        </w:tc>
        <w:tc>
          <w:tcPr>
            <w:tcW w:w="900" w:type="dxa"/>
            <w:tcBorders>
              <w:top w:val="single" w:sz="6" w:space="0" w:color="auto"/>
              <w:left w:val="single" w:sz="6" w:space="0" w:color="auto"/>
              <w:bottom w:val="single" w:sz="6" w:space="0" w:color="auto"/>
              <w:right w:val="single" w:sz="6" w:space="0" w:color="auto"/>
            </w:tcBorders>
          </w:tcPr>
          <w:p w14:paraId="1D52C66A" w14:textId="18F3D45C" w:rsidR="00155D23" w:rsidRPr="00155D23" w:rsidRDefault="008F23BB" w:rsidP="00155D23">
            <w:pPr>
              <w:rPr>
                <w:rFonts w:ascii="Arial" w:hAnsi="Arial" w:cs="Arial"/>
                <w:bCs/>
                <w:sz w:val="20"/>
                <w:szCs w:val="20"/>
              </w:rPr>
            </w:pPr>
            <w:r>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0B9283EA" w14:textId="4292090A" w:rsidR="00155D23" w:rsidRPr="00155D23" w:rsidRDefault="008F23BB" w:rsidP="00155D23">
            <w:pPr>
              <w:pStyle w:val="ListNumber"/>
              <w:numPr>
                <w:ilvl w:val="0"/>
                <w:numId w:val="0"/>
              </w:numPr>
              <w:rPr>
                <w:rFonts w:ascii="Arial" w:hAnsi="Arial" w:cs="Arial"/>
                <w:sz w:val="20"/>
                <w:szCs w:val="20"/>
              </w:rPr>
            </w:pPr>
            <w:r>
              <w:rPr>
                <w:rFonts w:ascii="Arial" w:hAnsi="Arial" w:cs="Arial"/>
                <w:sz w:val="20"/>
                <w:szCs w:val="20"/>
              </w:rPr>
              <w:t xml:space="preserve">Develop action list from 2019 infringement report and </w:t>
            </w:r>
            <w:r w:rsidR="00B818CD">
              <w:rPr>
                <w:rFonts w:ascii="Arial" w:hAnsi="Arial" w:cs="Arial"/>
                <w:sz w:val="20"/>
                <w:szCs w:val="20"/>
              </w:rPr>
              <w:t>find contacts as appropriate</w:t>
            </w:r>
          </w:p>
        </w:tc>
        <w:tc>
          <w:tcPr>
            <w:tcW w:w="3341" w:type="dxa"/>
            <w:tcBorders>
              <w:top w:val="single" w:sz="6" w:space="0" w:color="auto"/>
              <w:left w:val="single" w:sz="6" w:space="0" w:color="auto"/>
              <w:bottom w:val="single" w:sz="6" w:space="0" w:color="auto"/>
              <w:right w:val="single" w:sz="6" w:space="0" w:color="auto"/>
            </w:tcBorders>
          </w:tcPr>
          <w:p w14:paraId="0EDB4C5A" w14:textId="1D89CDF4" w:rsidR="00155D23" w:rsidRPr="00155D23" w:rsidRDefault="00155D23" w:rsidP="00155D23">
            <w:pPr>
              <w:rPr>
                <w:rFonts w:ascii="Arial" w:hAnsi="Arial" w:cs="Arial"/>
                <w:sz w:val="20"/>
                <w:szCs w:val="20"/>
              </w:rPr>
            </w:pPr>
          </w:p>
        </w:tc>
        <w:tc>
          <w:tcPr>
            <w:tcW w:w="1134" w:type="dxa"/>
            <w:tcBorders>
              <w:top w:val="single" w:sz="6" w:space="0" w:color="auto"/>
              <w:left w:val="single" w:sz="6" w:space="0" w:color="auto"/>
              <w:bottom w:val="single" w:sz="6" w:space="0" w:color="auto"/>
              <w:right w:val="single" w:sz="4" w:space="0" w:color="auto"/>
            </w:tcBorders>
          </w:tcPr>
          <w:p w14:paraId="0E0CCFD9" w14:textId="0E098040" w:rsidR="00155D23" w:rsidRDefault="00155D23" w:rsidP="00155D23">
            <w:pPr>
              <w:rPr>
                <w:rFonts w:ascii="Arial" w:hAnsi="Arial" w:cs="Arial"/>
                <w:b/>
                <w:bCs/>
                <w:sz w:val="22"/>
                <w:szCs w:val="22"/>
              </w:rPr>
            </w:pPr>
          </w:p>
        </w:tc>
      </w:tr>
      <w:tr w:rsidR="00C82399" w:rsidRPr="00FE6B20" w14:paraId="27FE143B" w14:textId="77777777" w:rsidTr="00494276">
        <w:trPr>
          <w:trHeight w:val="490"/>
        </w:trPr>
        <w:tc>
          <w:tcPr>
            <w:tcW w:w="986" w:type="dxa"/>
            <w:tcBorders>
              <w:top w:val="single" w:sz="6" w:space="0" w:color="auto"/>
              <w:left w:val="single" w:sz="4" w:space="0" w:color="auto"/>
              <w:bottom w:val="single" w:sz="6" w:space="0" w:color="auto"/>
              <w:right w:val="single" w:sz="6" w:space="0" w:color="auto"/>
            </w:tcBorders>
          </w:tcPr>
          <w:p w14:paraId="614D08A8" w14:textId="346B6455" w:rsidR="00C82399" w:rsidRPr="00155D23" w:rsidRDefault="00C82399" w:rsidP="00C82399">
            <w:pPr>
              <w:rPr>
                <w:rFonts w:ascii="Arial" w:hAnsi="Arial" w:cs="Arial"/>
                <w:bCs/>
                <w:sz w:val="20"/>
                <w:szCs w:val="20"/>
              </w:rPr>
            </w:pPr>
          </w:p>
        </w:tc>
        <w:tc>
          <w:tcPr>
            <w:tcW w:w="900" w:type="dxa"/>
            <w:tcBorders>
              <w:top w:val="single" w:sz="6" w:space="0" w:color="auto"/>
              <w:left w:val="single" w:sz="6" w:space="0" w:color="auto"/>
              <w:bottom w:val="single" w:sz="6" w:space="0" w:color="auto"/>
              <w:right w:val="single" w:sz="6" w:space="0" w:color="auto"/>
            </w:tcBorders>
          </w:tcPr>
          <w:p w14:paraId="6351F576" w14:textId="2A9515A0" w:rsidR="00C82399" w:rsidRPr="00155D23" w:rsidRDefault="00C82399" w:rsidP="00C82399">
            <w:pPr>
              <w:rPr>
                <w:rFonts w:ascii="Arial" w:hAnsi="Arial" w:cs="Arial"/>
                <w:bCs/>
                <w:sz w:val="20"/>
                <w:szCs w:val="20"/>
              </w:rPr>
            </w:pPr>
          </w:p>
        </w:tc>
        <w:tc>
          <w:tcPr>
            <w:tcW w:w="3420" w:type="dxa"/>
            <w:tcBorders>
              <w:top w:val="single" w:sz="6" w:space="0" w:color="auto"/>
              <w:left w:val="single" w:sz="6" w:space="0" w:color="auto"/>
              <w:bottom w:val="single" w:sz="6" w:space="0" w:color="auto"/>
              <w:right w:val="single" w:sz="6" w:space="0" w:color="auto"/>
            </w:tcBorders>
            <w:vAlign w:val="center"/>
          </w:tcPr>
          <w:p w14:paraId="5A42A74D" w14:textId="417818DC" w:rsidR="00C82399" w:rsidRPr="00155D23" w:rsidRDefault="00C82399" w:rsidP="00494276">
            <w:pPr>
              <w:pStyle w:val="ListNumber"/>
              <w:numPr>
                <w:ilvl w:val="0"/>
                <w:numId w:val="0"/>
              </w:numPr>
              <w:jc w:val="center"/>
              <w:rPr>
                <w:rFonts w:ascii="Arial" w:hAnsi="Arial" w:cs="Arial"/>
                <w:bCs/>
                <w:sz w:val="20"/>
                <w:szCs w:val="20"/>
              </w:rPr>
            </w:pPr>
            <w:r w:rsidRPr="00155D23">
              <w:rPr>
                <w:rFonts w:ascii="Arial" w:hAnsi="Arial" w:cs="Arial"/>
                <w:b/>
                <w:bCs/>
                <w:sz w:val="20"/>
                <w:szCs w:val="20"/>
              </w:rPr>
              <w:t>Previous Meeting Actions</w:t>
            </w:r>
          </w:p>
        </w:tc>
        <w:tc>
          <w:tcPr>
            <w:tcW w:w="3341" w:type="dxa"/>
            <w:tcBorders>
              <w:top w:val="single" w:sz="6" w:space="0" w:color="auto"/>
              <w:left w:val="single" w:sz="6" w:space="0" w:color="auto"/>
              <w:bottom w:val="single" w:sz="6" w:space="0" w:color="auto"/>
              <w:right w:val="single" w:sz="6" w:space="0" w:color="auto"/>
            </w:tcBorders>
          </w:tcPr>
          <w:p w14:paraId="4A192357" w14:textId="5A8A3352" w:rsidR="00C82399" w:rsidRPr="00155D23" w:rsidRDefault="00C82399" w:rsidP="00C82399">
            <w:pPr>
              <w:rPr>
                <w:rFonts w:ascii="Arial" w:hAnsi="Arial" w:cs="Arial"/>
                <w:bCs/>
                <w:sz w:val="20"/>
                <w:szCs w:val="20"/>
              </w:rPr>
            </w:pPr>
          </w:p>
        </w:tc>
        <w:tc>
          <w:tcPr>
            <w:tcW w:w="1134" w:type="dxa"/>
            <w:tcBorders>
              <w:top w:val="single" w:sz="6" w:space="0" w:color="auto"/>
              <w:left w:val="single" w:sz="6" w:space="0" w:color="auto"/>
              <w:bottom w:val="single" w:sz="6" w:space="0" w:color="auto"/>
              <w:right w:val="single" w:sz="4" w:space="0" w:color="auto"/>
            </w:tcBorders>
          </w:tcPr>
          <w:p w14:paraId="416DAFCD" w14:textId="77777777" w:rsidR="00C82399" w:rsidRDefault="00C82399" w:rsidP="00C82399">
            <w:pPr>
              <w:rPr>
                <w:rFonts w:ascii="Arial" w:hAnsi="Arial" w:cs="Arial"/>
                <w:b/>
                <w:bCs/>
                <w:sz w:val="22"/>
                <w:szCs w:val="22"/>
              </w:rPr>
            </w:pPr>
          </w:p>
        </w:tc>
      </w:tr>
      <w:tr w:rsidR="00DF2121" w:rsidRPr="00FE6B20" w14:paraId="160A89FF" w14:textId="77777777" w:rsidTr="00AF6D25">
        <w:tc>
          <w:tcPr>
            <w:tcW w:w="986" w:type="dxa"/>
            <w:tcBorders>
              <w:top w:val="single" w:sz="6" w:space="0" w:color="auto"/>
              <w:left w:val="single" w:sz="4" w:space="0" w:color="auto"/>
              <w:bottom w:val="single" w:sz="6" w:space="0" w:color="auto"/>
              <w:right w:val="single" w:sz="6" w:space="0" w:color="auto"/>
            </w:tcBorders>
          </w:tcPr>
          <w:p w14:paraId="595ADD38" w14:textId="4E9666CF" w:rsidR="00DF2121" w:rsidRPr="00155D23" w:rsidRDefault="00DF2121" w:rsidP="00DF2121">
            <w:pPr>
              <w:rPr>
                <w:rFonts w:ascii="Arial" w:hAnsi="Arial" w:cs="Arial"/>
                <w:bCs/>
                <w:sz w:val="20"/>
                <w:szCs w:val="20"/>
              </w:rPr>
            </w:pPr>
            <w:r>
              <w:rPr>
                <w:rFonts w:ascii="Arial" w:hAnsi="Arial" w:cs="Arial"/>
                <w:bCs/>
                <w:sz w:val="20"/>
                <w:szCs w:val="20"/>
              </w:rPr>
              <w:t>43.3.1</w:t>
            </w:r>
          </w:p>
        </w:tc>
        <w:tc>
          <w:tcPr>
            <w:tcW w:w="900" w:type="dxa"/>
            <w:tcBorders>
              <w:top w:val="single" w:sz="6" w:space="0" w:color="auto"/>
              <w:left w:val="single" w:sz="6" w:space="0" w:color="auto"/>
              <w:bottom w:val="single" w:sz="6" w:space="0" w:color="auto"/>
              <w:right w:val="single" w:sz="6" w:space="0" w:color="auto"/>
            </w:tcBorders>
          </w:tcPr>
          <w:p w14:paraId="0DE5999E" w14:textId="7AF2F80D" w:rsidR="00DF2121" w:rsidRPr="00155D23" w:rsidRDefault="00DF2121" w:rsidP="00DF2121">
            <w:pPr>
              <w:rPr>
                <w:rFonts w:ascii="Arial" w:hAnsi="Arial" w:cs="Arial"/>
                <w:bCs/>
                <w:sz w:val="20"/>
                <w:szCs w:val="20"/>
              </w:rPr>
            </w:pPr>
            <w:r>
              <w:rPr>
                <w:rFonts w:ascii="Arial" w:hAnsi="Arial" w:cs="Arial"/>
                <w:bCs/>
                <w:sz w:val="20"/>
                <w:szCs w:val="20"/>
              </w:rPr>
              <w:t>GG/PT</w:t>
            </w:r>
          </w:p>
        </w:tc>
        <w:tc>
          <w:tcPr>
            <w:tcW w:w="3420" w:type="dxa"/>
            <w:tcBorders>
              <w:top w:val="single" w:sz="6" w:space="0" w:color="auto"/>
              <w:left w:val="single" w:sz="6" w:space="0" w:color="auto"/>
              <w:bottom w:val="single" w:sz="6" w:space="0" w:color="auto"/>
              <w:right w:val="single" w:sz="6" w:space="0" w:color="auto"/>
            </w:tcBorders>
          </w:tcPr>
          <w:p w14:paraId="3C4307EF" w14:textId="5622F74B" w:rsidR="00DF2121" w:rsidRPr="00155D23" w:rsidRDefault="00DF2121" w:rsidP="00DF2121">
            <w:pPr>
              <w:pStyle w:val="ListNumber"/>
              <w:numPr>
                <w:ilvl w:val="0"/>
                <w:numId w:val="0"/>
              </w:numPr>
              <w:rPr>
                <w:rFonts w:ascii="Arial" w:hAnsi="Arial" w:cs="Arial"/>
                <w:bCs/>
                <w:sz w:val="20"/>
                <w:szCs w:val="20"/>
              </w:rPr>
            </w:pPr>
            <w:r>
              <w:rPr>
                <w:rFonts w:ascii="Arial" w:hAnsi="Arial" w:cs="Arial"/>
                <w:bCs/>
                <w:sz w:val="20"/>
                <w:szCs w:val="20"/>
              </w:rPr>
              <w:t xml:space="preserve">Speak with </w:t>
            </w:r>
            <w:proofErr w:type="spellStart"/>
            <w:r>
              <w:rPr>
                <w:rFonts w:ascii="Arial" w:hAnsi="Arial" w:cs="Arial"/>
                <w:bCs/>
                <w:sz w:val="20"/>
                <w:szCs w:val="20"/>
              </w:rPr>
              <w:t>Linewatch</w:t>
            </w:r>
            <w:proofErr w:type="spellEnd"/>
            <w:r>
              <w:rPr>
                <w:rFonts w:ascii="Arial" w:hAnsi="Arial" w:cs="Arial"/>
                <w:bCs/>
                <w:sz w:val="20"/>
                <w:szCs w:val="20"/>
              </w:rPr>
              <w:t xml:space="preserve"> regarding UKOPAs involvement with the infringement database review</w:t>
            </w:r>
          </w:p>
        </w:tc>
        <w:tc>
          <w:tcPr>
            <w:tcW w:w="3341" w:type="dxa"/>
            <w:tcBorders>
              <w:top w:val="single" w:sz="6" w:space="0" w:color="auto"/>
              <w:left w:val="single" w:sz="6" w:space="0" w:color="auto"/>
              <w:bottom w:val="single" w:sz="6" w:space="0" w:color="auto"/>
              <w:right w:val="single" w:sz="6" w:space="0" w:color="auto"/>
            </w:tcBorders>
          </w:tcPr>
          <w:p w14:paraId="729424E0" w14:textId="4370233B" w:rsidR="00DF2121" w:rsidRPr="00155D23" w:rsidRDefault="00CD1A6F" w:rsidP="00DF2121">
            <w:pPr>
              <w:rPr>
                <w:rFonts w:ascii="Arial" w:hAnsi="Arial" w:cs="Arial"/>
                <w:bCs/>
                <w:sz w:val="20"/>
                <w:szCs w:val="20"/>
              </w:rPr>
            </w:pPr>
            <w:r>
              <w:rPr>
                <w:rFonts w:ascii="Arial" w:hAnsi="Arial" w:cs="Arial"/>
                <w:bCs/>
                <w:sz w:val="20"/>
                <w:szCs w:val="20"/>
              </w:rPr>
              <w:t>Jun 20 – PT and GG will be involved in the review and update IWG as appropriate</w:t>
            </w:r>
          </w:p>
        </w:tc>
        <w:tc>
          <w:tcPr>
            <w:tcW w:w="1134" w:type="dxa"/>
            <w:tcBorders>
              <w:top w:val="single" w:sz="6" w:space="0" w:color="auto"/>
              <w:left w:val="single" w:sz="6" w:space="0" w:color="auto"/>
              <w:bottom w:val="single" w:sz="6" w:space="0" w:color="auto"/>
              <w:right w:val="single" w:sz="4" w:space="0" w:color="auto"/>
            </w:tcBorders>
          </w:tcPr>
          <w:p w14:paraId="3857A966" w14:textId="701E62FD" w:rsidR="00DF2121" w:rsidRDefault="00CD1A6F" w:rsidP="00DF2121">
            <w:pPr>
              <w:rPr>
                <w:rFonts w:ascii="Arial" w:hAnsi="Arial" w:cs="Arial"/>
                <w:b/>
                <w:bCs/>
                <w:sz w:val="22"/>
                <w:szCs w:val="22"/>
              </w:rPr>
            </w:pPr>
            <w:r>
              <w:rPr>
                <w:rFonts w:ascii="Arial" w:hAnsi="Arial" w:cs="Arial"/>
                <w:b/>
                <w:bCs/>
                <w:sz w:val="22"/>
                <w:szCs w:val="22"/>
              </w:rPr>
              <w:t>Ongoing</w:t>
            </w:r>
          </w:p>
        </w:tc>
      </w:tr>
      <w:tr w:rsidR="00DF2121" w:rsidRPr="00FE6B20" w14:paraId="6D826215" w14:textId="77777777" w:rsidTr="00AF6D25">
        <w:tc>
          <w:tcPr>
            <w:tcW w:w="986" w:type="dxa"/>
            <w:tcBorders>
              <w:top w:val="single" w:sz="6" w:space="0" w:color="auto"/>
              <w:left w:val="single" w:sz="4" w:space="0" w:color="auto"/>
              <w:bottom w:val="single" w:sz="6" w:space="0" w:color="auto"/>
              <w:right w:val="single" w:sz="6" w:space="0" w:color="auto"/>
            </w:tcBorders>
          </w:tcPr>
          <w:p w14:paraId="2D5CAA3E" w14:textId="1675D9BB" w:rsidR="00DF2121" w:rsidRPr="00155D23" w:rsidRDefault="00DF2121" w:rsidP="00DF2121">
            <w:pPr>
              <w:rPr>
                <w:rFonts w:ascii="Arial" w:hAnsi="Arial" w:cs="Arial"/>
                <w:bCs/>
                <w:sz w:val="20"/>
                <w:szCs w:val="20"/>
              </w:rPr>
            </w:pPr>
            <w:r>
              <w:rPr>
                <w:rFonts w:ascii="Arial" w:hAnsi="Arial" w:cs="Arial"/>
                <w:bCs/>
                <w:sz w:val="20"/>
                <w:szCs w:val="20"/>
              </w:rPr>
              <w:t>43.4.1</w:t>
            </w:r>
          </w:p>
        </w:tc>
        <w:tc>
          <w:tcPr>
            <w:tcW w:w="900" w:type="dxa"/>
            <w:tcBorders>
              <w:top w:val="single" w:sz="6" w:space="0" w:color="auto"/>
              <w:left w:val="single" w:sz="6" w:space="0" w:color="auto"/>
              <w:bottom w:val="single" w:sz="6" w:space="0" w:color="auto"/>
              <w:right w:val="single" w:sz="6" w:space="0" w:color="auto"/>
            </w:tcBorders>
          </w:tcPr>
          <w:p w14:paraId="56FBE59D" w14:textId="422E9A79" w:rsidR="00DF2121" w:rsidRPr="00155D23" w:rsidRDefault="00DF2121" w:rsidP="00DF2121">
            <w:pPr>
              <w:rPr>
                <w:rFonts w:ascii="Arial" w:hAnsi="Arial" w:cs="Arial"/>
                <w:bCs/>
                <w:sz w:val="20"/>
                <w:szCs w:val="20"/>
              </w:rPr>
            </w:pPr>
            <w:r>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18A490C1" w14:textId="10E8EF00" w:rsidR="00DF2121" w:rsidRPr="00155D23" w:rsidRDefault="00DF2121" w:rsidP="00DF2121">
            <w:pPr>
              <w:pStyle w:val="ListNumber"/>
              <w:numPr>
                <w:ilvl w:val="0"/>
                <w:numId w:val="0"/>
              </w:numPr>
              <w:rPr>
                <w:rFonts w:ascii="Arial" w:hAnsi="Arial" w:cs="Arial"/>
                <w:bCs/>
                <w:sz w:val="20"/>
                <w:szCs w:val="20"/>
              </w:rPr>
            </w:pPr>
            <w:r>
              <w:rPr>
                <w:rFonts w:ascii="Arial" w:hAnsi="Arial" w:cs="Arial"/>
                <w:bCs/>
                <w:sz w:val="20"/>
                <w:szCs w:val="20"/>
              </w:rPr>
              <w:t>Send updated working safely contractors guide to working group for final comment and approval</w:t>
            </w:r>
          </w:p>
        </w:tc>
        <w:tc>
          <w:tcPr>
            <w:tcW w:w="3341" w:type="dxa"/>
            <w:tcBorders>
              <w:top w:val="single" w:sz="6" w:space="0" w:color="auto"/>
              <w:left w:val="single" w:sz="6" w:space="0" w:color="auto"/>
              <w:bottom w:val="single" w:sz="6" w:space="0" w:color="auto"/>
              <w:right w:val="single" w:sz="6" w:space="0" w:color="auto"/>
            </w:tcBorders>
          </w:tcPr>
          <w:p w14:paraId="7C51F1FC" w14:textId="2B298CBB" w:rsidR="00DF2121" w:rsidRPr="00155D23" w:rsidRDefault="00D3638D" w:rsidP="00DF2121">
            <w:pPr>
              <w:rPr>
                <w:rFonts w:ascii="Arial" w:hAnsi="Arial" w:cs="Arial"/>
                <w:bCs/>
                <w:sz w:val="20"/>
                <w:szCs w:val="20"/>
              </w:rPr>
            </w:pPr>
            <w:r>
              <w:rPr>
                <w:rFonts w:ascii="Arial" w:hAnsi="Arial" w:cs="Arial"/>
                <w:bCs/>
                <w:sz w:val="20"/>
                <w:szCs w:val="20"/>
              </w:rPr>
              <w:t xml:space="preserve">Jun 20 – document was reviewed and following a final change to the front photo the </w:t>
            </w:r>
            <w:r w:rsidR="00D67A49">
              <w:rPr>
                <w:rFonts w:ascii="Arial" w:hAnsi="Arial" w:cs="Arial"/>
                <w:bCs/>
                <w:sz w:val="20"/>
                <w:szCs w:val="20"/>
              </w:rPr>
              <w:t>order will be placed</w:t>
            </w:r>
          </w:p>
        </w:tc>
        <w:tc>
          <w:tcPr>
            <w:tcW w:w="1134" w:type="dxa"/>
            <w:tcBorders>
              <w:top w:val="single" w:sz="6" w:space="0" w:color="auto"/>
              <w:left w:val="single" w:sz="6" w:space="0" w:color="auto"/>
              <w:bottom w:val="single" w:sz="6" w:space="0" w:color="auto"/>
              <w:right w:val="single" w:sz="4" w:space="0" w:color="auto"/>
            </w:tcBorders>
          </w:tcPr>
          <w:p w14:paraId="6EBD4163" w14:textId="6ADF803A" w:rsidR="00DF2121" w:rsidRDefault="00D67A49" w:rsidP="00DF2121">
            <w:pPr>
              <w:rPr>
                <w:rFonts w:ascii="Arial" w:hAnsi="Arial" w:cs="Arial"/>
                <w:b/>
                <w:bCs/>
                <w:sz w:val="22"/>
                <w:szCs w:val="22"/>
              </w:rPr>
            </w:pPr>
            <w:r>
              <w:rPr>
                <w:rFonts w:ascii="Arial" w:hAnsi="Arial" w:cs="Arial"/>
                <w:b/>
                <w:bCs/>
                <w:sz w:val="22"/>
                <w:szCs w:val="22"/>
              </w:rPr>
              <w:t>Ongoing</w:t>
            </w:r>
          </w:p>
        </w:tc>
      </w:tr>
      <w:tr w:rsidR="00DF2121" w:rsidRPr="00FE6B20" w14:paraId="25062E82" w14:textId="77777777" w:rsidTr="00AF6D25">
        <w:tc>
          <w:tcPr>
            <w:tcW w:w="986" w:type="dxa"/>
            <w:tcBorders>
              <w:top w:val="single" w:sz="6" w:space="0" w:color="auto"/>
              <w:left w:val="single" w:sz="4" w:space="0" w:color="auto"/>
              <w:bottom w:val="single" w:sz="6" w:space="0" w:color="auto"/>
              <w:right w:val="single" w:sz="6" w:space="0" w:color="auto"/>
            </w:tcBorders>
          </w:tcPr>
          <w:p w14:paraId="3DF9A7DB" w14:textId="53257AB6" w:rsidR="00DF2121" w:rsidRPr="00155D23" w:rsidRDefault="00DF2121" w:rsidP="00DF2121">
            <w:pPr>
              <w:rPr>
                <w:rFonts w:ascii="Arial" w:hAnsi="Arial" w:cs="Arial"/>
                <w:bCs/>
                <w:sz w:val="20"/>
                <w:szCs w:val="20"/>
              </w:rPr>
            </w:pPr>
            <w:r>
              <w:rPr>
                <w:rFonts w:ascii="Arial" w:hAnsi="Arial" w:cs="Arial"/>
                <w:bCs/>
                <w:sz w:val="20"/>
                <w:szCs w:val="20"/>
              </w:rPr>
              <w:t>43.7.1</w:t>
            </w:r>
          </w:p>
        </w:tc>
        <w:tc>
          <w:tcPr>
            <w:tcW w:w="900" w:type="dxa"/>
            <w:tcBorders>
              <w:top w:val="single" w:sz="6" w:space="0" w:color="auto"/>
              <w:left w:val="single" w:sz="6" w:space="0" w:color="auto"/>
              <w:bottom w:val="single" w:sz="6" w:space="0" w:color="auto"/>
              <w:right w:val="single" w:sz="6" w:space="0" w:color="auto"/>
            </w:tcBorders>
          </w:tcPr>
          <w:p w14:paraId="2DA94983" w14:textId="5FE17C4B" w:rsidR="00DF2121" w:rsidRPr="00155D23" w:rsidRDefault="00DF2121" w:rsidP="00DF2121">
            <w:pPr>
              <w:rPr>
                <w:rFonts w:ascii="Arial" w:hAnsi="Arial" w:cs="Arial"/>
                <w:bCs/>
                <w:sz w:val="20"/>
                <w:szCs w:val="20"/>
              </w:rPr>
            </w:pPr>
            <w:r>
              <w:rPr>
                <w:rFonts w:ascii="Arial" w:hAnsi="Arial" w:cs="Arial"/>
                <w:bCs/>
                <w:sz w:val="20"/>
                <w:szCs w:val="20"/>
              </w:rPr>
              <w:t>PT</w:t>
            </w:r>
          </w:p>
        </w:tc>
        <w:tc>
          <w:tcPr>
            <w:tcW w:w="3420" w:type="dxa"/>
            <w:tcBorders>
              <w:top w:val="single" w:sz="6" w:space="0" w:color="auto"/>
              <w:left w:val="single" w:sz="6" w:space="0" w:color="auto"/>
              <w:bottom w:val="single" w:sz="6" w:space="0" w:color="auto"/>
              <w:right w:val="single" w:sz="6" w:space="0" w:color="auto"/>
            </w:tcBorders>
          </w:tcPr>
          <w:p w14:paraId="5275EEF8" w14:textId="686A43D4" w:rsidR="00DF2121" w:rsidRPr="00155D23" w:rsidRDefault="00DF2121" w:rsidP="00DF2121">
            <w:pPr>
              <w:pStyle w:val="ListNumber"/>
              <w:numPr>
                <w:ilvl w:val="0"/>
                <w:numId w:val="0"/>
              </w:numPr>
              <w:rPr>
                <w:rFonts w:ascii="Arial" w:hAnsi="Arial" w:cs="Arial"/>
                <w:bCs/>
                <w:sz w:val="20"/>
                <w:szCs w:val="20"/>
              </w:rPr>
            </w:pPr>
            <w:r>
              <w:rPr>
                <w:rFonts w:ascii="Arial" w:hAnsi="Arial" w:cs="Arial"/>
                <w:bCs/>
                <w:sz w:val="20"/>
                <w:szCs w:val="20"/>
              </w:rPr>
              <w:t xml:space="preserve">Speak with </w:t>
            </w:r>
            <w:proofErr w:type="spellStart"/>
            <w:r>
              <w:rPr>
                <w:rFonts w:ascii="Arial" w:hAnsi="Arial" w:cs="Arial"/>
                <w:bCs/>
                <w:sz w:val="20"/>
                <w:szCs w:val="20"/>
              </w:rPr>
              <w:t>Linewatch</w:t>
            </w:r>
            <w:proofErr w:type="spellEnd"/>
            <w:r>
              <w:rPr>
                <w:rFonts w:ascii="Arial" w:hAnsi="Arial" w:cs="Arial"/>
                <w:bCs/>
                <w:sz w:val="20"/>
                <w:szCs w:val="20"/>
              </w:rPr>
              <w:t xml:space="preserve"> regarding their presentations to agricultural colleges</w:t>
            </w:r>
          </w:p>
        </w:tc>
        <w:tc>
          <w:tcPr>
            <w:tcW w:w="3341" w:type="dxa"/>
            <w:tcBorders>
              <w:top w:val="single" w:sz="6" w:space="0" w:color="auto"/>
              <w:left w:val="single" w:sz="6" w:space="0" w:color="auto"/>
              <w:bottom w:val="single" w:sz="6" w:space="0" w:color="auto"/>
              <w:right w:val="single" w:sz="6" w:space="0" w:color="auto"/>
            </w:tcBorders>
          </w:tcPr>
          <w:p w14:paraId="115D8BC5" w14:textId="4658B869" w:rsidR="00DF2121" w:rsidRPr="00155D23" w:rsidRDefault="00D67A49" w:rsidP="00DF2121">
            <w:pPr>
              <w:rPr>
                <w:rFonts w:ascii="Arial" w:hAnsi="Arial" w:cs="Arial"/>
                <w:bCs/>
                <w:sz w:val="20"/>
                <w:szCs w:val="20"/>
              </w:rPr>
            </w:pPr>
            <w:r>
              <w:rPr>
                <w:rFonts w:ascii="Arial" w:hAnsi="Arial" w:cs="Arial"/>
                <w:bCs/>
                <w:sz w:val="20"/>
                <w:szCs w:val="20"/>
              </w:rPr>
              <w:t xml:space="preserve">Jun 20 – </w:t>
            </w:r>
            <w:proofErr w:type="spellStart"/>
            <w:r>
              <w:rPr>
                <w:rFonts w:ascii="Arial" w:hAnsi="Arial" w:cs="Arial"/>
                <w:bCs/>
                <w:sz w:val="20"/>
                <w:szCs w:val="20"/>
              </w:rPr>
              <w:t>Linewatch</w:t>
            </w:r>
            <w:proofErr w:type="spellEnd"/>
            <w:r>
              <w:rPr>
                <w:rFonts w:ascii="Arial" w:hAnsi="Arial" w:cs="Arial"/>
                <w:bCs/>
                <w:sz w:val="20"/>
                <w:szCs w:val="20"/>
              </w:rPr>
              <w:t xml:space="preserve"> confirmed that college presentation </w:t>
            </w:r>
            <w:proofErr w:type="gramStart"/>
            <w:r>
              <w:rPr>
                <w:rFonts w:ascii="Arial" w:hAnsi="Arial" w:cs="Arial"/>
                <w:bCs/>
                <w:sz w:val="20"/>
                <w:szCs w:val="20"/>
              </w:rPr>
              <w:t>were</w:t>
            </w:r>
            <w:proofErr w:type="gramEnd"/>
            <w:r>
              <w:rPr>
                <w:rFonts w:ascii="Arial" w:hAnsi="Arial" w:cs="Arial"/>
                <w:bCs/>
                <w:sz w:val="20"/>
                <w:szCs w:val="20"/>
              </w:rPr>
              <w:t xml:space="preserve"> taking place. A further meeting to discuss potential collaboration is required</w:t>
            </w:r>
          </w:p>
        </w:tc>
        <w:tc>
          <w:tcPr>
            <w:tcW w:w="1134" w:type="dxa"/>
            <w:tcBorders>
              <w:top w:val="single" w:sz="6" w:space="0" w:color="auto"/>
              <w:left w:val="single" w:sz="6" w:space="0" w:color="auto"/>
              <w:bottom w:val="single" w:sz="6" w:space="0" w:color="auto"/>
              <w:right w:val="single" w:sz="4" w:space="0" w:color="auto"/>
            </w:tcBorders>
          </w:tcPr>
          <w:p w14:paraId="4CC7B8B7" w14:textId="3B846B4A" w:rsidR="00DF2121" w:rsidRDefault="00D67A49" w:rsidP="00DF2121">
            <w:pPr>
              <w:rPr>
                <w:rFonts w:ascii="Arial" w:hAnsi="Arial" w:cs="Arial"/>
                <w:b/>
                <w:bCs/>
                <w:sz w:val="22"/>
                <w:szCs w:val="22"/>
              </w:rPr>
            </w:pPr>
            <w:r>
              <w:rPr>
                <w:rFonts w:ascii="Arial" w:hAnsi="Arial" w:cs="Arial"/>
                <w:b/>
                <w:bCs/>
                <w:sz w:val="22"/>
                <w:szCs w:val="22"/>
              </w:rPr>
              <w:t>Ongoing</w:t>
            </w:r>
          </w:p>
        </w:tc>
      </w:tr>
      <w:tr w:rsidR="00DF2121" w:rsidRPr="00FE6B20" w14:paraId="37770FD2" w14:textId="77777777" w:rsidTr="00AF6D25">
        <w:tc>
          <w:tcPr>
            <w:tcW w:w="986" w:type="dxa"/>
            <w:tcBorders>
              <w:top w:val="single" w:sz="6" w:space="0" w:color="auto"/>
              <w:left w:val="single" w:sz="4" w:space="0" w:color="auto"/>
              <w:bottom w:val="single" w:sz="6" w:space="0" w:color="auto"/>
              <w:right w:val="single" w:sz="6" w:space="0" w:color="auto"/>
            </w:tcBorders>
          </w:tcPr>
          <w:p w14:paraId="7932E586" w14:textId="4FB8FC26" w:rsidR="00DF2121" w:rsidRPr="00155D23" w:rsidRDefault="00DF2121" w:rsidP="00DF2121">
            <w:pPr>
              <w:rPr>
                <w:rFonts w:ascii="Arial" w:hAnsi="Arial" w:cs="Arial"/>
                <w:bCs/>
                <w:sz w:val="20"/>
                <w:szCs w:val="20"/>
              </w:rPr>
            </w:pPr>
            <w:r>
              <w:rPr>
                <w:rFonts w:ascii="Arial" w:hAnsi="Arial" w:cs="Arial"/>
                <w:bCs/>
                <w:sz w:val="20"/>
                <w:szCs w:val="20"/>
              </w:rPr>
              <w:t>43.9.1</w:t>
            </w:r>
          </w:p>
        </w:tc>
        <w:tc>
          <w:tcPr>
            <w:tcW w:w="900" w:type="dxa"/>
            <w:tcBorders>
              <w:top w:val="single" w:sz="6" w:space="0" w:color="auto"/>
              <w:left w:val="single" w:sz="6" w:space="0" w:color="auto"/>
              <w:bottom w:val="single" w:sz="6" w:space="0" w:color="auto"/>
              <w:right w:val="single" w:sz="6" w:space="0" w:color="auto"/>
            </w:tcBorders>
          </w:tcPr>
          <w:p w14:paraId="309C3DA4" w14:textId="06AE195F" w:rsidR="00DF2121" w:rsidRPr="00155D23" w:rsidRDefault="00DF2121" w:rsidP="00DF2121">
            <w:pPr>
              <w:rPr>
                <w:rFonts w:ascii="Arial" w:hAnsi="Arial" w:cs="Arial"/>
                <w:bCs/>
                <w:sz w:val="20"/>
                <w:szCs w:val="20"/>
              </w:rPr>
            </w:pPr>
            <w:r>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74F58F12" w14:textId="601003A3" w:rsidR="00DF2121" w:rsidRPr="00155D23" w:rsidRDefault="00DF2121" w:rsidP="00DF2121">
            <w:pPr>
              <w:pStyle w:val="ListNumber"/>
              <w:numPr>
                <w:ilvl w:val="0"/>
                <w:numId w:val="0"/>
              </w:numPr>
              <w:rPr>
                <w:rFonts w:ascii="Arial" w:hAnsi="Arial" w:cs="Arial"/>
                <w:bCs/>
                <w:sz w:val="20"/>
                <w:szCs w:val="20"/>
              </w:rPr>
            </w:pPr>
            <w:r>
              <w:rPr>
                <w:rFonts w:ascii="Arial" w:hAnsi="Arial" w:cs="Arial"/>
                <w:bCs/>
                <w:sz w:val="20"/>
                <w:szCs w:val="20"/>
              </w:rPr>
              <w:t>Create a spreadsheet of IWG sharing’s to identify which are turned into Safety Alerts / learning briefs</w:t>
            </w:r>
          </w:p>
        </w:tc>
        <w:tc>
          <w:tcPr>
            <w:tcW w:w="3341" w:type="dxa"/>
            <w:tcBorders>
              <w:top w:val="single" w:sz="6" w:space="0" w:color="auto"/>
              <w:left w:val="single" w:sz="6" w:space="0" w:color="auto"/>
              <w:bottom w:val="single" w:sz="6" w:space="0" w:color="auto"/>
              <w:right w:val="single" w:sz="6" w:space="0" w:color="auto"/>
            </w:tcBorders>
          </w:tcPr>
          <w:p w14:paraId="0B7EA538" w14:textId="225A9B1B" w:rsidR="00DF2121" w:rsidRPr="00155D23" w:rsidRDefault="00D67A49" w:rsidP="00DF2121">
            <w:pPr>
              <w:rPr>
                <w:rFonts w:ascii="Arial" w:hAnsi="Arial" w:cs="Arial"/>
                <w:bCs/>
                <w:sz w:val="20"/>
                <w:szCs w:val="20"/>
              </w:rPr>
            </w:pPr>
            <w:r>
              <w:rPr>
                <w:rFonts w:ascii="Arial" w:hAnsi="Arial" w:cs="Arial"/>
                <w:bCs/>
                <w:sz w:val="20"/>
                <w:szCs w:val="20"/>
              </w:rPr>
              <w:t>Jun 20 – Not yet actioned</w:t>
            </w:r>
          </w:p>
        </w:tc>
        <w:tc>
          <w:tcPr>
            <w:tcW w:w="1134" w:type="dxa"/>
            <w:tcBorders>
              <w:top w:val="single" w:sz="6" w:space="0" w:color="auto"/>
              <w:left w:val="single" w:sz="6" w:space="0" w:color="auto"/>
              <w:bottom w:val="single" w:sz="6" w:space="0" w:color="auto"/>
              <w:right w:val="single" w:sz="4" w:space="0" w:color="auto"/>
            </w:tcBorders>
          </w:tcPr>
          <w:p w14:paraId="14951C9B" w14:textId="1FCD6FEA" w:rsidR="00DF2121" w:rsidRDefault="00D67A49" w:rsidP="00DF2121">
            <w:pPr>
              <w:rPr>
                <w:rFonts w:ascii="Arial" w:hAnsi="Arial" w:cs="Arial"/>
                <w:b/>
                <w:bCs/>
                <w:sz w:val="22"/>
                <w:szCs w:val="22"/>
              </w:rPr>
            </w:pPr>
            <w:r>
              <w:rPr>
                <w:rFonts w:ascii="Arial" w:hAnsi="Arial" w:cs="Arial"/>
                <w:b/>
                <w:bCs/>
                <w:sz w:val="22"/>
                <w:szCs w:val="22"/>
              </w:rPr>
              <w:t>Ongoing</w:t>
            </w:r>
          </w:p>
        </w:tc>
      </w:tr>
      <w:tr w:rsidR="00DF2121" w:rsidRPr="00FE6B20" w14:paraId="058F240F" w14:textId="77777777" w:rsidTr="00AF6D25">
        <w:tc>
          <w:tcPr>
            <w:tcW w:w="986" w:type="dxa"/>
            <w:tcBorders>
              <w:top w:val="single" w:sz="6" w:space="0" w:color="auto"/>
              <w:left w:val="single" w:sz="4" w:space="0" w:color="auto"/>
              <w:bottom w:val="single" w:sz="6" w:space="0" w:color="auto"/>
              <w:right w:val="single" w:sz="6" w:space="0" w:color="auto"/>
            </w:tcBorders>
          </w:tcPr>
          <w:p w14:paraId="113B5AD0" w14:textId="37AA4176" w:rsidR="00DF2121" w:rsidRPr="00155D23" w:rsidRDefault="00DF2121" w:rsidP="00DF2121">
            <w:pPr>
              <w:rPr>
                <w:rFonts w:ascii="Arial" w:hAnsi="Arial" w:cs="Arial"/>
                <w:bCs/>
                <w:sz w:val="20"/>
                <w:szCs w:val="20"/>
              </w:rPr>
            </w:pPr>
            <w:r w:rsidRPr="00155D23">
              <w:rPr>
                <w:rFonts w:ascii="Arial" w:hAnsi="Arial" w:cs="Arial"/>
                <w:bCs/>
                <w:sz w:val="20"/>
                <w:szCs w:val="20"/>
              </w:rPr>
              <w:t>42.4.2</w:t>
            </w:r>
          </w:p>
        </w:tc>
        <w:tc>
          <w:tcPr>
            <w:tcW w:w="900" w:type="dxa"/>
            <w:tcBorders>
              <w:top w:val="single" w:sz="6" w:space="0" w:color="auto"/>
              <w:left w:val="single" w:sz="6" w:space="0" w:color="auto"/>
              <w:bottom w:val="single" w:sz="6" w:space="0" w:color="auto"/>
              <w:right w:val="single" w:sz="6" w:space="0" w:color="auto"/>
            </w:tcBorders>
          </w:tcPr>
          <w:p w14:paraId="2D179CA7" w14:textId="199E2C87" w:rsidR="00DF2121" w:rsidRPr="00155D23" w:rsidRDefault="00DF2121" w:rsidP="00DF2121">
            <w:pPr>
              <w:rPr>
                <w:rFonts w:ascii="Arial" w:hAnsi="Arial" w:cs="Arial"/>
                <w:bCs/>
                <w:sz w:val="20"/>
                <w:szCs w:val="20"/>
              </w:rPr>
            </w:pPr>
            <w:r w:rsidRPr="00155D23">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7DE18A41" w14:textId="641EF6A8" w:rsidR="00DF2121" w:rsidRPr="00155D23" w:rsidRDefault="00DF2121" w:rsidP="00DF2121">
            <w:pPr>
              <w:pStyle w:val="ListNumber"/>
              <w:numPr>
                <w:ilvl w:val="0"/>
                <w:numId w:val="0"/>
              </w:numPr>
              <w:rPr>
                <w:rFonts w:ascii="Arial" w:hAnsi="Arial" w:cs="Arial"/>
                <w:bCs/>
                <w:sz w:val="20"/>
                <w:szCs w:val="20"/>
              </w:rPr>
            </w:pPr>
            <w:r w:rsidRPr="00155D23">
              <w:rPr>
                <w:rFonts w:ascii="Arial" w:hAnsi="Arial" w:cs="Arial"/>
                <w:bCs/>
                <w:sz w:val="20"/>
                <w:szCs w:val="20"/>
              </w:rPr>
              <w:t>Liaise with FARWG to share spreadsheet of LUP issues</w:t>
            </w:r>
          </w:p>
        </w:tc>
        <w:tc>
          <w:tcPr>
            <w:tcW w:w="3341" w:type="dxa"/>
            <w:tcBorders>
              <w:top w:val="single" w:sz="6" w:space="0" w:color="auto"/>
              <w:left w:val="single" w:sz="6" w:space="0" w:color="auto"/>
              <w:bottom w:val="single" w:sz="6" w:space="0" w:color="auto"/>
              <w:right w:val="single" w:sz="6" w:space="0" w:color="auto"/>
            </w:tcBorders>
          </w:tcPr>
          <w:p w14:paraId="4C00B383" w14:textId="0D282F36" w:rsidR="00562C1F" w:rsidRDefault="00D67A49" w:rsidP="00DF2121">
            <w:pPr>
              <w:rPr>
                <w:rFonts w:ascii="Arial" w:hAnsi="Arial" w:cs="Arial"/>
                <w:bCs/>
                <w:sz w:val="20"/>
                <w:szCs w:val="20"/>
              </w:rPr>
            </w:pPr>
            <w:r>
              <w:rPr>
                <w:rFonts w:ascii="Arial" w:hAnsi="Arial" w:cs="Arial"/>
                <w:bCs/>
                <w:sz w:val="20"/>
                <w:szCs w:val="20"/>
              </w:rPr>
              <w:t>Jun and Jan 20</w:t>
            </w:r>
          </w:p>
          <w:p w14:paraId="5081ECC7" w14:textId="09959EFB" w:rsidR="00DF2121" w:rsidRPr="00155D23" w:rsidRDefault="00DF2121" w:rsidP="00DF2121">
            <w:pPr>
              <w:rPr>
                <w:rFonts w:ascii="Arial" w:hAnsi="Arial" w:cs="Arial"/>
                <w:bCs/>
                <w:sz w:val="20"/>
                <w:szCs w:val="20"/>
              </w:rPr>
            </w:pPr>
            <w:r>
              <w:rPr>
                <w:rFonts w:ascii="Arial" w:hAnsi="Arial" w:cs="Arial"/>
                <w:bCs/>
                <w:sz w:val="20"/>
                <w:szCs w:val="20"/>
              </w:rPr>
              <w:t xml:space="preserve">The spreadsheet still needed to be updated, so if anyone has any issues that could be </w:t>
            </w:r>
            <w:proofErr w:type="gramStart"/>
            <w:r>
              <w:rPr>
                <w:rFonts w:ascii="Arial" w:hAnsi="Arial" w:cs="Arial"/>
                <w:bCs/>
                <w:sz w:val="20"/>
                <w:szCs w:val="20"/>
              </w:rPr>
              <w:t>included</w:t>
            </w:r>
            <w:proofErr w:type="gramEnd"/>
            <w:r>
              <w:rPr>
                <w:rFonts w:ascii="Arial" w:hAnsi="Arial" w:cs="Arial"/>
                <w:bCs/>
                <w:sz w:val="20"/>
                <w:szCs w:val="20"/>
              </w:rPr>
              <w:t xml:space="preserve"> they are requested to share with Graham Goodfellow the FARWG</w:t>
            </w:r>
          </w:p>
        </w:tc>
        <w:tc>
          <w:tcPr>
            <w:tcW w:w="1134" w:type="dxa"/>
            <w:tcBorders>
              <w:top w:val="single" w:sz="6" w:space="0" w:color="auto"/>
              <w:left w:val="single" w:sz="6" w:space="0" w:color="auto"/>
              <w:bottom w:val="single" w:sz="6" w:space="0" w:color="auto"/>
              <w:right w:val="single" w:sz="4" w:space="0" w:color="auto"/>
            </w:tcBorders>
          </w:tcPr>
          <w:p w14:paraId="2365703A" w14:textId="3AB63105" w:rsidR="00DF2121" w:rsidRDefault="00DF2121" w:rsidP="00DF2121">
            <w:pPr>
              <w:rPr>
                <w:rFonts w:ascii="Arial" w:hAnsi="Arial" w:cs="Arial"/>
                <w:b/>
                <w:bCs/>
                <w:sz w:val="22"/>
                <w:szCs w:val="22"/>
              </w:rPr>
            </w:pPr>
            <w:r>
              <w:rPr>
                <w:rFonts w:ascii="Arial" w:hAnsi="Arial" w:cs="Arial"/>
                <w:b/>
                <w:bCs/>
                <w:sz w:val="22"/>
                <w:szCs w:val="22"/>
              </w:rPr>
              <w:t>Ongoing</w:t>
            </w:r>
          </w:p>
        </w:tc>
      </w:tr>
      <w:tr w:rsidR="00DF2121" w:rsidRPr="00FE6B20" w14:paraId="3A0129E4" w14:textId="77777777" w:rsidTr="00AF6D25">
        <w:tc>
          <w:tcPr>
            <w:tcW w:w="986" w:type="dxa"/>
            <w:tcBorders>
              <w:top w:val="single" w:sz="6" w:space="0" w:color="auto"/>
              <w:left w:val="single" w:sz="4" w:space="0" w:color="auto"/>
              <w:bottom w:val="single" w:sz="6" w:space="0" w:color="auto"/>
              <w:right w:val="single" w:sz="6" w:space="0" w:color="auto"/>
            </w:tcBorders>
          </w:tcPr>
          <w:p w14:paraId="5F6715C2" w14:textId="12E96D0A" w:rsidR="00DF2121" w:rsidRPr="00155D23" w:rsidRDefault="00DF2121" w:rsidP="00DF2121">
            <w:pPr>
              <w:rPr>
                <w:rFonts w:ascii="Arial" w:hAnsi="Arial" w:cs="Arial"/>
                <w:bCs/>
                <w:sz w:val="20"/>
                <w:szCs w:val="20"/>
              </w:rPr>
            </w:pPr>
            <w:r w:rsidRPr="00155D23">
              <w:rPr>
                <w:rFonts w:ascii="Arial" w:hAnsi="Arial" w:cs="Arial"/>
                <w:bCs/>
                <w:sz w:val="20"/>
                <w:szCs w:val="20"/>
              </w:rPr>
              <w:t>42.4.3</w:t>
            </w:r>
          </w:p>
        </w:tc>
        <w:tc>
          <w:tcPr>
            <w:tcW w:w="900" w:type="dxa"/>
            <w:tcBorders>
              <w:top w:val="single" w:sz="6" w:space="0" w:color="auto"/>
              <w:left w:val="single" w:sz="6" w:space="0" w:color="auto"/>
              <w:bottom w:val="single" w:sz="6" w:space="0" w:color="auto"/>
              <w:right w:val="single" w:sz="6" w:space="0" w:color="auto"/>
            </w:tcBorders>
          </w:tcPr>
          <w:p w14:paraId="10BAAA2B" w14:textId="2008E297" w:rsidR="00DF2121" w:rsidRPr="00155D23" w:rsidRDefault="00DF2121" w:rsidP="00DF2121">
            <w:pPr>
              <w:rPr>
                <w:rFonts w:ascii="Arial" w:hAnsi="Arial" w:cs="Arial"/>
                <w:bCs/>
                <w:sz w:val="20"/>
                <w:szCs w:val="20"/>
              </w:rPr>
            </w:pPr>
            <w:r w:rsidRPr="00155D23">
              <w:rPr>
                <w:rFonts w:ascii="Arial" w:hAnsi="Arial" w:cs="Arial"/>
                <w:bCs/>
                <w:sz w:val="20"/>
                <w:szCs w:val="20"/>
              </w:rPr>
              <w:t>NB / ALL</w:t>
            </w:r>
          </w:p>
        </w:tc>
        <w:tc>
          <w:tcPr>
            <w:tcW w:w="3420" w:type="dxa"/>
            <w:tcBorders>
              <w:top w:val="single" w:sz="6" w:space="0" w:color="auto"/>
              <w:left w:val="single" w:sz="6" w:space="0" w:color="auto"/>
              <w:bottom w:val="single" w:sz="6" w:space="0" w:color="auto"/>
              <w:right w:val="single" w:sz="6" w:space="0" w:color="auto"/>
            </w:tcBorders>
          </w:tcPr>
          <w:p w14:paraId="641EDC4E" w14:textId="0FE9790D" w:rsidR="00DF2121" w:rsidRPr="00155D23" w:rsidRDefault="00DF2121" w:rsidP="00DF2121">
            <w:pPr>
              <w:pStyle w:val="ListNumber"/>
              <w:numPr>
                <w:ilvl w:val="0"/>
                <w:numId w:val="0"/>
              </w:numPr>
              <w:rPr>
                <w:rFonts w:ascii="Arial" w:hAnsi="Arial" w:cs="Arial"/>
                <w:bCs/>
                <w:sz w:val="20"/>
                <w:szCs w:val="20"/>
              </w:rPr>
            </w:pPr>
            <w:r w:rsidRPr="00155D23">
              <w:rPr>
                <w:rFonts w:ascii="Arial" w:hAnsi="Arial" w:cs="Arial"/>
                <w:bCs/>
                <w:sz w:val="20"/>
                <w:szCs w:val="20"/>
              </w:rPr>
              <w:t>Complete spreadsheet of councils visited and send back to NB – sent with minutes</w:t>
            </w:r>
          </w:p>
        </w:tc>
        <w:tc>
          <w:tcPr>
            <w:tcW w:w="3341" w:type="dxa"/>
            <w:tcBorders>
              <w:top w:val="single" w:sz="6" w:space="0" w:color="auto"/>
              <w:left w:val="single" w:sz="6" w:space="0" w:color="auto"/>
              <w:bottom w:val="single" w:sz="6" w:space="0" w:color="auto"/>
              <w:right w:val="single" w:sz="6" w:space="0" w:color="auto"/>
            </w:tcBorders>
          </w:tcPr>
          <w:p w14:paraId="6853A996" w14:textId="77777777" w:rsidR="00D67A49" w:rsidRDefault="00D67A49" w:rsidP="00D67A49">
            <w:pPr>
              <w:rPr>
                <w:rFonts w:ascii="Arial" w:hAnsi="Arial" w:cs="Arial"/>
                <w:bCs/>
                <w:sz w:val="20"/>
                <w:szCs w:val="20"/>
              </w:rPr>
            </w:pPr>
            <w:r>
              <w:rPr>
                <w:rFonts w:ascii="Arial" w:hAnsi="Arial" w:cs="Arial"/>
                <w:bCs/>
                <w:sz w:val="20"/>
                <w:szCs w:val="20"/>
              </w:rPr>
              <w:t>Jun and Jan 20</w:t>
            </w:r>
          </w:p>
          <w:p w14:paraId="0EF68E61" w14:textId="6759E77A" w:rsidR="00DF2121" w:rsidRPr="00155D23" w:rsidRDefault="00DF2121" w:rsidP="00DF2121">
            <w:pPr>
              <w:rPr>
                <w:rFonts w:ascii="Arial" w:hAnsi="Arial" w:cs="Arial"/>
                <w:bCs/>
                <w:sz w:val="20"/>
                <w:szCs w:val="20"/>
              </w:rPr>
            </w:pPr>
            <w:r>
              <w:rPr>
                <w:rFonts w:ascii="Arial" w:hAnsi="Arial" w:cs="Arial"/>
                <w:bCs/>
                <w:sz w:val="20"/>
                <w:szCs w:val="20"/>
              </w:rPr>
              <w:t>Some members had returned the spreadsheet, but this will be an ongoing action as more members carry out LA visits</w:t>
            </w:r>
          </w:p>
        </w:tc>
        <w:tc>
          <w:tcPr>
            <w:tcW w:w="1134" w:type="dxa"/>
            <w:tcBorders>
              <w:top w:val="single" w:sz="6" w:space="0" w:color="auto"/>
              <w:left w:val="single" w:sz="6" w:space="0" w:color="auto"/>
              <w:bottom w:val="single" w:sz="6" w:space="0" w:color="auto"/>
              <w:right w:val="single" w:sz="4" w:space="0" w:color="auto"/>
            </w:tcBorders>
          </w:tcPr>
          <w:p w14:paraId="23C0E440" w14:textId="11D3ABAA" w:rsidR="00DF2121" w:rsidRDefault="00DF2121" w:rsidP="00DF2121">
            <w:pPr>
              <w:rPr>
                <w:rFonts w:ascii="Arial" w:hAnsi="Arial" w:cs="Arial"/>
                <w:b/>
                <w:bCs/>
                <w:sz w:val="22"/>
                <w:szCs w:val="22"/>
              </w:rPr>
            </w:pPr>
            <w:r>
              <w:rPr>
                <w:rFonts w:ascii="Arial" w:hAnsi="Arial" w:cs="Arial"/>
                <w:b/>
                <w:bCs/>
                <w:sz w:val="22"/>
                <w:szCs w:val="22"/>
              </w:rPr>
              <w:t>Ongoing</w:t>
            </w:r>
          </w:p>
        </w:tc>
      </w:tr>
      <w:tr w:rsidR="00DF2121" w:rsidRPr="00FE6B20" w14:paraId="6A86F233" w14:textId="77777777" w:rsidTr="00AF6D25">
        <w:tc>
          <w:tcPr>
            <w:tcW w:w="986" w:type="dxa"/>
            <w:tcBorders>
              <w:top w:val="single" w:sz="6" w:space="0" w:color="auto"/>
              <w:left w:val="single" w:sz="4" w:space="0" w:color="auto"/>
              <w:bottom w:val="single" w:sz="6" w:space="0" w:color="auto"/>
              <w:right w:val="single" w:sz="6" w:space="0" w:color="auto"/>
            </w:tcBorders>
          </w:tcPr>
          <w:p w14:paraId="13A3BAF0" w14:textId="0DF7788E" w:rsidR="00DF2121" w:rsidRPr="00155D23" w:rsidRDefault="00DF2121" w:rsidP="00DF2121">
            <w:pPr>
              <w:rPr>
                <w:rFonts w:ascii="Arial" w:hAnsi="Arial" w:cs="Arial"/>
                <w:bCs/>
                <w:sz w:val="20"/>
                <w:szCs w:val="20"/>
              </w:rPr>
            </w:pPr>
            <w:r w:rsidRPr="00155D23">
              <w:rPr>
                <w:rFonts w:ascii="Arial" w:hAnsi="Arial" w:cs="Arial"/>
                <w:bCs/>
                <w:sz w:val="20"/>
                <w:szCs w:val="20"/>
              </w:rPr>
              <w:t>42.6.1</w:t>
            </w:r>
          </w:p>
        </w:tc>
        <w:tc>
          <w:tcPr>
            <w:tcW w:w="900" w:type="dxa"/>
            <w:tcBorders>
              <w:top w:val="single" w:sz="6" w:space="0" w:color="auto"/>
              <w:left w:val="single" w:sz="6" w:space="0" w:color="auto"/>
              <w:bottom w:val="single" w:sz="6" w:space="0" w:color="auto"/>
              <w:right w:val="single" w:sz="6" w:space="0" w:color="auto"/>
            </w:tcBorders>
          </w:tcPr>
          <w:p w14:paraId="0B4739F8" w14:textId="69D8A14C" w:rsidR="00DF2121" w:rsidRPr="00155D23" w:rsidRDefault="00DF2121" w:rsidP="00DF2121">
            <w:pPr>
              <w:rPr>
                <w:rFonts w:ascii="Arial" w:hAnsi="Arial" w:cs="Arial"/>
                <w:bCs/>
                <w:sz w:val="20"/>
                <w:szCs w:val="20"/>
              </w:rPr>
            </w:pPr>
            <w:r w:rsidRPr="00155D23">
              <w:rPr>
                <w:rFonts w:ascii="Arial" w:hAnsi="Arial" w:cs="Arial"/>
                <w:bCs/>
                <w:sz w:val="20"/>
                <w:szCs w:val="20"/>
              </w:rPr>
              <w:t>NB / RM</w:t>
            </w:r>
          </w:p>
        </w:tc>
        <w:tc>
          <w:tcPr>
            <w:tcW w:w="3420" w:type="dxa"/>
            <w:tcBorders>
              <w:top w:val="single" w:sz="6" w:space="0" w:color="auto"/>
              <w:left w:val="single" w:sz="6" w:space="0" w:color="auto"/>
              <w:bottom w:val="single" w:sz="6" w:space="0" w:color="auto"/>
              <w:right w:val="single" w:sz="6" w:space="0" w:color="auto"/>
            </w:tcBorders>
          </w:tcPr>
          <w:p w14:paraId="36B0C5EA" w14:textId="77777777" w:rsidR="00DF2121" w:rsidRPr="00155D23" w:rsidRDefault="00DF2121" w:rsidP="00DF2121">
            <w:pPr>
              <w:pStyle w:val="ListNumber"/>
              <w:numPr>
                <w:ilvl w:val="0"/>
                <w:numId w:val="0"/>
              </w:numPr>
              <w:rPr>
                <w:rFonts w:ascii="Arial" w:hAnsi="Arial" w:cs="Arial"/>
                <w:bCs/>
                <w:sz w:val="20"/>
                <w:szCs w:val="20"/>
              </w:rPr>
            </w:pPr>
            <w:r w:rsidRPr="00155D23">
              <w:rPr>
                <w:rFonts w:ascii="Arial" w:hAnsi="Arial" w:cs="Arial"/>
                <w:bCs/>
                <w:sz w:val="20"/>
                <w:szCs w:val="20"/>
              </w:rPr>
              <w:t>Prepare safety alert</w:t>
            </w:r>
          </w:p>
          <w:p w14:paraId="46879C16" w14:textId="36A56BAA" w:rsidR="00DF2121" w:rsidRPr="00155D23" w:rsidRDefault="00DF2121" w:rsidP="00DF2121">
            <w:pPr>
              <w:pStyle w:val="ListNumber"/>
              <w:numPr>
                <w:ilvl w:val="0"/>
                <w:numId w:val="0"/>
              </w:numPr>
              <w:rPr>
                <w:rFonts w:ascii="Arial" w:hAnsi="Arial" w:cs="Arial"/>
                <w:bCs/>
                <w:sz w:val="20"/>
                <w:szCs w:val="20"/>
              </w:rPr>
            </w:pPr>
            <w:r w:rsidRPr="00155D23">
              <w:rPr>
                <w:rFonts w:ascii="Arial" w:hAnsi="Arial" w:cs="Arial"/>
                <w:bCs/>
                <w:sz w:val="20"/>
                <w:szCs w:val="20"/>
              </w:rPr>
              <w:tab/>
            </w:r>
          </w:p>
        </w:tc>
        <w:tc>
          <w:tcPr>
            <w:tcW w:w="3341" w:type="dxa"/>
            <w:tcBorders>
              <w:top w:val="single" w:sz="6" w:space="0" w:color="auto"/>
              <w:left w:val="single" w:sz="6" w:space="0" w:color="auto"/>
              <w:bottom w:val="single" w:sz="6" w:space="0" w:color="auto"/>
              <w:right w:val="single" w:sz="6" w:space="0" w:color="auto"/>
            </w:tcBorders>
          </w:tcPr>
          <w:p w14:paraId="6EF6720F" w14:textId="77777777" w:rsidR="00B876E5" w:rsidRDefault="00B876E5" w:rsidP="00DF2121">
            <w:pPr>
              <w:rPr>
                <w:rFonts w:ascii="Arial" w:hAnsi="Arial" w:cs="Arial"/>
                <w:bCs/>
                <w:sz w:val="20"/>
                <w:szCs w:val="20"/>
              </w:rPr>
            </w:pPr>
            <w:r>
              <w:rPr>
                <w:rFonts w:ascii="Arial" w:hAnsi="Arial" w:cs="Arial"/>
                <w:bCs/>
                <w:sz w:val="20"/>
                <w:szCs w:val="20"/>
              </w:rPr>
              <w:t>Completed</w:t>
            </w:r>
          </w:p>
          <w:p w14:paraId="5B7BCC49" w14:textId="6EAFF27C" w:rsidR="00DF2121" w:rsidRPr="00155D23" w:rsidRDefault="00DF2121" w:rsidP="00DF2121">
            <w:pPr>
              <w:rPr>
                <w:rFonts w:ascii="Arial" w:hAnsi="Arial" w:cs="Arial"/>
                <w:bCs/>
                <w:sz w:val="20"/>
                <w:szCs w:val="20"/>
              </w:rPr>
            </w:pPr>
            <w:r>
              <w:rPr>
                <w:rFonts w:ascii="Arial" w:hAnsi="Arial" w:cs="Arial"/>
                <w:bCs/>
                <w:sz w:val="20"/>
                <w:szCs w:val="20"/>
              </w:rPr>
              <w:t>RM prepared an initial draft and NB to update to UKOPA format</w:t>
            </w:r>
          </w:p>
        </w:tc>
        <w:tc>
          <w:tcPr>
            <w:tcW w:w="1134" w:type="dxa"/>
            <w:tcBorders>
              <w:top w:val="single" w:sz="6" w:space="0" w:color="auto"/>
              <w:left w:val="single" w:sz="6" w:space="0" w:color="auto"/>
              <w:bottom w:val="single" w:sz="6" w:space="0" w:color="auto"/>
              <w:right w:val="single" w:sz="4" w:space="0" w:color="auto"/>
            </w:tcBorders>
          </w:tcPr>
          <w:p w14:paraId="3758F39F" w14:textId="14C2559F" w:rsidR="00DF2121" w:rsidRDefault="00B876E5" w:rsidP="00DF2121">
            <w:pPr>
              <w:rPr>
                <w:rFonts w:ascii="Arial" w:hAnsi="Arial" w:cs="Arial"/>
                <w:b/>
                <w:bCs/>
                <w:sz w:val="22"/>
                <w:szCs w:val="22"/>
              </w:rPr>
            </w:pPr>
            <w:r>
              <w:rPr>
                <w:rFonts w:ascii="Arial" w:hAnsi="Arial" w:cs="Arial"/>
                <w:b/>
                <w:bCs/>
                <w:sz w:val="22"/>
                <w:szCs w:val="22"/>
              </w:rPr>
              <w:t>CLOSED</w:t>
            </w:r>
          </w:p>
        </w:tc>
      </w:tr>
      <w:tr w:rsidR="00DF2121" w:rsidRPr="00FE6B20" w14:paraId="6228240E" w14:textId="77777777" w:rsidTr="00AF6D25">
        <w:tc>
          <w:tcPr>
            <w:tcW w:w="986" w:type="dxa"/>
            <w:tcBorders>
              <w:top w:val="single" w:sz="6" w:space="0" w:color="auto"/>
              <w:left w:val="single" w:sz="4" w:space="0" w:color="auto"/>
              <w:bottom w:val="single" w:sz="6" w:space="0" w:color="auto"/>
              <w:right w:val="single" w:sz="6" w:space="0" w:color="auto"/>
            </w:tcBorders>
          </w:tcPr>
          <w:p w14:paraId="0878F017" w14:textId="524E9BA8" w:rsidR="00DF2121" w:rsidRPr="00155D23" w:rsidRDefault="00DF2121" w:rsidP="00DF2121">
            <w:pPr>
              <w:rPr>
                <w:rFonts w:ascii="Arial" w:hAnsi="Arial" w:cs="Arial"/>
                <w:bCs/>
                <w:sz w:val="20"/>
                <w:szCs w:val="20"/>
              </w:rPr>
            </w:pPr>
            <w:r w:rsidRPr="00155D23">
              <w:rPr>
                <w:rFonts w:ascii="Arial" w:hAnsi="Arial" w:cs="Arial"/>
                <w:bCs/>
                <w:sz w:val="20"/>
                <w:szCs w:val="20"/>
              </w:rPr>
              <w:t>41.5.1</w:t>
            </w:r>
          </w:p>
        </w:tc>
        <w:tc>
          <w:tcPr>
            <w:tcW w:w="900" w:type="dxa"/>
            <w:tcBorders>
              <w:top w:val="single" w:sz="6" w:space="0" w:color="auto"/>
              <w:left w:val="single" w:sz="6" w:space="0" w:color="auto"/>
              <w:bottom w:val="single" w:sz="6" w:space="0" w:color="auto"/>
              <w:right w:val="single" w:sz="6" w:space="0" w:color="auto"/>
            </w:tcBorders>
          </w:tcPr>
          <w:p w14:paraId="229F46B3" w14:textId="2CB66442" w:rsidR="00DF2121" w:rsidRPr="00155D23" w:rsidRDefault="00DF2121" w:rsidP="00DF2121">
            <w:pPr>
              <w:rPr>
                <w:rFonts w:ascii="Arial" w:hAnsi="Arial" w:cs="Arial"/>
                <w:bCs/>
                <w:sz w:val="20"/>
                <w:szCs w:val="20"/>
              </w:rPr>
            </w:pPr>
            <w:r w:rsidRPr="00155D23">
              <w:rPr>
                <w:rFonts w:ascii="Arial" w:hAnsi="Arial" w:cs="Arial"/>
                <w:bCs/>
                <w:sz w:val="20"/>
                <w:szCs w:val="20"/>
              </w:rPr>
              <w:t>PT/CF</w:t>
            </w:r>
          </w:p>
        </w:tc>
        <w:tc>
          <w:tcPr>
            <w:tcW w:w="3420" w:type="dxa"/>
            <w:tcBorders>
              <w:top w:val="single" w:sz="6" w:space="0" w:color="auto"/>
              <w:left w:val="single" w:sz="6" w:space="0" w:color="auto"/>
              <w:bottom w:val="single" w:sz="6" w:space="0" w:color="auto"/>
              <w:right w:val="single" w:sz="6" w:space="0" w:color="auto"/>
            </w:tcBorders>
          </w:tcPr>
          <w:p w14:paraId="5367F82C" w14:textId="6C3104DA" w:rsidR="00DF2121" w:rsidRPr="00155D23" w:rsidRDefault="00DF2121" w:rsidP="00DF2121">
            <w:pPr>
              <w:pStyle w:val="ListNumber"/>
              <w:numPr>
                <w:ilvl w:val="0"/>
                <w:numId w:val="0"/>
              </w:numPr>
              <w:rPr>
                <w:rFonts w:ascii="Arial" w:hAnsi="Arial" w:cs="Arial"/>
                <w:bCs/>
                <w:sz w:val="20"/>
                <w:szCs w:val="20"/>
              </w:rPr>
            </w:pPr>
            <w:r w:rsidRPr="00155D23">
              <w:rPr>
                <w:rFonts w:ascii="Arial" w:hAnsi="Arial" w:cs="Arial"/>
                <w:bCs/>
                <w:sz w:val="20"/>
                <w:szCs w:val="20"/>
              </w:rPr>
              <w:t>Investigate the potential of including a UKOPA ½ hour slot on agricultural college courses</w:t>
            </w:r>
          </w:p>
        </w:tc>
        <w:tc>
          <w:tcPr>
            <w:tcW w:w="3341" w:type="dxa"/>
            <w:tcBorders>
              <w:top w:val="single" w:sz="6" w:space="0" w:color="auto"/>
              <w:left w:val="single" w:sz="6" w:space="0" w:color="auto"/>
              <w:bottom w:val="single" w:sz="6" w:space="0" w:color="auto"/>
              <w:right w:val="single" w:sz="6" w:space="0" w:color="auto"/>
            </w:tcBorders>
          </w:tcPr>
          <w:p w14:paraId="172D3622" w14:textId="377BF73B" w:rsidR="00B876E5" w:rsidRDefault="00946A9E" w:rsidP="00DF2121">
            <w:pPr>
              <w:rPr>
                <w:rFonts w:ascii="Arial" w:hAnsi="Arial" w:cs="Arial"/>
                <w:bCs/>
                <w:sz w:val="20"/>
                <w:szCs w:val="20"/>
              </w:rPr>
            </w:pPr>
            <w:r>
              <w:rPr>
                <w:rFonts w:ascii="Arial" w:hAnsi="Arial" w:cs="Arial"/>
                <w:bCs/>
                <w:sz w:val="20"/>
                <w:szCs w:val="20"/>
              </w:rPr>
              <w:t xml:space="preserve">Jun 20 – presentation arranged for April but couldn’t go ahead due to </w:t>
            </w:r>
            <w:proofErr w:type="spellStart"/>
            <w:r>
              <w:rPr>
                <w:rFonts w:ascii="Arial" w:hAnsi="Arial" w:cs="Arial"/>
                <w:bCs/>
                <w:sz w:val="20"/>
                <w:szCs w:val="20"/>
              </w:rPr>
              <w:t>Covid</w:t>
            </w:r>
            <w:proofErr w:type="spellEnd"/>
            <w:r>
              <w:rPr>
                <w:rFonts w:ascii="Arial" w:hAnsi="Arial" w:cs="Arial"/>
                <w:bCs/>
                <w:sz w:val="20"/>
                <w:szCs w:val="20"/>
              </w:rPr>
              <w:t xml:space="preserve"> crisis</w:t>
            </w:r>
          </w:p>
          <w:p w14:paraId="46D84526" w14:textId="7E5B7F3D" w:rsidR="00DF2121" w:rsidRDefault="00DF2121" w:rsidP="00DF2121">
            <w:pPr>
              <w:rPr>
                <w:rFonts w:ascii="Arial" w:hAnsi="Arial" w:cs="Arial"/>
                <w:bCs/>
                <w:sz w:val="20"/>
                <w:szCs w:val="20"/>
              </w:rPr>
            </w:pPr>
            <w:r>
              <w:rPr>
                <w:rFonts w:ascii="Arial" w:hAnsi="Arial" w:cs="Arial"/>
                <w:bCs/>
                <w:sz w:val="20"/>
                <w:szCs w:val="20"/>
              </w:rPr>
              <w:t xml:space="preserve">Jan 20 – NB had an appointment to speak with </w:t>
            </w:r>
            <w:proofErr w:type="spellStart"/>
            <w:r>
              <w:rPr>
                <w:rFonts w:ascii="Arial" w:hAnsi="Arial" w:cs="Arial"/>
                <w:bCs/>
                <w:sz w:val="20"/>
                <w:szCs w:val="20"/>
              </w:rPr>
              <w:t>Reaseheath</w:t>
            </w:r>
            <w:proofErr w:type="spellEnd"/>
            <w:r>
              <w:rPr>
                <w:rFonts w:ascii="Arial" w:hAnsi="Arial" w:cs="Arial"/>
                <w:bCs/>
                <w:sz w:val="20"/>
                <w:szCs w:val="20"/>
              </w:rPr>
              <w:t xml:space="preserve"> college course director in Feb 2020</w:t>
            </w:r>
          </w:p>
          <w:p w14:paraId="56A8A432" w14:textId="4D64BD25" w:rsidR="00DF2121" w:rsidRPr="00155D23" w:rsidRDefault="00DF2121" w:rsidP="00DF2121">
            <w:pPr>
              <w:rPr>
                <w:rFonts w:ascii="Arial" w:hAnsi="Arial" w:cs="Arial"/>
                <w:bCs/>
                <w:sz w:val="20"/>
                <w:szCs w:val="20"/>
              </w:rPr>
            </w:pPr>
            <w:r>
              <w:rPr>
                <w:rFonts w:ascii="Arial" w:hAnsi="Arial" w:cs="Arial"/>
                <w:bCs/>
                <w:sz w:val="20"/>
                <w:szCs w:val="20"/>
              </w:rPr>
              <w:t xml:space="preserve">Oct 19 - </w:t>
            </w:r>
            <w:r w:rsidRPr="00155D23">
              <w:rPr>
                <w:rFonts w:ascii="Arial" w:hAnsi="Arial" w:cs="Arial"/>
                <w:bCs/>
                <w:sz w:val="20"/>
                <w:szCs w:val="20"/>
              </w:rPr>
              <w:t>Not yet completed</w:t>
            </w:r>
          </w:p>
        </w:tc>
        <w:tc>
          <w:tcPr>
            <w:tcW w:w="1134" w:type="dxa"/>
            <w:tcBorders>
              <w:top w:val="single" w:sz="6" w:space="0" w:color="auto"/>
              <w:left w:val="single" w:sz="6" w:space="0" w:color="auto"/>
              <w:bottom w:val="single" w:sz="6" w:space="0" w:color="auto"/>
              <w:right w:val="single" w:sz="4" w:space="0" w:color="auto"/>
            </w:tcBorders>
          </w:tcPr>
          <w:p w14:paraId="1EB007CE" w14:textId="33A8DE5B" w:rsidR="00DF2121" w:rsidRDefault="00946A9E" w:rsidP="00DF2121">
            <w:pPr>
              <w:rPr>
                <w:rFonts w:ascii="Arial" w:hAnsi="Arial" w:cs="Arial"/>
                <w:b/>
                <w:bCs/>
                <w:sz w:val="22"/>
                <w:szCs w:val="22"/>
              </w:rPr>
            </w:pPr>
            <w:r>
              <w:rPr>
                <w:rFonts w:ascii="Arial" w:hAnsi="Arial" w:cs="Arial"/>
                <w:b/>
                <w:bCs/>
                <w:sz w:val="22"/>
                <w:szCs w:val="22"/>
              </w:rPr>
              <w:t>CLOSED</w:t>
            </w:r>
          </w:p>
        </w:tc>
      </w:tr>
      <w:tr w:rsidR="00DF2121" w:rsidRPr="00FE6B20" w14:paraId="2DED99AC" w14:textId="77777777" w:rsidTr="00AF6D25">
        <w:tc>
          <w:tcPr>
            <w:tcW w:w="986" w:type="dxa"/>
            <w:tcBorders>
              <w:top w:val="single" w:sz="6" w:space="0" w:color="auto"/>
              <w:left w:val="single" w:sz="4" w:space="0" w:color="auto"/>
              <w:bottom w:val="single" w:sz="6" w:space="0" w:color="auto"/>
              <w:right w:val="single" w:sz="6" w:space="0" w:color="auto"/>
            </w:tcBorders>
          </w:tcPr>
          <w:p w14:paraId="06206AB3" w14:textId="744ECCE7" w:rsidR="00DF2121" w:rsidRPr="00155D23" w:rsidRDefault="00DF2121" w:rsidP="00DF2121">
            <w:pPr>
              <w:rPr>
                <w:rFonts w:ascii="Arial" w:hAnsi="Arial" w:cs="Arial"/>
                <w:bCs/>
                <w:sz w:val="20"/>
                <w:szCs w:val="20"/>
              </w:rPr>
            </w:pPr>
            <w:r w:rsidRPr="00155D23">
              <w:rPr>
                <w:rFonts w:ascii="Arial" w:hAnsi="Arial" w:cs="Arial"/>
                <w:bCs/>
                <w:sz w:val="20"/>
                <w:szCs w:val="20"/>
              </w:rPr>
              <w:t>41.7.2</w:t>
            </w:r>
          </w:p>
        </w:tc>
        <w:tc>
          <w:tcPr>
            <w:tcW w:w="900" w:type="dxa"/>
            <w:tcBorders>
              <w:top w:val="single" w:sz="6" w:space="0" w:color="auto"/>
              <w:left w:val="single" w:sz="6" w:space="0" w:color="auto"/>
              <w:bottom w:val="single" w:sz="6" w:space="0" w:color="auto"/>
              <w:right w:val="single" w:sz="6" w:space="0" w:color="auto"/>
            </w:tcBorders>
          </w:tcPr>
          <w:p w14:paraId="24AA194A" w14:textId="0E17A3DF" w:rsidR="00DF2121" w:rsidRPr="00155D23" w:rsidRDefault="00DF2121" w:rsidP="00DF2121">
            <w:pPr>
              <w:rPr>
                <w:rFonts w:ascii="Arial" w:hAnsi="Arial" w:cs="Arial"/>
                <w:bCs/>
                <w:sz w:val="20"/>
                <w:szCs w:val="20"/>
              </w:rPr>
            </w:pPr>
            <w:r w:rsidRPr="00155D23">
              <w:rPr>
                <w:rFonts w:ascii="Arial" w:hAnsi="Arial" w:cs="Arial"/>
                <w:bCs/>
                <w:sz w:val="20"/>
                <w:szCs w:val="20"/>
              </w:rPr>
              <w:t>NB</w:t>
            </w:r>
          </w:p>
        </w:tc>
        <w:tc>
          <w:tcPr>
            <w:tcW w:w="3420" w:type="dxa"/>
            <w:tcBorders>
              <w:top w:val="single" w:sz="6" w:space="0" w:color="auto"/>
              <w:left w:val="single" w:sz="6" w:space="0" w:color="auto"/>
              <w:bottom w:val="single" w:sz="6" w:space="0" w:color="auto"/>
              <w:right w:val="single" w:sz="6" w:space="0" w:color="auto"/>
            </w:tcBorders>
          </w:tcPr>
          <w:p w14:paraId="2C98F191" w14:textId="3BF64F7E" w:rsidR="00DF2121" w:rsidRPr="00155D23" w:rsidRDefault="00DF2121" w:rsidP="00DF2121">
            <w:pPr>
              <w:pStyle w:val="ListNumber"/>
              <w:numPr>
                <w:ilvl w:val="0"/>
                <w:numId w:val="0"/>
              </w:numPr>
              <w:rPr>
                <w:rFonts w:ascii="Arial" w:hAnsi="Arial" w:cs="Arial"/>
                <w:bCs/>
                <w:sz w:val="20"/>
                <w:szCs w:val="20"/>
              </w:rPr>
            </w:pPr>
            <w:r w:rsidRPr="00155D23">
              <w:rPr>
                <w:rFonts w:ascii="Arial" w:hAnsi="Arial" w:cs="Arial"/>
                <w:bCs/>
                <w:sz w:val="20"/>
                <w:szCs w:val="20"/>
              </w:rPr>
              <w:t>Find out about costs of membership of NFU</w:t>
            </w:r>
          </w:p>
        </w:tc>
        <w:tc>
          <w:tcPr>
            <w:tcW w:w="3341" w:type="dxa"/>
            <w:tcBorders>
              <w:top w:val="single" w:sz="6" w:space="0" w:color="auto"/>
              <w:left w:val="single" w:sz="6" w:space="0" w:color="auto"/>
              <w:bottom w:val="single" w:sz="6" w:space="0" w:color="auto"/>
              <w:right w:val="single" w:sz="6" w:space="0" w:color="auto"/>
            </w:tcBorders>
          </w:tcPr>
          <w:p w14:paraId="69119CA1" w14:textId="5243916C" w:rsidR="000E077A" w:rsidRDefault="000E077A" w:rsidP="00DF2121">
            <w:pPr>
              <w:rPr>
                <w:rFonts w:ascii="Arial" w:hAnsi="Arial" w:cs="Arial"/>
                <w:bCs/>
                <w:sz w:val="20"/>
                <w:szCs w:val="20"/>
              </w:rPr>
            </w:pPr>
            <w:r>
              <w:rPr>
                <w:rFonts w:ascii="Arial" w:hAnsi="Arial" w:cs="Arial"/>
                <w:bCs/>
                <w:sz w:val="20"/>
                <w:szCs w:val="20"/>
              </w:rPr>
              <w:t>Jun 20 – emails sent by no replies. This may be overtaken by action 44.5</w:t>
            </w:r>
          </w:p>
          <w:p w14:paraId="07766628" w14:textId="089C23AF" w:rsidR="00DF2121" w:rsidRDefault="00DF2121" w:rsidP="00DF2121">
            <w:pPr>
              <w:rPr>
                <w:rFonts w:ascii="Arial" w:hAnsi="Arial" w:cs="Arial"/>
                <w:bCs/>
                <w:sz w:val="20"/>
                <w:szCs w:val="20"/>
              </w:rPr>
            </w:pPr>
            <w:r>
              <w:rPr>
                <w:rFonts w:ascii="Arial" w:hAnsi="Arial" w:cs="Arial"/>
                <w:bCs/>
                <w:sz w:val="20"/>
                <w:szCs w:val="20"/>
              </w:rPr>
              <w:lastRenderedPageBreak/>
              <w:t>Jan 20 – NB needs to follow this up with both regarding annual membership fees and potential benefits for UKOPA / IWG</w:t>
            </w:r>
          </w:p>
          <w:p w14:paraId="02781EAC" w14:textId="1E8FA33F" w:rsidR="00DF2121" w:rsidRPr="00155D23" w:rsidRDefault="00DF2121" w:rsidP="00DF2121">
            <w:pPr>
              <w:rPr>
                <w:rFonts w:ascii="Arial" w:hAnsi="Arial" w:cs="Arial"/>
                <w:bCs/>
                <w:sz w:val="20"/>
                <w:szCs w:val="20"/>
              </w:rPr>
            </w:pPr>
            <w:r>
              <w:rPr>
                <w:rFonts w:ascii="Arial" w:hAnsi="Arial" w:cs="Arial"/>
                <w:bCs/>
                <w:sz w:val="20"/>
                <w:szCs w:val="20"/>
              </w:rPr>
              <w:t xml:space="preserve">Oct 19 - </w:t>
            </w:r>
            <w:r w:rsidRPr="00155D23">
              <w:rPr>
                <w:rFonts w:ascii="Arial" w:hAnsi="Arial" w:cs="Arial"/>
                <w:bCs/>
                <w:sz w:val="20"/>
                <w:szCs w:val="20"/>
              </w:rPr>
              <w:t>SFU prices being explored, NFU don’t yet have an associate membership</w:t>
            </w:r>
          </w:p>
        </w:tc>
        <w:tc>
          <w:tcPr>
            <w:tcW w:w="1134" w:type="dxa"/>
            <w:tcBorders>
              <w:top w:val="single" w:sz="6" w:space="0" w:color="auto"/>
              <w:left w:val="single" w:sz="6" w:space="0" w:color="auto"/>
              <w:bottom w:val="single" w:sz="6" w:space="0" w:color="auto"/>
              <w:right w:val="single" w:sz="4" w:space="0" w:color="auto"/>
            </w:tcBorders>
          </w:tcPr>
          <w:p w14:paraId="553D5B8A" w14:textId="0A9CDDC5" w:rsidR="00DF2121" w:rsidRPr="00E53DBB" w:rsidRDefault="00DF2121" w:rsidP="00DF2121">
            <w:pPr>
              <w:rPr>
                <w:rFonts w:ascii="Arial" w:hAnsi="Arial" w:cs="Arial"/>
                <w:b/>
                <w:bCs/>
                <w:sz w:val="22"/>
                <w:szCs w:val="22"/>
              </w:rPr>
            </w:pPr>
            <w:r>
              <w:rPr>
                <w:rFonts w:ascii="Arial" w:hAnsi="Arial" w:cs="Arial"/>
                <w:b/>
                <w:bCs/>
                <w:sz w:val="22"/>
                <w:szCs w:val="22"/>
              </w:rPr>
              <w:lastRenderedPageBreak/>
              <w:t>Ongoing</w:t>
            </w:r>
          </w:p>
        </w:tc>
      </w:tr>
    </w:tbl>
    <w:p w14:paraId="442DDAE2" w14:textId="30A4C8C0" w:rsidR="00276DDD" w:rsidRPr="0082022D" w:rsidRDefault="00276DDD" w:rsidP="00276DDD">
      <w:pPr>
        <w:pStyle w:val="ListNumber"/>
        <w:numPr>
          <w:ilvl w:val="0"/>
          <w:numId w:val="0"/>
        </w:numPr>
        <w:rPr>
          <w:rFonts w:ascii="Arial" w:hAnsi="Arial" w:cs="Arial"/>
          <w:bCs/>
          <w:sz w:val="20"/>
          <w:szCs w:val="20"/>
        </w:rPr>
      </w:pPr>
    </w:p>
    <w:sectPr w:rsidR="00276DDD" w:rsidRPr="0082022D" w:rsidSect="00276DDD">
      <w:headerReference w:type="default" r:id="rId7"/>
      <w:footerReference w:type="default" r:id="rId8"/>
      <w:headerReference w:type="first" r:id="rId9"/>
      <w:footerReference w:type="first" r:id="rId10"/>
      <w:pgSz w:w="11906" w:h="16838" w:code="9"/>
      <w:pgMar w:top="709" w:right="1106" w:bottom="680" w:left="1134" w:header="72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C0FAC" w14:textId="77777777" w:rsidR="009F5903" w:rsidRDefault="009F5903">
      <w:r>
        <w:separator/>
      </w:r>
    </w:p>
  </w:endnote>
  <w:endnote w:type="continuationSeparator" w:id="0">
    <w:p w14:paraId="729AADAF" w14:textId="77777777" w:rsidR="009F5903" w:rsidRDefault="009F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45ADB" w14:textId="02A2F3F2" w:rsidR="003179A7" w:rsidRPr="003179A7" w:rsidRDefault="00CD549F" w:rsidP="003179A7">
    <w:pPr>
      <w:pStyle w:val="Footer"/>
      <w:rPr>
        <w:sz w:val="16"/>
      </w:rPr>
    </w:pPr>
    <w:r>
      <w:rPr>
        <w:sz w:val="16"/>
      </w:rPr>
      <w:t>Prepared by NB</w:t>
    </w:r>
    <w:r w:rsidR="003179A7">
      <w:rPr>
        <w:sz w:val="16"/>
      </w:rPr>
      <w:t xml:space="preserve"> </w:t>
    </w:r>
    <w:r w:rsidR="00BC6B55">
      <w:rPr>
        <w:sz w:val="16"/>
      </w:rPr>
      <w:t>July</w:t>
    </w:r>
    <w:r w:rsidR="00262660">
      <w:rPr>
        <w:sz w:val="16"/>
      </w:rPr>
      <w:t xml:space="preserve"> 2020</w:t>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69F22" w14:textId="20A08265" w:rsidR="004A6C96" w:rsidRPr="00EC5711" w:rsidRDefault="004A6C96" w:rsidP="0047321F">
    <w:pPr>
      <w:pStyle w:val="Footer"/>
      <w:rPr>
        <w:sz w:val="16"/>
      </w:rPr>
    </w:pPr>
    <w:r>
      <w:rPr>
        <w:sz w:val="16"/>
      </w:rPr>
      <w:t>Prepared by NB</w:t>
    </w:r>
    <w:r w:rsidR="003179A7">
      <w:rPr>
        <w:sz w:val="16"/>
      </w:rPr>
      <w:t xml:space="preserve"> </w:t>
    </w:r>
    <w:r w:rsidR="00BC6B55">
      <w:rPr>
        <w:sz w:val="16"/>
      </w:rPr>
      <w:t>July 2020</w:t>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E4975" w14:textId="77777777" w:rsidR="009F5903" w:rsidRDefault="009F5903">
      <w:r>
        <w:separator/>
      </w:r>
    </w:p>
  </w:footnote>
  <w:footnote w:type="continuationSeparator" w:id="0">
    <w:p w14:paraId="4DAD2176" w14:textId="77777777" w:rsidR="009F5903" w:rsidRDefault="009F5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3F5BE" w14:textId="77777777" w:rsidR="004A6C96" w:rsidRDefault="004A6C96">
    <w:pPr>
      <w:pStyle w:val="Header"/>
      <w:tabs>
        <w:tab w:val="clear" w:pos="4153"/>
        <w:tab w:val="clear" w:pos="8306"/>
        <w:tab w:val="left" w:pos="7980"/>
      </w:tabs>
    </w:pPr>
    <w:r>
      <w:rPr>
        <w:noProof/>
        <w:lang w:val="en-US" w:eastAsia="zh-CN"/>
      </w:rPr>
      <w:drawing>
        <wp:inline distT="0" distB="0" distL="0" distR="0" wp14:anchorId="09898AF7" wp14:editId="7CA4DBC0">
          <wp:extent cx="1371600" cy="334645"/>
          <wp:effectExtent l="0" t="0" r="0" b="0"/>
          <wp:docPr id="2" name="Picture 2"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4645"/>
                  </a:xfrm>
                  <a:prstGeom prst="rect">
                    <a:avLst/>
                  </a:prstGeom>
                  <a:noFill/>
                  <a:ln>
                    <a:noFill/>
                  </a:ln>
                </pic:spPr>
              </pic:pic>
            </a:graphicData>
          </a:graphic>
        </wp:inline>
      </w:drawing>
    </w:r>
    <w:r>
      <w:t xml:space="preserve">                  </w:t>
    </w:r>
    <w:r>
      <w:tab/>
      <w:t xml:space="preserve">     </w:t>
    </w:r>
  </w:p>
  <w:p w14:paraId="6F074912" w14:textId="77777777" w:rsidR="004A6C96" w:rsidRDefault="004A6C96">
    <w:pPr>
      <w:pStyle w:val="Header"/>
    </w:pPr>
    <w:r>
      <w:rPr>
        <w:noProof/>
        <w:sz w:val="20"/>
        <w:lang w:val="en-US" w:eastAsia="zh-CN"/>
      </w:rPr>
      <mc:AlternateContent>
        <mc:Choice Requires="wps">
          <w:drawing>
            <wp:anchor distT="4294967295" distB="4294967295" distL="114300" distR="114300" simplePos="0" relativeHeight="251658240" behindDoc="0" locked="0" layoutInCell="0" allowOverlap="1" wp14:anchorId="5B8F5387" wp14:editId="248448C6">
              <wp:simplePos x="0" y="0"/>
              <wp:positionH relativeFrom="column">
                <wp:posOffset>1485900</wp:posOffset>
              </wp:positionH>
              <wp:positionV relativeFrom="paragraph">
                <wp:posOffset>8254</wp:posOffset>
              </wp:positionV>
              <wp:extent cx="5143500" cy="0"/>
              <wp:effectExtent l="0" t="0" r="12700" b="254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C8B4649" id="Line 2"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7pt,.65pt" to="5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" o:allowincell="f" strokecolor="#36f" strokeweight="1.5pt"/>
          </w:pict>
        </mc:Fallback>
      </mc:AlternateContent>
    </w:r>
  </w:p>
  <w:p w14:paraId="058B2995" w14:textId="77777777" w:rsidR="004A6C96" w:rsidRDefault="004A6C96">
    <w:pPr>
      <w:pStyle w:val="Header"/>
      <w:rPr>
        <w:rFonts w:ascii="Verdana" w:hAnsi="Verdana"/>
        <w:b/>
        <w:sz w:val="16"/>
      </w:rPr>
    </w:pPr>
    <w:r>
      <w:rPr>
        <w:rFonts w:ascii="Verdana" w:hAnsi="Verdana"/>
        <w:b/>
        <w:sz w:val="16"/>
      </w:rPr>
      <w:t>United Kingdom Onshore Pipeline Operators’ Association</w:t>
    </w:r>
  </w:p>
  <w:p w14:paraId="46C6FE4A" w14:textId="77777777" w:rsidR="004A6C96" w:rsidRDefault="004A6C96">
    <w:pPr>
      <w:pStyle w:val="Header"/>
      <w:rPr>
        <w:rFonts w:ascii="Verdana" w:hAnsi="Verdana"/>
        <w:b/>
        <w:sz w:val="16"/>
      </w:rPr>
    </w:pPr>
  </w:p>
  <w:p w14:paraId="5B162975" w14:textId="77777777" w:rsidR="004A6C96" w:rsidRDefault="004A6C96">
    <w:pPr>
      <w:pStyle w:val="Header"/>
      <w:rPr>
        <w:rFonts w:ascii="Verdana" w:hAnsi="Verdana"/>
        <w:b/>
        <w:sz w:val="16"/>
      </w:rPr>
    </w:pPr>
    <w:r>
      <w:rPr>
        <w:rFonts w:ascii="Verdana" w:hAnsi="Verdana"/>
        <w:b/>
        <w:sz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4EA6E" w14:textId="4C7B81EE" w:rsidR="004A6C96" w:rsidRDefault="004A6C96" w:rsidP="00276DDD">
    <w:pPr>
      <w:pStyle w:val="Header"/>
      <w:tabs>
        <w:tab w:val="clear" w:pos="4153"/>
        <w:tab w:val="clear" w:pos="8306"/>
        <w:tab w:val="left" w:pos="7980"/>
        <w:tab w:val="right" w:pos="10091"/>
      </w:tabs>
    </w:pPr>
    <w:r>
      <w:rPr>
        <w:noProof/>
        <w:lang w:val="en-US" w:eastAsia="zh-CN"/>
      </w:rPr>
      <w:drawing>
        <wp:inline distT="0" distB="0" distL="0" distR="0" wp14:anchorId="01E88889" wp14:editId="50CA9083">
          <wp:extent cx="1371600" cy="334645"/>
          <wp:effectExtent l="0" t="0" r="0" b="0"/>
          <wp:docPr id="1"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4645"/>
                  </a:xfrm>
                  <a:prstGeom prst="rect">
                    <a:avLst/>
                  </a:prstGeom>
                  <a:noFill/>
                  <a:ln>
                    <a:noFill/>
                  </a:ln>
                </pic:spPr>
              </pic:pic>
            </a:graphicData>
          </a:graphic>
        </wp:inline>
      </w:drawing>
    </w:r>
    <w:r>
      <w:t xml:space="preserve">                                                                        </w:t>
    </w:r>
    <w:r w:rsidR="003D4B88">
      <w:t xml:space="preserve">                UKOPA IWG/</w:t>
    </w:r>
    <w:r w:rsidR="00962986">
      <w:t>20</w:t>
    </w:r>
    <w:r w:rsidR="003D4B88">
      <w:t>/0</w:t>
    </w:r>
    <w:r w:rsidR="00C55A6F">
      <w:t>7</w:t>
    </w:r>
  </w:p>
  <w:p w14:paraId="1D2917C8" w14:textId="77777777" w:rsidR="004A6C96" w:rsidRDefault="004A6C96">
    <w:pPr>
      <w:pStyle w:val="Header"/>
    </w:pPr>
    <w:r>
      <w:rPr>
        <w:noProof/>
        <w:sz w:val="20"/>
        <w:lang w:val="en-US" w:eastAsia="zh-CN"/>
      </w:rPr>
      <mc:AlternateContent>
        <mc:Choice Requires="wps">
          <w:drawing>
            <wp:anchor distT="4294967295" distB="4294967295" distL="114300" distR="114300" simplePos="0" relativeHeight="251657216" behindDoc="0" locked="0" layoutInCell="0" allowOverlap="1" wp14:anchorId="0616D9E5" wp14:editId="35B1EAAD">
              <wp:simplePos x="0" y="0"/>
              <wp:positionH relativeFrom="column">
                <wp:posOffset>1485900</wp:posOffset>
              </wp:positionH>
              <wp:positionV relativeFrom="paragraph">
                <wp:posOffset>8254</wp:posOffset>
              </wp:positionV>
              <wp:extent cx="5143500" cy="0"/>
              <wp:effectExtent l="0" t="0" r="12700" b="254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21BBA96" id="Line 1"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17pt,.65pt" to="52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" o:allowincell="f" strokecolor="#36f" strokeweight="1.5pt"/>
          </w:pict>
        </mc:Fallback>
      </mc:AlternateContent>
    </w:r>
  </w:p>
  <w:p w14:paraId="4C821EBC" w14:textId="77777777" w:rsidR="004A6C96" w:rsidRDefault="004A6C96">
    <w:pPr>
      <w:pStyle w:val="Header"/>
      <w:rPr>
        <w:rFonts w:ascii="Verdana" w:hAnsi="Verdana"/>
        <w:b/>
        <w:sz w:val="16"/>
      </w:rPr>
    </w:pPr>
    <w:r>
      <w:rPr>
        <w:rFonts w:ascii="Verdana" w:hAnsi="Verdana"/>
        <w:b/>
        <w:sz w:val="16"/>
      </w:rPr>
      <w:t>United Kingdom Onshore Pipeline Operators’ Association</w:t>
    </w:r>
  </w:p>
  <w:p w14:paraId="36E1EC49" w14:textId="77777777" w:rsidR="004A6C96" w:rsidRDefault="004A6C96">
    <w:pPr>
      <w:pStyle w:val="Header"/>
    </w:pPr>
    <w:r>
      <w:rPr>
        <w:rFonts w:ascii="Verdana" w:hAnsi="Verdana"/>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5047E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multilevel"/>
    <w:tmpl w:val="19901704"/>
    <w:lvl w:ilvl="0">
      <w:start w:val="1"/>
      <w:numFmt w:val="decimal"/>
      <w:pStyle w:val="ListNumber"/>
      <w:lvlText w:val="%1."/>
      <w:lvlJc w:val="left"/>
      <w:pPr>
        <w:tabs>
          <w:tab w:val="num" w:pos="360"/>
        </w:tabs>
        <w:ind w:left="360" w:hanging="360"/>
      </w:pPr>
      <w:rPr>
        <w:b/>
        <w:color w:val="000000"/>
      </w:rPr>
    </w:lvl>
    <w:lvl w:ilvl="1">
      <w:start w:val="2"/>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3EB73F0"/>
    <w:multiLevelType w:val="hybridMultilevel"/>
    <w:tmpl w:val="21C26A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36F61"/>
    <w:multiLevelType w:val="hybridMultilevel"/>
    <w:tmpl w:val="4D2E6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4991953"/>
    <w:multiLevelType w:val="hybridMultilevel"/>
    <w:tmpl w:val="0E74F2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A646D"/>
    <w:multiLevelType w:val="hybridMultilevel"/>
    <w:tmpl w:val="F4C83682"/>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1E1677"/>
    <w:multiLevelType w:val="hybridMultilevel"/>
    <w:tmpl w:val="1556F5D8"/>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B4D9B"/>
    <w:multiLevelType w:val="hybridMultilevel"/>
    <w:tmpl w:val="69AAFD7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5025D"/>
    <w:multiLevelType w:val="hybridMultilevel"/>
    <w:tmpl w:val="F7A65F22"/>
    <w:lvl w:ilvl="0" w:tplc="E74C0520">
      <w:start w:val="5"/>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F62A7"/>
    <w:multiLevelType w:val="hybridMultilevel"/>
    <w:tmpl w:val="E3F60BF4"/>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00695"/>
    <w:multiLevelType w:val="hybridMultilevel"/>
    <w:tmpl w:val="115A2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279F1"/>
    <w:multiLevelType w:val="hybridMultilevel"/>
    <w:tmpl w:val="E274F90C"/>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2B7BF4"/>
    <w:multiLevelType w:val="hybridMultilevel"/>
    <w:tmpl w:val="C94C261C"/>
    <w:lvl w:ilvl="0" w:tplc="4D7875BA">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DE4323"/>
    <w:multiLevelType w:val="hybridMultilevel"/>
    <w:tmpl w:val="63589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101DB"/>
    <w:multiLevelType w:val="hybridMultilevel"/>
    <w:tmpl w:val="269A34A6"/>
    <w:lvl w:ilvl="0" w:tplc="11D8F972">
      <w:numFmt w:val="bullet"/>
      <w:lvlText w:val="-"/>
      <w:lvlJc w:val="left"/>
      <w:pPr>
        <w:ind w:left="780" w:hanging="360"/>
      </w:pPr>
      <w:rPr>
        <w:rFonts w:ascii="Arial" w:eastAsia="Times New Roman"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59A67978"/>
    <w:multiLevelType w:val="hybridMultilevel"/>
    <w:tmpl w:val="607E3A4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59FD1404"/>
    <w:multiLevelType w:val="hybridMultilevel"/>
    <w:tmpl w:val="475028A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5D357FF9"/>
    <w:multiLevelType w:val="hybridMultilevel"/>
    <w:tmpl w:val="079C5DA4"/>
    <w:lvl w:ilvl="0" w:tplc="651AF4D4">
      <w:start w:val="4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00044D"/>
    <w:multiLevelType w:val="hybridMultilevel"/>
    <w:tmpl w:val="62166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615CEA"/>
    <w:multiLevelType w:val="hybridMultilevel"/>
    <w:tmpl w:val="DFB607AC"/>
    <w:lvl w:ilvl="0" w:tplc="F662B42E">
      <w:start w:val="5"/>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B17997"/>
    <w:multiLevelType w:val="hybridMultilevel"/>
    <w:tmpl w:val="EEF81EAC"/>
    <w:lvl w:ilvl="0" w:tplc="04090019">
      <w:start w:val="1"/>
      <w:numFmt w:val="lowerLetter"/>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573F68"/>
    <w:multiLevelType w:val="hybridMultilevel"/>
    <w:tmpl w:val="4D0A103C"/>
    <w:lvl w:ilvl="0" w:tplc="C52CDE64">
      <w:start w:val="95"/>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15:restartNumberingAfterBreak="0">
    <w:nsid w:val="7D810C43"/>
    <w:multiLevelType w:val="hybridMultilevel"/>
    <w:tmpl w:val="2494961E"/>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5"/>
    </w:lvlOverride>
  </w:num>
  <w:num w:numId="3">
    <w:abstractNumId w:val="13"/>
  </w:num>
  <w:num w:numId="4">
    <w:abstractNumId w:val="1"/>
  </w:num>
  <w:num w:numId="5">
    <w:abstractNumId w:val="15"/>
  </w:num>
  <w:num w:numId="6">
    <w:abstractNumId w:val="16"/>
  </w:num>
  <w:num w:numId="7">
    <w:abstractNumId w:val="1"/>
    <w:lvlOverride w:ilvl="0">
      <w:startOverride w:val="11"/>
    </w:lvlOverride>
  </w:num>
  <w:num w:numId="8">
    <w:abstractNumId w:val="0"/>
  </w:num>
  <w:num w:numId="9">
    <w:abstractNumId w:val="18"/>
  </w:num>
  <w:num w:numId="10">
    <w:abstractNumId w:val="1"/>
  </w:num>
  <w:num w:numId="11">
    <w:abstractNumId w:val="21"/>
  </w:num>
  <w:num w:numId="12">
    <w:abstractNumId w:val="9"/>
  </w:num>
  <w:num w:numId="13">
    <w:abstractNumId w:val="7"/>
  </w:num>
  <w:num w:numId="14">
    <w:abstractNumId w:val="22"/>
  </w:num>
  <w:num w:numId="15">
    <w:abstractNumId w:val="5"/>
  </w:num>
  <w:num w:numId="16">
    <w:abstractNumId w:val="11"/>
  </w:num>
  <w:num w:numId="17">
    <w:abstractNumId w:val="20"/>
  </w:num>
  <w:num w:numId="18">
    <w:abstractNumId w:val="6"/>
  </w:num>
  <w:num w:numId="19">
    <w:abstractNumId w:val="1"/>
  </w:num>
  <w:num w:numId="20">
    <w:abstractNumId w:val="1"/>
  </w:num>
  <w:num w:numId="21">
    <w:abstractNumId w:val="1"/>
  </w:num>
  <w:num w:numId="22">
    <w:abstractNumId w:val="1"/>
  </w:num>
  <w:num w:numId="23">
    <w:abstractNumId w:val="10"/>
  </w:num>
  <w:num w:numId="24">
    <w:abstractNumId w:val="1"/>
  </w:num>
  <w:num w:numId="25">
    <w:abstractNumId w:val="1"/>
  </w:num>
  <w:num w:numId="26">
    <w:abstractNumId w:val="1"/>
  </w:num>
  <w:num w:numId="27">
    <w:abstractNumId w:val="1"/>
  </w:num>
  <w:num w:numId="28">
    <w:abstractNumId w:val="8"/>
  </w:num>
  <w:num w:numId="29">
    <w:abstractNumId w:val="2"/>
  </w:num>
  <w:num w:numId="30">
    <w:abstractNumId w:val="4"/>
  </w:num>
  <w:num w:numId="31">
    <w:abstractNumId w:val="17"/>
  </w:num>
  <w:num w:numId="32">
    <w:abstractNumId w:val="19"/>
  </w:num>
  <w:num w:numId="33">
    <w:abstractNumId w:val="3"/>
  </w:num>
  <w:num w:numId="34">
    <w:abstractNumId w:val="14"/>
  </w:num>
  <w:num w:numId="35">
    <w:abstractNumId w:val="1"/>
  </w:num>
  <w:num w:numId="36">
    <w:abstractNumId w:val="1"/>
  </w:num>
  <w:num w:numId="37">
    <w:abstractNumId w:val="1"/>
  </w:num>
  <w:num w:numId="38">
    <w:abstractNumId w:val="1"/>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8F0"/>
    <w:rsid w:val="00000988"/>
    <w:rsid w:val="00001D18"/>
    <w:rsid w:val="000058F0"/>
    <w:rsid w:val="000074E3"/>
    <w:rsid w:val="00010802"/>
    <w:rsid w:val="00013D0A"/>
    <w:rsid w:val="00015D0E"/>
    <w:rsid w:val="00023D59"/>
    <w:rsid w:val="0002530B"/>
    <w:rsid w:val="00027748"/>
    <w:rsid w:val="0003247E"/>
    <w:rsid w:val="00033D30"/>
    <w:rsid w:val="00034463"/>
    <w:rsid w:val="00035485"/>
    <w:rsid w:val="00036837"/>
    <w:rsid w:val="00041A1B"/>
    <w:rsid w:val="0004359E"/>
    <w:rsid w:val="00044477"/>
    <w:rsid w:val="0004466D"/>
    <w:rsid w:val="00045B27"/>
    <w:rsid w:val="000502FC"/>
    <w:rsid w:val="00053506"/>
    <w:rsid w:val="00055696"/>
    <w:rsid w:val="00056A4A"/>
    <w:rsid w:val="000574CD"/>
    <w:rsid w:val="000601E0"/>
    <w:rsid w:val="00060813"/>
    <w:rsid w:val="00061604"/>
    <w:rsid w:val="00063E77"/>
    <w:rsid w:val="0006441D"/>
    <w:rsid w:val="000676FB"/>
    <w:rsid w:val="00074DE2"/>
    <w:rsid w:val="0007668B"/>
    <w:rsid w:val="00082103"/>
    <w:rsid w:val="000822D7"/>
    <w:rsid w:val="00085378"/>
    <w:rsid w:val="00085B97"/>
    <w:rsid w:val="00087B89"/>
    <w:rsid w:val="00087EF1"/>
    <w:rsid w:val="00092643"/>
    <w:rsid w:val="000A3366"/>
    <w:rsid w:val="000A48BD"/>
    <w:rsid w:val="000A5643"/>
    <w:rsid w:val="000A7AFE"/>
    <w:rsid w:val="000B5D15"/>
    <w:rsid w:val="000B705B"/>
    <w:rsid w:val="000C47C5"/>
    <w:rsid w:val="000D08D2"/>
    <w:rsid w:val="000D3C25"/>
    <w:rsid w:val="000D4ABC"/>
    <w:rsid w:val="000E077A"/>
    <w:rsid w:val="000E450F"/>
    <w:rsid w:val="000E66F1"/>
    <w:rsid w:val="000F74F2"/>
    <w:rsid w:val="001025F5"/>
    <w:rsid w:val="00107FAF"/>
    <w:rsid w:val="00112544"/>
    <w:rsid w:val="00112E93"/>
    <w:rsid w:val="00113DA5"/>
    <w:rsid w:val="001200BC"/>
    <w:rsid w:val="001211EC"/>
    <w:rsid w:val="00124148"/>
    <w:rsid w:val="001246B1"/>
    <w:rsid w:val="00127856"/>
    <w:rsid w:val="001308DA"/>
    <w:rsid w:val="00145D1F"/>
    <w:rsid w:val="0015323A"/>
    <w:rsid w:val="00153781"/>
    <w:rsid w:val="001552F2"/>
    <w:rsid w:val="00155D23"/>
    <w:rsid w:val="001664E3"/>
    <w:rsid w:val="00166906"/>
    <w:rsid w:val="001672ED"/>
    <w:rsid w:val="00167D54"/>
    <w:rsid w:val="00174125"/>
    <w:rsid w:val="00175DC2"/>
    <w:rsid w:val="00175DF1"/>
    <w:rsid w:val="00182418"/>
    <w:rsid w:val="00182750"/>
    <w:rsid w:val="00187C18"/>
    <w:rsid w:val="00187F12"/>
    <w:rsid w:val="00193E15"/>
    <w:rsid w:val="00193FF0"/>
    <w:rsid w:val="001944FB"/>
    <w:rsid w:val="001974B8"/>
    <w:rsid w:val="0019791F"/>
    <w:rsid w:val="001A2056"/>
    <w:rsid w:val="001A3D09"/>
    <w:rsid w:val="001A5B6E"/>
    <w:rsid w:val="001A6611"/>
    <w:rsid w:val="001B06AC"/>
    <w:rsid w:val="001B0AB5"/>
    <w:rsid w:val="001D0185"/>
    <w:rsid w:val="001D184A"/>
    <w:rsid w:val="001D2E2C"/>
    <w:rsid w:val="001D39C9"/>
    <w:rsid w:val="001D4D78"/>
    <w:rsid w:val="001D6868"/>
    <w:rsid w:val="001D6EC1"/>
    <w:rsid w:val="001D7D66"/>
    <w:rsid w:val="001E2797"/>
    <w:rsid w:val="001E3AEC"/>
    <w:rsid w:val="001E5731"/>
    <w:rsid w:val="001F16F0"/>
    <w:rsid w:val="001F7FAF"/>
    <w:rsid w:val="00203E92"/>
    <w:rsid w:val="00210D3D"/>
    <w:rsid w:val="002123EE"/>
    <w:rsid w:val="002128ED"/>
    <w:rsid w:val="00212DFA"/>
    <w:rsid w:val="00217A15"/>
    <w:rsid w:val="00220907"/>
    <w:rsid w:val="002253EB"/>
    <w:rsid w:val="002333B2"/>
    <w:rsid w:val="00234528"/>
    <w:rsid w:val="0023473D"/>
    <w:rsid w:val="00234F93"/>
    <w:rsid w:val="00236442"/>
    <w:rsid w:val="00243D94"/>
    <w:rsid w:val="00244A4E"/>
    <w:rsid w:val="00250259"/>
    <w:rsid w:val="00254DFF"/>
    <w:rsid w:val="00255920"/>
    <w:rsid w:val="0026051E"/>
    <w:rsid w:val="002622C6"/>
    <w:rsid w:val="00262660"/>
    <w:rsid w:val="00266EA5"/>
    <w:rsid w:val="00274774"/>
    <w:rsid w:val="00276DDD"/>
    <w:rsid w:val="00277095"/>
    <w:rsid w:val="00284E24"/>
    <w:rsid w:val="0028653F"/>
    <w:rsid w:val="00286F78"/>
    <w:rsid w:val="0028773B"/>
    <w:rsid w:val="00290FCD"/>
    <w:rsid w:val="00297D97"/>
    <w:rsid w:val="002A0606"/>
    <w:rsid w:val="002A0BE4"/>
    <w:rsid w:val="002A2967"/>
    <w:rsid w:val="002A2F03"/>
    <w:rsid w:val="002A4846"/>
    <w:rsid w:val="002A579B"/>
    <w:rsid w:val="002A60BB"/>
    <w:rsid w:val="002B22EC"/>
    <w:rsid w:val="002B48B2"/>
    <w:rsid w:val="002B5A2C"/>
    <w:rsid w:val="002B69DD"/>
    <w:rsid w:val="002C63FB"/>
    <w:rsid w:val="002C7292"/>
    <w:rsid w:val="002C7FDF"/>
    <w:rsid w:val="002D01DB"/>
    <w:rsid w:val="002D0527"/>
    <w:rsid w:val="002D0F41"/>
    <w:rsid w:val="002E0C80"/>
    <w:rsid w:val="002E35E4"/>
    <w:rsid w:val="002E3B1C"/>
    <w:rsid w:val="002E4CB4"/>
    <w:rsid w:val="002E4E40"/>
    <w:rsid w:val="002E7E0E"/>
    <w:rsid w:val="002F10A4"/>
    <w:rsid w:val="002F1E9D"/>
    <w:rsid w:val="002F5FD2"/>
    <w:rsid w:val="00303B52"/>
    <w:rsid w:val="003066BB"/>
    <w:rsid w:val="003076DE"/>
    <w:rsid w:val="003106F0"/>
    <w:rsid w:val="00311989"/>
    <w:rsid w:val="00312908"/>
    <w:rsid w:val="00315715"/>
    <w:rsid w:val="003179A7"/>
    <w:rsid w:val="003246AD"/>
    <w:rsid w:val="00331341"/>
    <w:rsid w:val="00333EC9"/>
    <w:rsid w:val="0033432B"/>
    <w:rsid w:val="003354E8"/>
    <w:rsid w:val="00337146"/>
    <w:rsid w:val="00342066"/>
    <w:rsid w:val="00342493"/>
    <w:rsid w:val="00343ED4"/>
    <w:rsid w:val="00346992"/>
    <w:rsid w:val="00351DD4"/>
    <w:rsid w:val="00352E5D"/>
    <w:rsid w:val="003541F3"/>
    <w:rsid w:val="003556E4"/>
    <w:rsid w:val="0035649E"/>
    <w:rsid w:val="00360A9E"/>
    <w:rsid w:val="003615A9"/>
    <w:rsid w:val="00365F34"/>
    <w:rsid w:val="00367077"/>
    <w:rsid w:val="00372E3B"/>
    <w:rsid w:val="00377E77"/>
    <w:rsid w:val="00380182"/>
    <w:rsid w:val="0039177F"/>
    <w:rsid w:val="00392D7E"/>
    <w:rsid w:val="00393266"/>
    <w:rsid w:val="00393508"/>
    <w:rsid w:val="003944A0"/>
    <w:rsid w:val="00394810"/>
    <w:rsid w:val="003958A9"/>
    <w:rsid w:val="00395CD2"/>
    <w:rsid w:val="003A1D0A"/>
    <w:rsid w:val="003A6BB5"/>
    <w:rsid w:val="003B019F"/>
    <w:rsid w:val="003B2C31"/>
    <w:rsid w:val="003B42C8"/>
    <w:rsid w:val="003B72C5"/>
    <w:rsid w:val="003C2465"/>
    <w:rsid w:val="003C7F39"/>
    <w:rsid w:val="003D088C"/>
    <w:rsid w:val="003D1C2F"/>
    <w:rsid w:val="003D466E"/>
    <w:rsid w:val="003D4B88"/>
    <w:rsid w:val="003D638F"/>
    <w:rsid w:val="003E3E84"/>
    <w:rsid w:val="003E4D38"/>
    <w:rsid w:val="003E7355"/>
    <w:rsid w:val="003F0C31"/>
    <w:rsid w:val="003F2F26"/>
    <w:rsid w:val="003F3C18"/>
    <w:rsid w:val="003F7521"/>
    <w:rsid w:val="00403491"/>
    <w:rsid w:val="00403696"/>
    <w:rsid w:val="004047B3"/>
    <w:rsid w:val="00407FC4"/>
    <w:rsid w:val="0041083D"/>
    <w:rsid w:val="00416C08"/>
    <w:rsid w:val="00417C13"/>
    <w:rsid w:val="00420618"/>
    <w:rsid w:val="004220E8"/>
    <w:rsid w:val="004258A9"/>
    <w:rsid w:val="004279A3"/>
    <w:rsid w:val="004346BE"/>
    <w:rsid w:val="0044060B"/>
    <w:rsid w:val="0044188B"/>
    <w:rsid w:val="004422D5"/>
    <w:rsid w:val="00443DF1"/>
    <w:rsid w:val="0044410C"/>
    <w:rsid w:val="004470EA"/>
    <w:rsid w:val="00450EAA"/>
    <w:rsid w:val="00453E21"/>
    <w:rsid w:val="00454BC3"/>
    <w:rsid w:val="00454D67"/>
    <w:rsid w:val="00456827"/>
    <w:rsid w:val="00457CD6"/>
    <w:rsid w:val="00466818"/>
    <w:rsid w:val="004715DF"/>
    <w:rsid w:val="0047321F"/>
    <w:rsid w:val="004741C8"/>
    <w:rsid w:val="00480B7F"/>
    <w:rsid w:val="00490A8F"/>
    <w:rsid w:val="00493C24"/>
    <w:rsid w:val="00494276"/>
    <w:rsid w:val="00495C9D"/>
    <w:rsid w:val="00496E1F"/>
    <w:rsid w:val="004A07CA"/>
    <w:rsid w:val="004A0A5C"/>
    <w:rsid w:val="004A3884"/>
    <w:rsid w:val="004A438C"/>
    <w:rsid w:val="004A4CD3"/>
    <w:rsid w:val="004A5A53"/>
    <w:rsid w:val="004A6C96"/>
    <w:rsid w:val="004B096A"/>
    <w:rsid w:val="004B136C"/>
    <w:rsid w:val="004B4FEF"/>
    <w:rsid w:val="004B63F4"/>
    <w:rsid w:val="004B69FC"/>
    <w:rsid w:val="004C3641"/>
    <w:rsid w:val="004C3DF0"/>
    <w:rsid w:val="004C472F"/>
    <w:rsid w:val="004C7B1D"/>
    <w:rsid w:val="004D1D3A"/>
    <w:rsid w:val="004D336A"/>
    <w:rsid w:val="004D3CCA"/>
    <w:rsid w:val="004D45E8"/>
    <w:rsid w:val="004E28A7"/>
    <w:rsid w:val="004E2F52"/>
    <w:rsid w:val="004E7539"/>
    <w:rsid w:val="004E76DA"/>
    <w:rsid w:val="004F34DE"/>
    <w:rsid w:val="00500025"/>
    <w:rsid w:val="00500891"/>
    <w:rsid w:val="005029D0"/>
    <w:rsid w:val="00504988"/>
    <w:rsid w:val="00505AA6"/>
    <w:rsid w:val="005074B3"/>
    <w:rsid w:val="00507E9C"/>
    <w:rsid w:val="0051060A"/>
    <w:rsid w:val="00511DF4"/>
    <w:rsid w:val="005144F7"/>
    <w:rsid w:val="0051619C"/>
    <w:rsid w:val="00516459"/>
    <w:rsid w:val="005261FD"/>
    <w:rsid w:val="0052768E"/>
    <w:rsid w:val="00527D0D"/>
    <w:rsid w:val="005320E0"/>
    <w:rsid w:val="00533665"/>
    <w:rsid w:val="00533F22"/>
    <w:rsid w:val="00534EA7"/>
    <w:rsid w:val="005350DA"/>
    <w:rsid w:val="00540E20"/>
    <w:rsid w:val="00541547"/>
    <w:rsid w:val="005426F2"/>
    <w:rsid w:val="00543140"/>
    <w:rsid w:val="00543E98"/>
    <w:rsid w:val="0054444F"/>
    <w:rsid w:val="005503E5"/>
    <w:rsid w:val="005544C3"/>
    <w:rsid w:val="0055734C"/>
    <w:rsid w:val="00562AF4"/>
    <w:rsid w:val="00562C1F"/>
    <w:rsid w:val="00562F75"/>
    <w:rsid w:val="0056500C"/>
    <w:rsid w:val="00566A01"/>
    <w:rsid w:val="00572040"/>
    <w:rsid w:val="0057757B"/>
    <w:rsid w:val="00582FDB"/>
    <w:rsid w:val="00590E2F"/>
    <w:rsid w:val="0059100B"/>
    <w:rsid w:val="0059109A"/>
    <w:rsid w:val="005917E6"/>
    <w:rsid w:val="005954AA"/>
    <w:rsid w:val="00595A2D"/>
    <w:rsid w:val="005A6501"/>
    <w:rsid w:val="005C2FDD"/>
    <w:rsid w:val="005C642A"/>
    <w:rsid w:val="005C75FD"/>
    <w:rsid w:val="005D0C06"/>
    <w:rsid w:val="005D6945"/>
    <w:rsid w:val="005D72B3"/>
    <w:rsid w:val="005E13F6"/>
    <w:rsid w:val="005E2A9D"/>
    <w:rsid w:val="005E3837"/>
    <w:rsid w:val="005E4EAF"/>
    <w:rsid w:val="005E5D37"/>
    <w:rsid w:val="005E7707"/>
    <w:rsid w:val="005F03E1"/>
    <w:rsid w:val="005F05BE"/>
    <w:rsid w:val="005F0CF8"/>
    <w:rsid w:val="005F14DE"/>
    <w:rsid w:val="005F205F"/>
    <w:rsid w:val="005F34C8"/>
    <w:rsid w:val="006013F3"/>
    <w:rsid w:val="006019B9"/>
    <w:rsid w:val="00611F59"/>
    <w:rsid w:val="00612EFF"/>
    <w:rsid w:val="00614D64"/>
    <w:rsid w:val="0061667F"/>
    <w:rsid w:val="00620169"/>
    <w:rsid w:val="00621C1B"/>
    <w:rsid w:val="006223B1"/>
    <w:rsid w:val="00624B9F"/>
    <w:rsid w:val="0062626D"/>
    <w:rsid w:val="006314C4"/>
    <w:rsid w:val="00632FFE"/>
    <w:rsid w:val="006343FC"/>
    <w:rsid w:val="00634EE9"/>
    <w:rsid w:val="006401D0"/>
    <w:rsid w:val="006445B7"/>
    <w:rsid w:val="00646D04"/>
    <w:rsid w:val="00651B86"/>
    <w:rsid w:val="006666FC"/>
    <w:rsid w:val="00667FEF"/>
    <w:rsid w:val="00671048"/>
    <w:rsid w:val="00671911"/>
    <w:rsid w:val="00673FA4"/>
    <w:rsid w:val="00676165"/>
    <w:rsid w:val="006764CE"/>
    <w:rsid w:val="00680597"/>
    <w:rsid w:val="00680C73"/>
    <w:rsid w:val="0068546E"/>
    <w:rsid w:val="00690C7A"/>
    <w:rsid w:val="006918B8"/>
    <w:rsid w:val="00695C1F"/>
    <w:rsid w:val="006972C9"/>
    <w:rsid w:val="006A22AF"/>
    <w:rsid w:val="006B2694"/>
    <w:rsid w:val="006B69A7"/>
    <w:rsid w:val="006B6CB2"/>
    <w:rsid w:val="006C342F"/>
    <w:rsid w:val="006C58AF"/>
    <w:rsid w:val="006D0288"/>
    <w:rsid w:val="006D2646"/>
    <w:rsid w:val="006D4876"/>
    <w:rsid w:val="006D7205"/>
    <w:rsid w:val="006E6E92"/>
    <w:rsid w:val="006F07A7"/>
    <w:rsid w:val="006F1E36"/>
    <w:rsid w:val="006F6F1D"/>
    <w:rsid w:val="0070527D"/>
    <w:rsid w:val="007068B3"/>
    <w:rsid w:val="00714B19"/>
    <w:rsid w:val="007151CF"/>
    <w:rsid w:val="00715FB4"/>
    <w:rsid w:val="00716F76"/>
    <w:rsid w:val="0072481F"/>
    <w:rsid w:val="00724B1B"/>
    <w:rsid w:val="007251D6"/>
    <w:rsid w:val="00725265"/>
    <w:rsid w:val="00725433"/>
    <w:rsid w:val="007254ED"/>
    <w:rsid w:val="00726283"/>
    <w:rsid w:val="0073053E"/>
    <w:rsid w:val="007312AE"/>
    <w:rsid w:val="00731950"/>
    <w:rsid w:val="00732F34"/>
    <w:rsid w:val="0074080D"/>
    <w:rsid w:val="00742137"/>
    <w:rsid w:val="00742590"/>
    <w:rsid w:val="00742717"/>
    <w:rsid w:val="00750656"/>
    <w:rsid w:val="00751C5C"/>
    <w:rsid w:val="007539D5"/>
    <w:rsid w:val="00753D72"/>
    <w:rsid w:val="00756B8A"/>
    <w:rsid w:val="00761771"/>
    <w:rsid w:val="0076438E"/>
    <w:rsid w:val="00770264"/>
    <w:rsid w:val="00770374"/>
    <w:rsid w:val="007714E0"/>
    <w:rsid w:val="00775C5E"/>
    <w:rsid w:val="00776A56"/>
    <w:rsid w:val="00784E51"/>
    <w:rsid w:val="0078779B"/>
    <w:rsid w:val="007947B6"/>
    <w:rsid w:val="00795421"/>
    <w:rsid w:val="00795541"/>
    <w:rsid w:val="00796D96"/>
    <w:rsid w:val="00796DB9"/>
    <w:rsid w:val="00797A00"/>
    <w:rsid w:val="00797ED6"/>
    <w:rsid w:val="00797FB9"/>
    <w:rsid w:val="007A0337"/>
    <w:rsid w:val="007A478E"/>
    <w:rsid w:val="007A50FC"/>
    <w:rsid w:val="007A53CD"/>
    <w:rsid w:val="007A7392"/>
    <w:rsid w:val="007B0987"/>
    <w:rsid w:val="007B1812"/>
    <w:rsid w:val="007B45E8"/>
    <w:rsid w:val="007B7C66"/>
    <w:rsid w:val="007B7DB1"/>
    <w:rsid w:val="007C5883"/>
    <w:rsid w:val="007C6441"/>
    <w:rsid w:val="007C67E1"/>
    <w:rsid w:val="007C78F5"/>
    <w:rsid w:val="007D0713"/>
    <w:rsid w:val="007D40EE"/>
    <w:rsid w:val="007E1428"/>
    <w:rsid w:val="007E3985"/>
    <w:rsid w:val="007E415F"/>
    <w:rsid w:val="007E4971"/>
    <w:rsid w:val="007E6AD0"/>
    <w:rsid w:val="007F0EA2"/>
    <w:rsid w:val="007F1A9D"/>
    <w:rsid w:val="007F2582"/>
    <w:rsid w:val="007F62CE"/>
    <w:rsid w:val="00800946"/>
    <w:rsid w:val="00800BDD"/>
    <w:rsid w:val="008152B0"/>
    <w:rsid w:val="00822D41"/>
    <w:rsid w:val="008240F9"/>
    <w:rsid w:val="00827062"/>
    <w:rsid w:val="00830A81"/>
    <w:rsid w:val="00833398"/>
    <w:rsid w:val="00840109"/>
    <w:rsid w:val="008402DC"/>
    <w:rsid w:val="00841093"/>
    <w:rsid w:val="008438C6"/>
    <w:rsid w:val="00843DAB"/>
    <w:rsid w:val="0085440C"/>
    <w:rsid w:val="00861ED0"/>
    <w:rsid w:val="008630AA"/>
    <w:rsid w:val="008653C0"/>
    <w:rsid w:val="008655B1"/>
    <w:rsid w:val="00865C9E"/>
    <w:rsid w:val="0087239F"/>
    <w:rsid w:val="00872780"/>
    <w:rsid w:val="00876EFE"/>
    <w:rsid w:val="00877F66"/>
    <w:rsid w:val="00882606"/>
    <w:rsid w:val="008835B0"/>
    <w:rsid w:val="008838DA"/>
    <w:rsid w:val="008867AF"/>
    <w:rsid w:val="008875A0"/>
    <w:rsid w:val="008900F6"/>
    <w:rsid w:val="008962E1"/>
    <w:rsid w:val="008A7D29"/>
    <w:rsid w:val="008B4AFD"/>
    <w:rsid w:val="008C06FA"/>
    <w:rsid w:val="008C2279"/>
    <w:rsid w:val="008C2974"/>
    <w:rsid w:val="008C4D51"/>
    <w:rsid w:val="008C6D65"/>
    <w:rsid w:val="008D1479"/>
    <w:rsid w:val="008D1B5C"/>
    <w:rsid w:val="008D1D6D"/>
    <w:rsid w:val="008D2C94"/>
    <w:rsid w:val="008E43F6"/>
    <w:rsid w:val="008E4B09"/>
    <w:rsid w:val="008F1A9B"/>
    <w:rsid w:val="008F23BB"/>
    <w:rsid w:val="008F6485"/>
    <w:rsid w:val="008F64FA"/>
    <w:rsid w:val="00901EF4"/>
    <w:rsid w:val="00904AB2"/>
    <w:rsid w:val="00912BDB"/>
    <w:rsid w:val="00912D01"/>
    <w:rsid w:val="009138E9"/>
    <w:rsid w:val="0091393A"/>
    <w:rsid w:val="0091583F"/>
    <w:rsid w:val="00924776"/>
    <w:rsid w:val="00925C79"/>
    <w:rsid w:val="009278AA"/>
    <w:rsid w:val="0093049D"/>
    <w:rsid w:val="00933829"/>
    <w:rsid w:val="00933EB5"/>
    <w:rsid w:val="0093538D"/>
    <w:rsid w:val="009360AD"/>
    <w:rsid w:val="00941029"/>
    <w:rsid w:val="00941460"/>
    <w:rsid w:val="00941497"/>
    <w:rsid w:val="00942B2C"/>
    <w:rsid w:val="00945E82"/>
    <w:rsid w:val="00946544"/>
    <w:rsid w:val="00946A9E"/>
    <w:rsid w:val="0095449E"/>
    <w:rsid w:val="00955CCE"/>
    <w:rsid w:val="00956594"/>
    <w:rsid w:val="009603B9"/>
    <w:rsid w:val="00961AF8"/>
    <w:rsid w:val="00962986"/>
    <w:rsid w:val="0096692C"/>
    <w:rsid w:val="0096784F"/>
    <w:rsid w:val="00974493"/>
    <w:rsid w:val="0098210F"/>
    <w:rsid w:val="00985C51"/>
    <w:rsid w:val="00986F1A"/>
    <w:rsid w:val="00990474"/>
    <w:rsid w:val="00991BA0"/>
    <w:rsid w:val="00996FB5"/>
    <w:rsid w:val="009A1532"/>
    <w:rsid w:val="009A23AC"/>
    <w:rsid w:val="009B33F0"/>
    <w:rsid w:val="009B7307"/>
    <w:rsid w:val="009B73BD"/>
    <w:rsid w:val="009B768B"/>
    <w:rsid w:val="009C3E92"/>
    <w:rsid w:val="009D1571"/>
    <w:rsid w:val="009E422F"/>
    <w:rsid w:val="009E5E38"/>
    <w:rsid w:val="009F1548"/>
    <w:rsid w:val="009F2915"/>
    <w:rsid w:val="009F32C5"/>
    <w:rsid w:val="009F4B47"/>
    <w:rsid w:val="009F5903"/>
    <w:rsid w:val="009F73CC"/>
    <w:rsid w:val="00A013FA"/>
    <w:rsid w:val="00A07D72"/>
    <w:rsid w:val="00A10193"/>
    <w:rsid w:val="00A102E3"/>
    <w:rsid w:val="00A11DF1"/>
    <w:rsid w:val="00A14E6D"/>
    <w:rsid w:val="00A16604"/>
    <w:rsid w:val="00A20FE1"/>
    <w:rsid w:val="00A22150"/>
    <w:rsid w:val="00A23495"/>
    <w:rsid w:val="00A24873"/>
    <w:rsid w:val="00A25C6B"/>
    <w:rsid w:val="00A26981"/>
    <w:rsid w:val="00A3051A"/>
    <w:rsid w:val="00A32EFC"/>
    <w:rsid w:val="00A3426A"/>
    <w:rsid w:val="00A4103D"/>
    <w:rsid w:val="00A43DAF"/>
    <w:rsid w:val="00A54249"/>
    <w:rsid w:val="00A55F3C"/>
    <w:rsid w:val="00A628CD"/>
    <w:rsid w:val="00A629D8"/>
    <w:rsid w:val="00A7223D"/>
    <w:rsid w:val="00A72B9F"/>
    <w:rsid w:val="00A735C3"/>
    <w:rsid w:val="00A775C4"/>
    <w:rsid w:val="00A81AB1"/>
    <w:rsid w:val="00A874D5"/>
    <w:rsid w:val="00A90106"/>
    <w:rsid w:val="00A95098"/>
    <w:rsid w:val="00AA621C"/>
    <w:rsid w:val="00AB474D"/>
    <w:rsid w:val="00AC2636"/>
    <w:rsid w:val="00AC5478"/>
    <w:rsid w:val="00AC5EEF"/>
    <w:rsid w:val="00AC6F9E"/>
    <w:rsid w:val="00AC733C"/>
    <w:rsid w:val="00AC7C68"/>
    <w:rsid w:val="00AD075F"/>
    <w:rsid w:val="00AD100C"/>
    <w:rsid w:val="00AD48D0"/>
    <w:rsid w:val="00AD608C"/>
    <w:rsid w:val="00AD71A6"/>
    <w:rsid w:val="00AE271E"/>
    <w:rsid w:val="00AE2AB7"/>
    <w:rsid w:val="00AE3F9D"/>
    <w:rsid w:val="00AF336D"/>
    <w:rsid w:val="00AF4FD5"/>
    <w:rsid w:val="00AF6D05"/>
    <w:rsid w:val="00AF6D25"/>
    <w:rsid w:val="00B00A47"/>
    <w:rsid w:val="00B02A2D"/>
    <w:rsid w:val="00B054A6"/>
    <w:rsid w:val="00B07052"/>
    <w:rsid w:val="00B12347"/>
    <w:rsid w:val="00B13067"/>
    <w:rsid w:val="00B16768"/>
    <w:rsid w:val="00B17751"/>
    <w:rsid w:val="00B2003A"/>
    <w:rsid w:val="00B21813"/>
    <w:rsid w:val="00B226D7"/>
    <w:rsid w:val="00B229CD"/>
    <w:rsid w:val="00B22FA2"/>
    <w:rsid w:val="00B2512C"/>
    <w:rsid w:val="00B259A9"/>
    <w:rsid w:val="00B265AB"/>
    <w:rsid w:val="00B32851"/>
    <w:rsid w:val="00B33893"/>
    <w:rsid w:val="00B34C17"/>
    <w:rsid w:val="00B34CA7"/>
    <w:rsid w:val="00B35403"/>
    <w:rsid w:val="00B3769D"/>
    <w:rsid w:val="00B4352E"/>
    <w:rsid w:val="00B44147"/>
    <w:rsid w:val="00B508CB"/>
    <w:rsid w:val="00B53602"/>
    <w:rsid w:val="00B57CC2"/>
    <w:rsid w:val="00B604C6"/>
    <w:rsid w:val="00B60B3B"/>
    <w:rsid w:val="00B6140A"/>
    <w:rsid w:val="00B61E8B"/>
    <w:rsid w:val="00B62F0D"/>
    <w:rsid w:val="00B638C0"/>
    <w:rsid w:val="00B6444B"/>
    <w:rsid w:val="00B7120A"/>
    <w:rsid w:val="00B72A10"/>
    <w:rsid w:val="00B76780"/>
    <w:rsid w:val="00B77B75"/>
    <w:rsid w:val="00B80FE9"/>
    <w:rsid w:val="00B818CD"/>
    <w:rsid w:val="00B85485"/>
    <w:rsid w:val="00B8671E"/>
    <w:rsid w:val="00B873D0"/>
    <w:rsid w:val="00B876E5"/>
    <w:rsid w:val="00B87907"/>
    <w:rsid w:val="00B90B16"/>
    <w:rsid w:val="00B93477"/>
    <w:rsid w:val="00B93F43"/>
    <w:rsid w:val="00B94850"/>
    <w:rsid w:val="00B96A83"/>
    <w:rsid w:val="00BA0431"/>
    <w:rsid w:val="00BA2C91"/>
    <w:rsid w:val="00BA3DDD"/>
    <w:rsid w:val="00BA69B7"/>
    <w:rsid w:val="00BB2240"/>
    <w:rsid w:val="00BB3DBB"/>
    <w:rsid w:val="00BB4D24"/>
    <w:rsid w:val="00BB64FC"/>
    <w:rsid w:val="00BC1B25"/>
    <w:rsid w:val="00BC1EC3"/>
    <w:rsid w:val="00BC407E"/>
    <w:rsid w:val="00BC67CD"/>
    <w:rsid w:val="00BC6B55"/>
    <w:rsid w:val="00BD2051"/>
    <w:rsid w:val="00BD22F5"/>
    <w:rsid w:val="00BD25C4"/>
    <w:rsid w:val="00BD5AD8"/>
    <w:rsid w:val="00BD5FEB"/>
    <w:rsid w:val="00BE15A7"/>
    <w:rsid w:val="00BE6345"/>
    <w:rsid w:val="00BE7A03"/>
    <w:rsid w:val="00BF7081"/>
    <w:rsid w:val="00C0218B"/>
    <w:rsid w:val="00C03BF3"/>
    <w:rsid w:val="00C0555E"/>
    <w:rsid w:val="00C05C95"/>
    <w:rsid w:val="00C06C21"/>
    <w:rsid w:val="00C1190E"/>
    <w:rsid w:val="00C16148"/>
    <w:rsid w:val="00C16AEB"/>
    <w:rsid w:val="00C25BC1"/>
    <w:rsid w:val="00C260BE"/>
    <w:rsid w:val="00C30129"/>
    <w:rsid w:val="00C31F4A"/>
    <w:rsid w:val="00C41D43"/>
    <w:rsid w:val="00C43219"/>
    <w:rsid w:val="00C47993"/>
    <w:rsid w:val="00C512CE"/>
    <w:rsid w:val="00C526CA"/>
    <w:rsid w:val="00C55A6F"/>
    <w:rsid w:val="00C55BFF"/>
    <w:rsid w:val="00C66B0C"/>
    <w:rsid w:val="00C678DE"/>
    <w:rsid w:val="00C74E13"/>
    <w:rsid w:val="00C82399"/>
    <w:rsid w:val="00C829AF"/>
    <w:rsid w:val="00C8510B"/>
    <w:rsid w:val="00C86BDE"/>
    <w:rsid w:val="00C915E3"/>
    <w:rsid w:val="00C91EF7"/>
    <w:rsid w:val="00C94154"/>
    <w:rsid w:val="00CA028D"/>
    <w:rsid w:val="00CA63F9"/>
    <w:rsid w:val="00CA6701"/>
    <w:rsid w:val="00CA69A3"/>
    <w:rsid w:val="00CA6DD9"/>
    <w:rsid w:val="00CB111C"/>
    <w:rsid w:val="00CB1A8A"/>
    <w:rsid w:val="00CB3C3F"/>
    <w:rsid w:val="00CB4C26"/>
    <w:rsid w:val="00CB5A30"/>
    <w:rsid w:val="00CB638F"/>
    <w:rsid w:val="00CB6503"/>
    <w:rsid w:val="00CC311B"/>
    <w:rsid w:val="00CC314B"/>
    <w:rsid w:val="00CC4C31"/>
    <w:rsid w:val="00CC6ACA"/>
    <w:rsid w:val="00CD0CB4"/>
    <w:rsid w:val="00CD1A6F"/>
    <w:rsid w:val="00CD2CF3"/>
    <w:rsid w:val="00CD370B"/>
    <w:rsid w:val="00CD549F"/>
    <w:rsid w:val="00CD670E"/>
    <w:rsid w:val="00CD7D61"/>
    <w:rsid w:val="00CE7DE9"/>
    <w:rsid w:val="00CF7FE4"/>
    <w:rsid w:val="00D000CF"/>
    <w:rsid w:val="00D021EF"/>
    <w:rsid w:val="00D0466C"/>
    <w:rsid w:val="00D063E0"/>
    <w:rsid w:val="00D06FF4"/>
    <w:rsid w:val="00D1136C"/>
    <w:rsid w:val="00D13247"/>
    <w:rsid w:val="00D162C0"/>
    <w:rsid w:val="00D16A47"/>
    <w:rsid w:val="00D16D6E"/>
    <w:rsid w:val="00D17344"/>
    <w:rsid w:val="00D21473"/>
    <w:rsid w:val="00D22463"/>
    <w:rsid w:val="00D23E25"/>
    <w:rsid w:val="00D243BB"/>
    <w:rsid w:val="00D26172"/>
    <w:rsid w:val="00D26C9B"/>
    <w:rsid w:val="00D30108"/>
    <w:rsid w:val="00D33E1E"/>
    <w:rsid w:val="00D3638D"/>
    <w:rsid w:val="00D36745"/>
    <w:rsid w:val="00D45C79"/>
    <w:rsid w:val="00D469C4"/>
    <w:rsid w:val="00D46D2F"/>
    <w:rsid w:val="00D51967"/>
    <w:rsid w:val="00D56EA5"/>
    <w:rsid w:val="00D66F8A"/>
    <w:rsid w:val="00D67A49"/>
    <w:rsid w:val="00D744F0"/>
    <w:rsid w:val="00D75559"/>
    <w:rsid w:val="00D7594B"/>
    <w:rsid w:val="00D77ED7"/>
    <w:rsid w:val="00D80F30"/>
    <w:rsid w:val="00D826B8"/>
    <w:rsid w:val="00D9363B"/>
    <w:rsid w:val="00D94135"/>
    <w:rsid w:val="00D943A8"/>
    <w:rsid w:val="00D96F79"/>
    <w:rsid w:val="00DA71BF"/>
    <w:rsid w:val="00DB41CF"/>
    <w:rsid w:val="00DC0982"/>
    <w:rsid w:val="00DC0A86"/>
    <w:rsid w:val="00DC1B86"/>
    <w:rsid w:val="00DC2AAE"/>
    <w:rsid w:val="00DC75BC"/>
    <w:rsid w:val="00DD408E"/>
    <w:rsid w:val="00DD6DC5"/>
    <w:rsid w:val="00DE02A3"/>
    <w:rsid w:val="00DE25CD"/>
    <w:rsid w:val="00DE29B8"/>
    <w:rsid w:val="00DE574C"/>
    <w:rsid w:val="00DE7A9E"/>
    <w:rsid w:val="00DF1F6E"/>
    <w:rsid w:val="00DF2121"/>
    <w:rsid w:val="00DF5DEE"/>
    <w:rsid w:val="00DF76DF"/>
    <w:rsid w:val="00E03D22"/>
    <w:rsid w:val="00E05F7D"/>
    <w:rsid w:val="00E06982"/>
    <w:rsid w:val="00E07F20"/>
    <w:rsid w:val="00E1405A"/>
    <w:rsid w:val="00E16A98"/>
    <w:rsid w:val="00E16FC5"/>
    <w:rsid w:val="00E2574D"/>
    <w:rsid w:val="00E315C4"/>
    <w:rsid w:val="00E31B88"/>
    <w:rsid w:val="00E33EC9"/>
    <w:rsid w:val="00E34FE6"/>
    <w:rsid w:val="00E36274"/>
    <w:rsid w:val="00E417A7"/>
    <w:rsid w:val="00E44F2E"/>
    <w:rsid w:val="00E4501B"/>
    <w:rsid w:val="00E46159"/>
    <w:rsid w:val="00E468DB"/>
    <w:rsid w:val="00E47273"/>
    <w:rsid w:val="00E53DBB"/>
    <w:rsid w:val="00E53EA6"/>
    <w:rsid w:val="00E54588"/>
    <w:rsid w:val="00E54739"/>
    <w:rsid w:val="00E558F3"/>
    <w:rsid w:val="00E55EAD"/>
    <w:rsid w:val="00E64142"/>
    <w:rsid w:val="00E65B93"/>
    <w:rsid w:val="00E65D5C"/>
    <w:rsid w:val="00E70CE7"/>
    <w:rsid w:val="00E70DC6"/>
    <w:rsid w:val="00E70EC5"/>
    <w:rsid w:val="00E75F08"/>
    <w:rsid w:val="00E7716A"/>
    <w:rsid w:val="00E8426D"/>
    <w:rsid w:val="00E915C0"/>
    <w:rsid w:val="00E951D0"/>
    <w:rsid w:val="00E95FA1"/>
    <w:rsid w:val="00E975C5"/>
    <w:rsid w:val="00EA05EF"/>
    <w:rsid w:val="00EB3BFB"/>
    <w:rsid w:val="00EB7128"/>
    <w:rsid w:val="00EC656C"/>
    <w:rsid w:val="00ED220D"/>
    <w:rsid w:val="00EE20D1"/>
    <w:rsid w:val="00EE502E"/>
    <w:rsid w:val="00EE6651"/>
    <w:rsid w:val="00EE6741"/>
    <w:rsid w:val="00EE678A"/>
    <w:rsid w:val="00EE7304"/>
    <w:rsid w:val="00EE7F2D"/>
    <w:rsid w:val="00EF5089"/>
    <w:rsid w:val="00F03109"/>
    <w:rsid w:val="00F040F7"/>
    <w:rsid w:val="00F1074D"/>
    <w:rsid w:val="00F10C74"/>
    <w:rsid w:val="00F10F35"/>
    <w:rsid w:val="00F1149E"/>
    <w:rsid w:val="00F143AE"/>
    <w:rsid w:val="00F2665B"/>
    <w:rsid w:val="00F27608"/>
    <w:rsid w:val="00F27B2A"/>
    <w:rsid w:val="00F35CC4"/>
    <w:rsid w:val="00F40686"/>
    <w:rsid w:val="00F43C13"/>
    <w:rsid w:val="00F4443B"/>
    <w:rsid w:val="00F475D8"/>
    <w:rsid w:val="00F54ACA"/>
    <w:rsid w:val="00F5601C"/>
    <w:rsid w:val="00F6128E"/>
    <w:rsid w:val="00F635E3"/>
    <w:rsid w:val="00F64CF6"/>
    <w:rsid w:val="00F6515A"/>
    <w:rsid w:val="00F66536"/>
    <w:rsid w:val="00F667F9"/>
    <w:rsid w:val="00F766F3"/>
    <w:rsid w:val="00F80AB9"/>
    <w:rsid w:val="00F81593"/>
    <w:rsid w:val="00F84787"/>
    <w:rsid w:val="00F8753E"/>
    <w:rsid w:val="00F937E6"/>
    <w:rsid w:val="00F94468"/>
    <w:rsid w:val="00F948B7"/>
    <w:rsid w:val="00F9587A"/>
    <w:rsid w:val="00FA239E"/>
    <w:rsid w:val="00FA39DA"/>
    <w:rsid w:val="00FA4151"/>
    <w:rsid w:val="00FA749C"/>
    <w:rsid w:val="00FB0CCC"/>
    <w:rsid w:val="00FB14AB"/>
    <w:rsid w:val="00FB3D0D"/>
    <w:rsid w:val="00FB71B9"/>
    <w:rsid w:val="00FB74E2"/>
    <w:rsid w:val="00FC1FAF"/>
    <w:rsid w:val="00FC4011"/>
    <w:rsid w:val="00FC7D2A"/>
    <w:rsid w:val="00FD1251"/>
    <w:rsid w:val="00FD1276"/>
    <w:rsid w:val="00FD1A45"/>
    <w:rsid w:val="00FD1B5C"/>
    <w:rsid w:val="00FD2CCA"/>
    <w:rsid w:val="00FD5A95"/>
    <w:rsid w:val="00FD62DD"/>
    <w:rsid w:val="00FD653D"/>
    <w:rsid w:val="00FD76BB"/>
    <w:rsid w:val="00FD76D1"/>
    <w:rsid w:val="00FE0F24"/>
    <w:rsid w:val="00FE351F"/>
    <w:rsid w:val="00FE4DB4"/>
    <w:rsid w:val="00FE5148"/>
    <w:rsid w:val="00FE5D21"/>
    <w:rsid w:val="00FE6AE6"/>
    <w:rsid w:val="00FF2A40"/>
    <w:rsid w:val="00FF43D8"/>
  </w:rsids>
  <m:mathPr>
    <m:mathFont m:val="Cambria Math"/>
    <m:brkBin m:val="before"/>
    <m:brkBinSub m:val="--"/>
    <m:smallFrac/>
    <m:dispDef/>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3098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55D23"/>
    <w:rPr>
      <w:sz w:val="24"/>
      <w:szCs w:val="24"/>
      <w:lang w:eastAsia="en-GB"/>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jc w:val="center"/>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rPr>
  </w:style>
  <w:style w:type="paragraph" w:styleId="Heading5">
    <w:name w:val="heading 5"/>
    <w:basedOn w:val="Normal"/>
    <w:next w:val="Normal"/>
    <w:qFormat/>
    <w:pPr>
      <w:keepNext/>
      <w:jc w:val="center"/>
      <w:outlineLvl w:val="4"/>
    </w:pPr>
    <w:rPr>
      <w:rFonts w:ascii="Arial" w:hAnsi="Arial" w:cs="Arial"/>
      <w:sz w:val="32"/>
    </w:rPr>
  </w:style>
  <w:style w:type="paragraph" w:styleId="Heading6">
    <w:name w:val="heading 6"/>
    <w:basedOn w:val="Normal"/>
    <w:next w:val="Normal"/>
    <w:qFormat/>
    <w:pPr>
      <w:keepNext/>
      <w:outlineLvl w:val="5"/>
    </w:pPr>
    <w:rPr>
      <w:rFonts w:ascii="Arial" w:hAnsi="Arial" w:cs="Arial"/>
    </w:rPr>
  </w:style>
  <w:style w:type="paragraph" w:styleId="Heading7">
    <w:name w:val="heading 7"/>
    <w:basedOn w:val="Normal"/>
    <w:next w:val="Normal"/>
    <w:qFormat/>
    <w:pPr>
      <w:keepNext/>
      <w:autoSpaceDE w:val="0"/>
      <w:autoSpaceDN w:val="0"/>
      <w:adjustRightInd w:val="0"/>
      <w:spacing w:line="240" w:lineRule="atLeast"/>
      <w:ind w:firstLine="720"/>
      <w:outlineLvl w:val="6"/>
    </w:pPr>
    <w:rPr>
      <w:rFonts w:ascii="Arial" w:hAnsi="Arial"/>
      <w:b/>
      <w:sz w:val="20"/>
      <w:szCs w:val="20"/>
    </w:rPr>
  </w:style>
  <w:style w:type="paragraph" w:styleId="Heading8">
    <w:name w:val="heading 8"/>
    <w:basedOn w:val="Normal"/>
    <w:next w:val="Normal"/>
    <w:qFormat/>
    <w:pPr>
      <w:keepNext/>
      <w:ind w:left="720"/>
      <w:outlineLvl w:val="7"/>
    </w:pPr>
    <w:rPr>
      <w:rFonts w:ascii="Arial" w:hAnsi="Arial" w:cs="Arial"/>
      <w:b/>
      <w:bCs/>
      <w:sz w:val="20"/>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rPr>
      <w:color w:val="0000FF"/>
      <w:u w:val="single"/>
    </w:rPr>
  </w:style>
  <w:style w:type="paragraph" w:styleId="NormalWeb">
    <w:name w:val="Normal (Web)"/>
    <w:basedOn w:val="Normal"/>
    <w:semiHidden/>
    <w:pPr>
      <w:spacing w:before="100" w:beforeAutospacing="1" w:after="100" w:afterAutospacing="1"/>
    </w:pPr>
    <w:rPr>
      <w:color w:val="000000"/>
    </w:rPr>
  </w:style>
  <w:style w:type="paragraph" w:styleId="BodyText">
    <w:name w:val="Body Text"/>
    <w:basedOn w:val="Normal"/>
    <w:semiHidden/>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rPr>
      <w:rFonts w:ascii="Arial" w:hAnsi="Arial"/>
      <w:i/>
    </w:rPr>
  </w:style>
  <w:style w:type="character" w:styleId="PageNumber">
    <w:name w:val="page number"/>
    <w:basedOn w:val="DefaultParagraphFont"/>
    <w:semiHidden/>
  </w:style>
  <w:style w:type="paragraph" w:styleId="BodyText3">
    <w:name w:val="Body Text 3"/>
    <w:basedOn w:val="Normal"/>
    <w:semiHidden/>
    <w:pPr>
      <w:tabs>
        <w:tab w:val="num" w:pos="0"/>
      </w:tabs>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Indent">
    <w:name w:val="Body Text Indent"/>
    <w:basedOn w:val="Normal"/>
    <w:semiHidden/>
    <w:pPr>
      <w:ind w:left="360"/>
    </w:pPr>
    <w:rPr>
      <w:rFonts w:ascii="Arial" w:hAnsi="Arial"/>
    </w:rPr>
  </w:style>
  <w:style w:type="paragraph" w:styleId="BlockText">
    <w:name w:val="Block Text"/>
    <w:basedOn w:val="Normal"/>
    <w:semiHidden/>
    <w:pPr>
      <w:ind w:left="720" w:right="-694" w:hanging="360"/>
    </w:pPr>
    <w:rPr>
      <w:rFonts w:ascii="Arial" w:hAnsi="Arial"/>
    </w:rPr>
  </w:style>
  <w:style w:type="paragraph" w:styleId="BodyTextIndent2">
    <w:name w:val="Body Text Indent 2"/>
    <w:basedOn w:val="Normal"/>
    <w:semiHidden/>
    <w:pPr>
      <w:ind w:left="720" w:hanging="720"/>
    </w:pPr>
    <w:rPr>
      <w:rFonts w:ascii="Arial" w:hAnsi="Arial"/>
    </w:rPr>
  </w:style>
  <w:style w:type="character" w:styleId="FollowedHyperlink">
    <w:name w:val="FollowedHyperlink"/>
    <w:semiHidden/>
    <w:rPr>
      <w:color w:val="800080"/>
      <w:u w:val="single"/>
    </w:rPr>
  </w:style>
  <w:style w:type="character" w:customStyle="1" w:styleId="normaltext">
    <w:name w:val="normaltext"/>
    <w:basedOn w:val="DefaultParagraphFont"/>
  </w:style>
  <w:style w:type="paragraph" w:styleId="BodyTextIndent3">
    <w:name w:val="Body Text Indent 3"/>
    <w:basedOn w:val="Normal"/>
    <w:semiHidden/>
    <w:pPr>
      <w:ind w:left="360" w:hanging="360"/>
    </w:pPr>
    <w:rPr>
      <w:rFonts w:ascii="Arial" w:hAnsi="Arial" w:cs="Arial"/>
    </w:rPr>
  </w:style>
  <w:style w:type="paragraph" w:styleId="Subtitle">
    <w:name w:val="Subtitle"/>
    <w:basedOn w:val="Normal"/>
    <w:qFormat/>
    <w:pPr>
      <w:jc w:val="center"/>
    </w:pPr>
    <w:rPr>
      <w:b/>
      <w:bCs/>
    </w:rPr>
  </w:style>
  <w:style w:type="paragraph" w:styleId="ListNumber">
    <w:name w:val="List Number"/>
    <w:basedOn w:val="Normal"/>
    <w:semiHidden/>
    <w:pPr>
      <w:numPr>
        <w:numId w:val="1"/>
      </w:numPr>
    </w:pPr>
  </w:style>
  <w:style w:type="paragraph" w:styleId="ListParagraph">
    <w:name w:val="List Paragraph"/>
    <w:basedOn w:val="Normal"/>
    <w:rsid w:val="00541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554779">
      <w:bodyDiv w:val="1"/>
      <w:marLeft w:val="0"/>
      <w:marRight w:val="0"/>
      <w:marTop w:val="0"/>
      <w:marBottom w:val="0"/>
      <w:divBdr>
        <w:top w:val="none" w:sz="0" w:space="0" w:color="auto"/>
        <w:left w:val="none" w:sz="0" w:space="0" w:color="auto"/>
        <w:bottom w:val="none" w:sz="0" w:space="0" w:color="auto"/>
        <w:right w:val="none" w:sz="0" w:space="0" w:color="auto"/>
      </w:divBdr>
    </w:div>
    <w:div w:id="1027020261">
      <w:bodyDiv w:val="1"/>
      <w:marLeft w:val="0"/>
      <w:marRight w:val="0"/>
      <w:marTop w:val="0"/>
      <w:marBottom w:val="0"/>
      <w:divBdr>
        <w:top w:val="none" w:sz="0" w:space="0" w:color="auto"/>
        <w:left w:val="none" w:sz="0" w:space="0" w:color="auto"/>
        <w:bottom w:val="none" w:sz="0" w:space="0" w:color="auto"/>
        <w:right w:val="none" w:sz="0" w:space="0" w:color="auto"/>
      </w:divBdr>
    </w:div>
    <w:div w:id="1458181879">
      <w:bodyDiv w:val="1"/>
      <w:marLeft w:val="0"/>
      <w:marRight w:val="0"/>
      <w:marTop w:val="0"/>
      <w:marBottom w:val="0"/>
      <w:divBdr>
        <w:top w:val="none" w:sz="0" w:space="0" w:color="auto"/>
        <w:left w:val="none" w:sz="0" w:space="0" w:color="auto"/>
        <w:bottom w:val="none" w:sz="0" w:space="0" w:color="auto"/>
        <w:right w:val="none" w:sz="0" w:space="0" w:color="auto"/>
      </w:divBdr>
    </w:div>
    <w:div w:id="1915504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usiness%20Planner%20for%20UK%20and%20AUS%20Templates/uko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ukopa.dot</Template>
  <TotalTime>100</TotalTime>
  <Pages>5</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UKOPA Infringement Working Group Minutes</vt:lpstr>
    </vt:vector>
  </TitlesOfParts>
  <Company>Shell</Company>
  <LinksUpToDate>false</LinksUpToDate>
  <CharactersWithSpaces>9064</CharactersWithSpaces>
  <SharedDoc>false</SharedDoc>
  <HLinks>
    <vt:vector size="12" baseType="variant">
      <vt:variant>
        <vt:i4>3276908</vt:i4>
      </vt:variant>
      <vt:variant>
        <vt:i4>11506</vt:i4>
      </vt:variant>
      <vt:variant>
        <vt:i4>1026</vt:i4>
      </vt:variant>
      <vt:variant>
        <vt:i4>1</vt:i4>
      </vt:variant>
      <vt:variant>
        <vt:lpwstr>ukopa blue</vt:lpwstr>
      </vt:variant>
      <vt:variant>
        <vt:lpwstr/>
      </vt:variant>
      <vt:variant>
        <vt:i4>3276908</vt:i4>
      </vt:variant>
      <vt:variant>
        <vt:i4>11641</vt:i4>
      </vt:variant>
      <vt:variant>
        <vt:i4>1025</vt:i4>
      </vt:variant>
      <vt:variant>
        <vt:i4>1</vt:i4>
      </vt:variant>
      <vt:variant>
        <vt:lpwstr>ukopa blue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UKOPA Infringement Working Group Minutes</dc:title>
  <dc:creator>Jon Anstee de Mas</dc:creator>
  <cp:lastModifiedBy>Nikki Barker</cp:lastModifiedBy>
  <cp:revision>96</cp:revision>
  <cp:lastPrinted>2014-05-12T15:57:00Z</cp:lastPrinted>
  <dcterms:created xsi:type="dcterms:W3CDTF">2020-07-22T13:44:00Z</dcterms:created>
  <dcterms:modified xsi:type="dcterms:W3CDTF">2020-09-15T09:07:00Z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-1257956104</vt:i4>
  </property>
  <property fmtid="{D5CDD505-2E9C-101B-9397-08002B2CF9AE}" pid="3" name="_NewReviewCycle">
    <vt:lpwstr/>
  </property>
  <property fmtid="{D5CDD505-2E9C-101B-9397-08002B2CF9AE}" pid="4" name="_EmailEntryID">
    <vt:lpwstr>0000000033AB5D4F948A784E8675E74D3DB8E3BE070064015E00B1418C458B48170F8690296F000000002D1F0000707CCB6CADD4184EBD29CE741BDBE7A100008EFE53F60000</vt:lpwstr>
  </property>
  <property fmtid="{D5CDD505-2E9C-101B-9397-08002B2CF9AE}" pid="5" name="_EmailStoreID0">
    <vt:lpwstr>0000000038A1BB1005E5101AA1BB08002B2A56C20000454D534D44422E444C4C00000000000000001B55FA20AA6611CD9BC800AA002FC45A0C00000065786368616E67652E77777574696C69746965732E636F2E756B002F6F3D57616C657320616E642057657374205574696C69746965732F6F753D46697273742041646D6</vt:lpwstr>
  </property>
  <property fmtid="{D5CDD505-2E9C-101B-9397-08002B2CF9AE}" pid="6" name="_EmailStoreID1">
    <vt:lpwstr>96E6973747261746976652047726F75702F636E3D526563697069656E74732F636E3D4772616E742E526F6765727300</vt:lpwstr>
  </property>
  <property fmtid="{D5CDD505-2E9C-101B-9397-08002B2CF9AE}" pid="7" name="_EmailStoreID2">
    <vt:lpwstr>0065006E002E0063006F006D0000000000</vt:lpwstr>
  </property>
</Properties>
</file>