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5617F" w14:textId="36A5AFED" w:rsidR="00276DDD" w:rsidRDefault="00276DDD">
      <w:pPr>
        <w:jc w:val="center"/>
        <w:rPr>
          <w:rFonts w:ascii="Arial" w:hAnsi="Arial"/>
          <w:b/>
          <w:sz w:val="28"/>
        </w:rPr>
      </w:pPr>
      <w:r>
        <w:rPr>
          <w:rFonts w:ascii="Arial" w:hAnsi="Arial"/>
          <w:b/>
          <w:sz w:val="28"/>
        </w:rPr>
        <w:t>UKOPA Infringement Working Group</w:t>
      </w:r>
    </w:p>
    <w:p w14:paraId="35CA0A85" w14:textId="77777777" w:rsidR="00276DDD" w:rsidRDefault="00276DDD">
      <w:pPr>
        <w:rPr>
          <w:rFonts w:ascii="Arial" w:hAnsi="Arial"/>
        </w:rPr>
      </w:pPr>
    </w:p>
    <w:p w14:paraId="230271CD" w14:textId="4D8E9A27" w:rsidR="00034463" w:rsidRDefault="00034463" w:rsidP="00034463">
      <w:pPr>
        <w:jc w:val="center"/>
        <w:rPr>
          <w:rFonts w:ascii="Arial" w:hAnsi="Arial" w:cs="Arial"/>
          <w:sz w:val="28"/>
          <w:szCs w:val="28"/>
        </w:rPr>
      </w:pPr>
      <w:r>
        <w:rPr>
          <w:rFonts w:ascii="Arial" w:hAnsi="Arial" w:cs="Arial"/>
          <w:sz w:val="28"/>
          <w:szCs w:val="28"/>
        </w:rPr>
        <w:t xml:space="preserve">Minutes of the </w:t>
      </w:r>
      <w:r w:rsidR="00BC3AD2">
        <w:rPr>
          <w:rFonts w:ascii="Arial" w:hAnsi="Arial" w:cs="Arial"/>
          <w:sz w:val="28"/>
          <w:szCs w:val="28"/>
        </w:rPr>
        <w:t>46</w:t>
      </w:r>
      <w:r w:rsidR="00C55A6F" w:rsidRPr="00C55A6F">
        <w:rPr>
          <w:rFonts w:ascii="Arial" w:hAnsi="Arial" w:cs="Arial"/>
          <w:sz w:val="28"/>
          <w:szCs w:val="28"/>
          <w:vertAlign w:val="superscript"/>
        </w:rPr>
        <w:t>th</w:t>
      </w:r>
      <w:r w:rsidR="00C55A6F">
        <w:rPr>
          <w:rFonts w:ascii="Arial" w:hAnsi="Arial" w:cs="Arial"/>
          <w:sz w:val="28"/>
          <w:szCs w:val="28"/>
        </w:rPr>
        <w:t xml:space="preserve"> </w:t>
      </w:r>
      <w:r>
        <w:rPr>
          <w:rFonts w:ascii="Arial" w:hAnsi="Arial" w:cs="Arial"/>
          <w:sz w:val="28"/>
          <w:szCs w:val="28"/>
        </w:rPr>
        <w:t>Meeting</w:t>
      </w:r>
    </w:p>
    <w:p w14:paraId="2FD48503" w14:textId="734DBCB3" w:rsidR="00034463" w:rsidRDefault="006F6F1D" w:rsidP="00034463">
      <w:pPr>
        <w:jc w:val="center"/>
        <w:rPr>
          <w:rFonts w:ascii="Arial" w:hAnsi="Arial" w:cs="Arial"/>
          <w:sz w:val="28"/>
          <w:szCs w:val="28"/>
        </w:rPr>
      </w:pPr>
      <w:r>
        <w:rPr>
          <w:rFonts w:ascii="Arial" w:hAnsi="Arial" w:cs="Arial"/>
          <w:sz w:val="28"/>
          <w:szCs w:val="28"/>
        </w:rPr>
        <w:t>Via TEAMS</w:t>
      </w:r>
    </w:p>
    <w:p w14:paraId="06FF9F22" w14:textId="4BE1D462" w:rsidR="00034463" w:rsidRDefault="00A20FE1" w:rsidP="00B604C6">
      <w:pPr>
        <w:jc w:val="center"/>
        <w:rPr>
          <w:rFonts w:ascii="Arial" w:hAnsi="Arial" w:cs="Arial"/>
          <w:sz w:val="28"/>
          <w:szCs w:val="28"/>
        </w:rPr>
      </w:pPr>
      <w:r>
        <w:rPr>
          <w:rFonts w:ascii="Arial" w:hAnsi="Arial" w:cs="Arial"/>
          <w:sz w:val="28"/>
          <w:szCs w:val="28"/>
        </w:rPr>
        <w:t xml:space="preserve">10am </w:t>
      </w:r>
      <w:r w:rsidR="00F22658">
        <w:rPr>
          <w:rFonts w:ascii="Arial" w:hAnsi="Arial" w:cs="Arial"/>
          <w:sz w:val="28"/>
          <w:szCs w:val="28"/>
        </w:rPr>
        <w:t>19</w:t>
      </w:r>
      <w:r w:rsidR="00F22658" w:rsidRPr="00F22658">
        <w:rPr>
          <w:rFonts w:ascii="Arial" w:hAnsi="Arial" w:cs="Arial"/>
          <w:sz w:val="28"/>
          <w:szCs w:val="28"/>
          <w:vertAlign w:val="superscript"/>
        </w:rPr>
        <w:t>th</w:t>
      </w:r>
      <w:r w:rsidR="00F22658">
        <w:rPr>
          <w:rFonts w:ascii="Arial" w:hAnsi="Arial" w:cs="Arial"/>
          <w:sz w:val="28"/>
          <w:szCs w:val="28"/>
        </w:rPr>
        <w:t xml:space="preserve"> January</w:t>
      </w:r>
      <w:r w:rsidR="00761771">
        <w:rPr>
          <w:rFonts w:ascii="Arial" w:hAnsi="Arial" w:cs="Arial"/>
          <w:sz w:val="28"/>
          <w:szCs w:val="28"/>
        </w:rPr>
        <w:t xml:space="preserve"> 202</w:t>
      </w:r>
      <w:r w:rsidR="00F22658">
        <w:rPr>
          <w:rFonts w:ascii="Arial" w:hAnsi="Arial" w:cs="Arial"/>
          <w:sz w:val="28"/>
          <w:szCs w:val="28"/>
        </w:rPr>
        <w:t>1</w:t>
      </w:r>
    </w:p>
    <w:p w14:paraId="17888311" w14:textId="77777777" w:rsidR="00276DDD" w:rsidRDefault="00276DDD">
      <w:pPr>
        <w:rPr>
          <w:rFonts w:ascii="Arial" w:hAnsi="Arial"/>
          <w:sz w:val="28"/>
        </w:rPr>
      </w:pPr>
    </w:p>
    <w:p w14:paraId="6B18E0FD" w14:textId="77777777" w:rsidR="00276DDD" w:rsidRDefault="00276DDD">
      <w:pPr>
        <w:pStyle w:val="ListNumber"/>
        <w:rPr>
          <w:rFonts w:ascii="Arial" w:hAnsi="Arial"/>
          <w:b/>
          <w:sz w:val="20"/>
          <w:szCs w:val="20"/>
        </w:rPr>
      </w:pPr>
      <w:r>
        <w:rPr>
          <w:rFonts w:ascii="Arial" w:hAnsi="Arial"/>
          <w:b/>
          <w:sz w:val="20"/>
          <w:szCs w:val="20"/>
        </w:rPr>
        <w:t>Attendance, Apologies and Membership</w:t>
      </w:r>
    </w:p>
    <w:p w14:paraId="347C447E" w14:textId="77777777" w:rsidR="00276DDD" w:rsidRDefault="00276DDD">
      <w:pPr>
        <w:autoSpaceDE w:val="0"/>
        <w:autoSpaceDN w:val="0"/>
        <w:adjustRightInd w:val="0"/>
        <w:spacing w:line="240" w:lineRule="atLeast"/>
        <w:rPr>
          <w:rFonts w:ascii="Arial" w:hAnsi="Arial"/>
          <w:sz w:val="20"/>
          <w:szCs w:val="20"/>
        </w:rPr>
      </w:pPr>
    </w:p>
    <w:p w14:paraId="1E5C75E9" w14:textId="77777777" w:rsidR="00276DDD" w:rsidRDefault="00276DDD" w:rsidP="00961AF8">
      <w:pPr>
        <w:tabs>
          <w:tab w:val="left" w:pos="720"/>
          <w:tab w:val="left" w:pos="1440"/>
          <w:tab w:val="left" w:pos="2160"/>
          <w:tab w:val="left" w:pos="2580"/>
        </w:tabs>
        <w:rPr>
          <w:rFonts w:ascii="Arial" w:hAnsi="Arial"/>
          <w:sz w:val="20"/>
          <w:szCs w:val="20"/>
        </w:rPr>
      </w:pPr>
      <w:r w:rsidRPr="00032194">
        <w:rPr>
          <w:rFonts w:ascii="Arial" w:hAnsi="Arial"/>
          <w:sz w:val="20"/>
          <w:szCs w:val="20"/>
        </w:rPr>
        <w:t>Present</w:t>
      </w:r>
      <w:r w:rsidRPr="00032194">
        <w:rPr>
          <w:rFonts w:ascii="Arial" w:hAnsi="Arial"/>
          <w:sz w:val="20"/>
          <w:szCs w:val="20"/>
        </w:rPr>
        <w:tab/>
      </w:r>
      <w:r w:rsidRPr="00032194">
        <w:rPr>
          <w:rFonts w:ascii="Arial" w:hAnsi="Arial"/>
          <w:sz w:val="20"/>
          <w:szCs w:val="20"/>
        </w:rPr>
        <w:tab/>
      </w:r>
    </w:p>
    <w:p w14:paraId="710CD6F5" w14:textId="3C5830A0" w:rsidR="00276DDD" w:rsidRDefault="00276DDD" w:rsidP="00276DDD">
      <w:pPr>
        <w:ind w:left="1440" w:firstLine="720"/>
        <w:rPr>
          <w:rFonts w:ascii="Arial" w:hAnsi="Arial"/>
          <w:sz w:val="20"/>
          <w:lang w:val="nl-NL"/>
        </w:rPr>
      </w:pPr>
      <w:r w:rsidRPr="000B0890">
        <w:rPr>
          <w:rFonts w:ascii="Arial" w:hAnsi="Arial"/>
          <w:sz w:val="20"/>
          <w:lang w:val="nl-NL"/>
        </w:rPr>
        <w:t>N Barker</w:t>
      </w:r>
      <w:r w:rsidRPr="000B0890">
        <w:rPr>
          <w:rFonts w:ascii="Arial" w:hAnsi="Arial"/>
          <w:sz w:val="20"/>
          <w:lang w:val="nl-NL"/>
        </w:rPr>
        <w:tab/>
      </w:r>
      <w:r>
        <w:rPr>
          <w:rFonts w:ascii="Arial" w:hAnsi="Arial"/>
          <w:sz w:val="20"/>
          <w:lang w:val="nl-NL"/>
        </w:rPr>
        <w:tab/>
      </w:r>
      <w:r>
        <w:rPr>
          <w:rFonts w:ascii="Arial" w:hAnsi="Arial"/>
          <w:sz w:val="20"/>
          <w:lang w:val="nl-NL"/>
        </w:rPr>
        <w:tab/>
      </w:r>
      <w:r w:rsidRPr="000B0890">
        <w:rPr>
          <w:rFonts w:ascii="Arial" w:hAnsi="Arial"/>
          <w:sz w:val="20"/>
          <w:lang w:val="nl-NL"/>
        </w:rPr>
        <w:t>IWG Secretary</w:t>
      </w:r>
    </w:p>
    <w:p w14:paraId="1833E28D" w14:textId="77777777" w:rsidR="00BD25C4" w:rsidRDefault="00BD25C4" w:rsidP="00BD25C4">
      <w:pPr>
        <w:ind w:left="1440" w:firstLine="720"/>
        <w:rPr>
          <w:rFonts w:ascii="Arial" w:hAnsi="Arial"/>
          <w:sz w:val="20"/>
          <w:szCs w:val="20"/>
        </w:rPr>
      </w:pPr>
      <w:r>
        <w:rPr>
          <w:rFonts w:ascii="Arial" w:hAnsi="Arial"/>
          <w:sz w:val="20"/>
          <w:szCs w:val="20"/>
        </w:rPr>
        <w:t>K Burns</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CATS</w:t>
      </w:r>
    </w:p>
    <w:p w14:paraId="13662DCE" w14:textId="77777777" w:rsidR="009A26F9" w:rsidRPr="00A20FE1" w:rsidRDefault="009A26F9" w:rsidP="009A26F9">
      <w:pPr>
        <w:ind w:left="5040" w:hanging="2880"/>
        <w:rPr>
          <w:rFonts w:ascii="Arial" w:hAnsi="Arial"/>
          <w:sz w:val="20"/>
          <w:szCs w:val="20"/>
        </w:rPr>
      </w:pPr>
      <w:r>
        <w:rPr>
          <w:rFonts w:ascii="Arial" w:hAnsi="Arial"/>
          <w:sz w:val="20"/>
          <w:szCs w:val="20"/>
        </w:rPr>
        <w:t>N Casey</w:t>
      </w:r>
      <w:r>
        <w:rPr>
          <w:rFonts w:ascii="Arial" w:hAnsi="Arial"/>
          <w:sz w:val="20"/>
          <w:szCs w:val="20"/>
        </w:rPr>
        <w:tab/>
        <w:t>HSE</w:t>
      </w:r>
    </w:p>
    <w:p w14:paraId="53350809" w14:textId="4363ACD1" w:rsidR="003E7355" w:rsidRPr="003E7355" w:rsidRDefault="003E7355" w:rsidP="000A48BD">
      <w:pPr>
        <w:ind w:left="5040" w:hanging="2880"/>
        <w:rPr>
          <w:rFonts w:ascii="Arial" w:hAnsi="Arial"/>
          <w:sz w:val="20"/>
          <w:lang w:val="nl-NL"/>
        </w:rPr>
      </w:pPr>
      <w:r>
        <w:rPr>
          <w:rFonts w:ascii="Arial" w:hAnsi="Arial"/>
          <w:sz w:val="20"/>
          <w:lang w:val="nl-NL"/>
        </w:rPr>
        <w:t>P Connelly</w:t>
      </w:r>
      <w:r>
        <w:rPr>
          <w:rFonts w:ascii="Arial" w:hAnsi="Arial"/>
          <w:sz w:val="20"/>
          <w:lang w:val="nl-NL"/>
        </w:rPr>
        <w:tab/>
        <w:t>NG</w:t>
      </w:r>
    </w:p>
    <w:p w14:paraId="0FA0D211" w14:textId="5308D0DF" w:rsidR="00B44EFA" w:rsidRDefault="00B44EFA" w:rsidP="000A48BD">
      <w:pPr>
        <w:ind w:left="5040" w:hanging="2880"/>
        <w:rPr>
          <w:rFonts w:ascii="Arial" w:hAnsi="Arial"/>
          <w:sz w:val="20"/>
          <w:lang w:val="nl-NL"/>
        </w:rPr>
      </w:pPr>
      <w:r>
        <w:rPr>
          <w:rFonts w:ascii="Arial" w:hAnsi="Arial"/>
          <w:sz w:val="20"/>
          <w:lang w:val="nl-NL"/>
        </w:rPr>
        <w:t>R Cummings</w:t>
      </w:r>
      <w:r>
        <w:rPr>
          <w:rFonts w:ascii="Arial" w:hAnsi="Arial"/>
          <w:sz w:val="20"/>
          <w:lang w:val="nl-NL"/>
        </w:rPr>
        <w:tab/>
        <w:t>GNI</w:t>
      </w:r>
    </w:p>
    <w:p w14:paraId="0BF5B50F" w14:textId="0907B4C7" w:rsidR="00397B03" w:rsidRDefault="00397B03" w:rsidP="00397B03">
      <w:pPr>
        <w:ind w:left="5040" w:hanging="2880"/>
        <w:rPr>
          <w:rFonts w:ascii="Arial" w:hAnsi="Arial"/>
          <w:sz w:val="20"/>
          <w:szCs w:val="20"/>
          <w:lang w:val="sv-SE"/>
        </w:rPr>
      </w:pPr>
      <w:r>
        <w:rPr>
          <w:rFonts w:ascii="Arial" w:hAnsi="Arial"/>
          <w:sz w:val="20"/>
          <w:szCs w:val="20"/>
          <w:lang w:val="sv-SE"/>
        </w:rPr>
        <w:t>M Dave</w:t>
      </w:r>
      <w:r w:rsidR="00EC658E">
        <w:rPr>
          <w:rFonts w:ascii="Arial" w:hAnsi="Arial"/>
          <w:sz w:val="20"/>
          <w:szCs w:val="20"/>
          <w:lang w:val="sv-SE"/>
        </w:rPr>
        <w:t>y</w:t>
      </w:r>
      <w:bookmarkStart w:id="0" w:name="_GoBack"/>
      <w:bookmarkEnd w:id="0"/>
      <w:r>
        <w:rPr>
          <w:rFonts w:ascii="Arial" w:hAnsi="Arial"/>
          <w:sz w:val="20"/>
          <w:szCs w:val="20"/>
          <w:lang w:val="sv-SE"/>
        </w:rPr>
        <w:tab/>
        <w:t>SGN</w:t>
      </w:r>
    </w:p>
    <w:p w14:paraId="20B35949" w14:textId="2246C283" w:rsidR="0095449E" w:rsidRPr="003E7355" w:rsidRDefault="0095449E" w:rsidP="000A48BD">
      <w:pPr>
        <w:ind w:left="5040" w:hanging="2880"/>
        <w:rPr>
          <w:rFonts w:ascii="Arial" w:hAnsi="Arial"/>
          <w:sz w:val="20"/>
          <w:lang w:val="nl-NL"/>
        </w:rPr>
      </w:pPr>
      <w:r w:rsidRPr="003E7355">
        <w:rPr>
          <w:rFonts w:ascii="Arial" w:hAnsi="Arial"/>
          <w:sz w:val="20"/>
          <w:lang w:val="nl-NL"/>
        </w:rPr>
        <w:t>C Findley</w:t>
      </w:r>
      <w:r w:rsidRPr="003E7355">
        <w:rPr>
          <w:rFonts w:ascii="Arial" w:hAnsi="Arial"/>
          <w:sz w:val="20"/>
          <w:lang w:val="nl-NL"/>
        </w:rPr>
        <w:tab/>
        <w:t>Ineos FPS</w:t>
      </w:r>
    </w:p>
    <w:p w14:paraId="525592A6" w14:textId="7FF68B0A" w:rsidR="00EA6C05" w:rsidRDefault="00EA6C05" w:rsidP="00A20FE1">
      <w:pPr>
        <w:pStyle w:val="ListNumber"/>
        <w:numPr>
          <w:ilvl w:val="0"/>
          <w:numId w:val="0"/>
        </w:numPr>
        <w:ind w:left="1800" w:firstLine="360"/>
        <w:rPr>
          <w:rFonts w:ascii="Arial" w:hAnsi="Arial"/>
          <w:sz w:val="20"/>
          <w:szCs w:val="20"/>
          <w:lang w:val="nl-NL"/>
        </w:rPr>
      </w:pPr>
      <w:r>
        <w:rPr>
          <w:rFonts w:ascii="Arial" w:hAnsi="Arial"/>
          <w:sz w:val="20"/>
          <w:szCs w:val="20"/>
          <w:lang w:val="nl-NL"/>
        </w:rPr>
        <w:t>M Fisher</w:t>
      </w:r>
      <w:r>
        <w:rPr>
          <w:rFonts w:ascii="Arial" w:hAnsi="Arial"/>
          <w:sz w:val="20"/>
          <w:szCs w:val="20"/>
          <w:lang w:val="nl-NL"/>
        </w:rPr>
        <w:tab/>
      </w:r>
      <w:r>
        <w:rPr>
          <w:rFonts w:ascii="Arial" w:hAnsi="Arial"/>
          <w:sz w:val="20"/>
          <w:szCs w:val="20"/>
          <w:lang w:val="nl-NL"/>
        </w:rPr>
        <w:tab/>
      </w:r>
      <w:r>
        <w:rPr>
          <w:rFonts w:ascii="Arial" w:hAnsi="Arial"/>
          <w:sz w:val="20"/>
          <w:szCs w:val="20"/>
          <w:lang w:val="nl-NL"/>
        </w:rPr>
        <w:tab/>
        <w:t>SGN</w:t>
      </w:r>
    </w:p>
    <w:p w14:paraId="584D7A9E" w14:textId="5B4071AB" w:rsidR="00A20FE1" w:rsidRPr="003E7355" w:rsidRDefault="00A20FE1" w:rsidP="00A20FE1">
      <w:pPr>
        <w:pStyle w:val="ListNumber"/>
        <w:numPr>
          <w:ilvl w:val="0"/>
          <w:numId w:val="0"/>
        </w:numPr>
        <w:ind w:left="1800" w:firstLine="360"/>
        <w:rPr>
          <w:rFonts w:ascii="Arial" w:hAnsi="Arial"/>
          <w:sz w:val="20"/>
          <w:szCs w:val="20"/>
          <w:lang w:val="nl-NL"/>
        </w:rPr>
      </w:pPr>
      <w:r w:rsidRPr="003E7355">
        <w:rPr>
          <w:rFonts w:ascii="Arial" w:hAnsi="Arial"/>
          <w:sz w:val="20"/>
          <w:szCs w:val="20"/>
          <w:lang w:val="nl-NL"/>
        </w:rPr>
        <w:t>G Glover</w:t>
      </w:r>
      <w:r w:rsidRPr="003E7355">
        <w:rPr>
          <w:rFonts w:ascii="Arial" w:hAnsi="Arial"/>
          <w:sz w:val="20"/>
          <w:szCs w:val="20"/>
          <w:lang w:val="nl-NL"/>
        </w:rPr>
        <w:tab/>
      </w:r>
      <w:r w:rsidRPr="003E7355">
        <w:rPr>
          <w:rFonts w:ascii="Arial" w:hAnsi="Arial"/>
          <w:sz w:val="20"/>
          <w:szCs w:val="20"/>
          <w:lang w:val="nl-NL"/>
        </w:rPr>
        <w:tab/>
      </w:r>
      <w:r w:rsidRPr="003E7355">
        <w:rPr>
          <w:rFonts w:ascii="Arial" w:hAnsi="Arial"/>
          <w:sz w:val="20"/>
          <w:szCs w:val="20"/>
          <w:lang w:val="nl-NL"/>
        </w:rPr>
        <w:tab/>
        <w:t>Sabic</w:t>
      </w:r>
    </w:p>
    <w:p w14:paraId="336B3664" w14:textId="14590A08" w:rsidR="000B180E" w:rsidRDefault="000B180E" w:rsidP="00BC1EC3">
      <w:pPr>
        <w:ind w:left="5040" w:hanging="2880"/>
        <w:rPr>
          <w:rFonts w:ascii="Arial" w:hAnsi="Arial"/>
          <w:sz w:val="20"/>
        </w:rPr>
      </w:pPr>
      <w:r>
        <w:rPr>
          <w:rFonts w:ascii="Arial" w:hAnsi="Arial"/>
          <w:sz w:val="20"/>
        </w:rPr>
        <w:t>M Hamilton</w:t>
      </w:r>
      <w:r>
        <w:rPr>
          <w:rFonts w:ascii="Arial" w:hAnsi="Arial"/>
          <w:sz w:val="20"/>
        </w:rPr>
        <w:tab/>
        <w:t>SGN (invited guest)</w:t>
      </w:r>
    </w:p>
    <w:p w14:paraId="611FEFFE" w14:textId="043D0165" w:rsidR="00BC1EC3" w:rsidRPr="008867AF" w:rsidRDefault="00BC1EC3" w:rsidP="00BC1EC3">
      <w:pPr>
        <w:ind w:left="5040" w:hanging="2880"/>
        <w:rPr>
          <w:rFonts w:ascii="Arial" w:hAnsi="Arial"/>
          <w:sz w:val="20"/>
        </w:rPr>
      </w:pPr>
      <w:r w:rsidRPr="008867AF">
        <w:rPr>
          <w:rFonts w:ascii="Arial" w:hAnsi="Arial"/>
          <w:sz w:val="20"/>
        </w:rPr>
        <w:t>D Ingham</w:t>
      </w:r>
      <w:r w:rsidRPr="008867AF">
        <w:rPr>
          <w:rFonts w:ascii="Arial" w:hAnsi="Arial"/>
          <w:sz w:val="20"/>
        </w:rPr>
        <w:tab/>
        <w:t>Cadent</w:t>
      </w:r>
    </w:p>
    <w:p w14:paraId="6BC585BC" w14:textId="77777777" w:rsidR="000B180E" w:rsidRPr="003E7355" w:rsidRDefault="000B180E" w:rsidP="000B180E">
      <w:pPr>
        <w:ind w:left="5040" w:hanging="2880"/>
        <w:rPr>
          <w:rFonts w:ascii="Arial" w:hAnsi="Arial"/>
          <w:sz w:val="20"/>
          <w:lang w:val="nl-NL"/>
        </w:rPr>
      </w:pPr>
      <w:r w:rsidRPr="003E7355">
        <w:rPr>
          <w:rFonts w:ascii="Arial" w:hAnsi="Arial"/>
          <w:sz w:val="20"/>
          <w:lang w:val="nl-NL"/>
        </w:rPr>
        <w:t>J Jarvie</w:t>
      </w:r>
      <w:r w:rsidRPr="003E7355">
        <w:rPr>
          <w:rFonts w:ascii="Arial" w:hAnsi="Arial"/>
          <w:sz w:val="20"/>
          <w:lang w:val="nl-NL"/>
        </w:rPr>
        <w:tab/>
        <w:t>Ineos</w:t>
      </w:r>
    </w:p>
    <w:p w14:paraId="1E242459" w14:textId="198707BA" w:rsidR="0006441D" w:rsidRPr="003E7355" w:rsidRDefault="0006441D" w:rsidP="00276DDD">
      <w:pPr>
        <w:ind w:left="5040" w:hanging="2880"/>
        <w:rPr>
          <w:rFonts w:ascii="Arial" w:hAnsi="Arial"/>
          <w:sz w:val="20"/>
          <w:szCs w:val="20"/>
          <w:lang w:val="sv-SE"/>
        </w:rPr>
      </w:pPr>
      <w:r w:rsidRPr="003E7355">
        <w:rPr>
          <w:rFonts w:ascii="Arial" w:hAnsi="Arial"/>
          <w:sz w:val="20"/>
          <w:szCs w:val="20"/>
          <w:lang w:val="sv-SE"/>
        </w:rPr>
        <w:t>K Liddar</w:t>
      </w:r>
      <w:r w:rsidRPr="003E7355">
        <w:rPr>
          <w:rFonts w:ascii="Arial" w:hAnsi="Arial"/>
          <w:sz w:val="20"/>
          <w:szCs w:val="20"/>
          <w:lang w:val="sv-SE"/>
        </w:rPr>
        <w:tab/>
        <w:t>National Grid</w:t>
      </w:r>
    </w:p>
    <w:p w14:paraId="24DCE3B3" w14:textId="1441EC3B" w:rsidR="001B0AA2" w:rsidRDefault="001B0AA2" w:rsidP="00A20FE1">
      <w:pPr>
        <w:ind w:left="5040" w:hanging="2880"/>
        <w:rPr>
          <w:rFonts w:ascii="Arial" w:hAnsi="Arial"/>
          <w:sz w:val="20"/>
          <w:szCs w:val="20"/>
          <w:lang w:val="sv-SE"/>
        </w:rPr>
      </w:pPr>
      <w:r>
        <w:rPr>
          <w:rFonts w:ascii="Arial" w:hAnsi="Arial"/>
          <w:sz w:val="20"/>
          <w:szCs w:val="20"/>
          <w:lang w:val="sv-SE"/>
        </w:rPr>
        <w:t>W Mullins</w:t>
      </w:r>
      <w:r>
        <w:rPr>
          <w:rFonts w:ascii="Arial" w:hAnsi="Arial"/>
          <w:sz w:val="20"/>
          <w:szCs w:val="20"/>
          <w:lang w:val="sv-SE"/>
        </w:rPr>
        <w:tab/>
        <w:t>GNI</w:t>
      </w:r>
    </w:p>
    <w:p w14:paraId="71574A50" w14:textId="299DC6B5" w:rsidR="00A20FE1" w:rsidRDefault="00BA3DDD" w:rsidP="00A20FE1">
      <w:pPr>
        <w:ind w:left="5040" w:hanging="2880"/>
        <w:rPr>
          <w:rFonts w:ascii="Arial" w:hAnsi="Arial"/>
          <w:sz w:val="20"/>
          <w:szCs w:val="20"/>
          <w:lang w:val="sv-SE"/>
        </w:rPr>
      </w:pPr>
      <w:r>
        <w:rPr>
          <w:rFonts w:ascii="Arial" w:hAnsi="Arial"/>
          <w:sz w:val="20"/>
          <w:szCs w:val="20"/>
          <w:lang w:val="sv-SE"/>
        </w:rPr>
        <w:t>R Murray</w:t>
      </w:r>
      <w:r>
        <w:rPr>
          <w:rFonts w:ascii="Arial" w:hAnsi="Arial"/>
          <w:sz w:val="20"/>
          <w:szCs w:val="20"/>
          <w:lang w:val="sv-SE"/>
        </w:rPr>
        <w:tab/>
        <w:t>PetroIneos</w:t>
      </w:r>
    </w:p>
    <w:p w14:paraId="6ED16749" w14:textId="5A5ABB22" w:rsidR="000822D7" w:rsidRPr="00A20FE1" w:rsidRDefault="000822D7" w:rsidP="000822D7">
      <w:pPr>
        <w:ind w:left="5040" w:hanging="2880"/>
        <w:rPr>
          <w:rFonts w:ascii="Arial" w:hAnsi="Arial"/>
          <w:sz w:val="20"/>
        </w:rPr>
      </w:pPr>
      <w:r w:rsidRPr="00032194">
        <w:rPr>
          <w:rFonts w:ascii="Arial" w:hAnsi="Arial"/>
          <w:sz w:val="20"/>
          <w:szCs w:val="20"/>
        </w:rPr>
        <w:t>G Rogers</w:t>
      </w:r>
      <w:r>
        <w:rPr>
          <w:rFonts w:ascii="Arial" w:hAnsi="Arial"/>
          <w:sz w:val="20"/>
          <w:szCs w:val="20"/>
        </w:rPr>
        <w:tab/>
      </w:r>
      <w:r w:rsidRPr="00032194">
        <w:rPr>
          <w:rFonts w:ascii="Arial" w:hAnsi="Arial"/>
          <w:sz w:val="20"/>
          <w:szCs w:val="20"/>
        </w:rPr>
        <w:t>Wales &amp; West Utilities</w:t>
      </w:r>
    </w:p>
    <w:p w14:paraId="5D288B01" w14:textId="26C8CC12" w:rsidR="00EF5089" w:rsidRDefault="00EF5089" w:rsidP="00EF5089">
      <w:pPr>
        <w:ind w:left="5040" w:hanging="2880"/>
        <w:rPr>
          <w:rFonts w:ascii="Arial" w:hAnsi="Arial"/>
          <w:sz w:val="20"/>
          <w:lang w:val="sv-SE"/>
        </w:rPr>
      </w:pPr>
      <w:r>
        <w:rPr>
          <w:rFonts w:ascii="Arial" w:hAnsi="Arial"/>
          <w:sz w:val="20"/>
          <w:lang w:val="sv-SE"/>
        </w:rPr>
        <w:t>C Sadler</w:t>
      </w:r>
      <w:r w:rsidRPr="008867AF">
        <w:rPr>
          <w:rFonts w:ascii="Arial" w:hAnsi="Arial"/>
          <w:sz w:val="20"/>
          <w:lang w:val="sv-SE"/>
        </w:rPr>
        <w:tab/>
        <w:t>CLHPS</w:t>
      </w:r>
    </w:p>
    <w:p w14:paraId="00499700" w14:textId="305E5A02" w:rsidR="00D51CAF" w:rsidRPr="008867AF" w:rsidRDefault="00D51CAF" w:rsidP="00EF5089">
      <w:pPr>
        <w:ind w:left="5040" w:hanging="2880"/>
        <w:rPr>
          <w:rFonts w:ascii="Arial" w:hAnsi="Arial"/>
          <w:sz w:val="20"/>
          <w:lang w:val="sv-SE"/>
        </w:rPr>
      </w:pPr>
      <w:r>
        <w:rPr>
          <w:rFonts w:ascii="Arial" w:hAnsi="Arial"/>
          <w:sz w:val="20"/>
          <w:lang w:val="sv-SE"/>
        </w:rPr>
        <w:t>P Shortt</w:t>
      </w:r>
      <w:r>
        <w:rPr>
          <w:rFonts w:ascii="Arial" w:hAnsi="Arial"/>
          <w:sz w:val="20"/>
          <w:lang w:val="sv-SE"/>
        </w:rPr>
        <w:tab/>
        <w:t>Mutual Energy</w:t>
      </w:r>
      <w:r w:rsidR="00273704">
        <w:rPr>
          <w:rFonts w:ascii="Arial" w:hAnsi="Arial"/>
          <w:sz w:val="20"/>
          <w:lang w:val="sv-SE"/>
        </w:rPr>
        <w:t xml:space="preserve"> (part of the meeting)</w:t>
      </w:r>
    </w:p>
    <w:p w14:paraId="0D1E5307" w14:textId="3040F10D" w:rsidR="000A48BD" w:rsidRDefault="000A48BD" w:rsidP="000A48BD">
      <w:pPr>
        <w:ind w:left="5040" w:hanging="2880"/>
        <w:rPr>
          <w:rFonts w:ascii="Arial" w:hAnsi="Arial"/>
          <w:sz w:val="20"/>
          <w:szCs w:val="20"/>
        </w:rPr>
      </w:pPr>
      <w:r>
        <w:rPr>
          <w:rFonts w:ascii="Arial" w:hAnsi="Arial"/>
          <w:sz w:val="20"/>
          <w:szCs w:val="20"/>
        </w:rPr>
        <w:t>P Taylor (Chairman)</w:t>
      </w:r>
      <w:r>
        <w:rPr>
          <w:rFonts w:ascii="Arial" w:hAnsi="Arial"/>
          <w:sz w:val="20"/>
          <w:szCs w:val="20"/>
        </w:rPr>
        <w:tab/>
        <w:t>BPA</w:t>
      </w:r>
    </w:p>
    <w:p w14:paraId="466C4149" w14:textId="19254768" w:rsidR="00EA6C05" w:rsidRDefault="00EA6C05" w:rsidP="000A48BD">
      <w:pPr>
        <w:ind w:left="5040" w:hanging="2880"/>
        <w:rPr>
          <w:rFonts w:ascii="Arial" w:hAnsi="Arial"/>
          <w:sz w:val="20"/>
          <w:szCs w:val="20"/>
        </w:rPr>
      </w:pPr>
      <w:r>
        <w:rPr>
          <w:rFonts w:ascii="Arial" w:hAnsi="Arial"/>
          <w:sz w:val="20"/>
          <w:szCs w:val="20"/>
        </w:rPr>
        <w:t>S Whitel</w:t>
      </w:r>
      <w:r w:rsidR="002E6A3B">
        <w:rPr>
          <w:rFonts w:ascii="Arial" w:hAnsi="Arial"/>
          <w:sz w:val="20"/>
          <w:szCs w:val="20"/>
        </w:rPr>
        <w:t>e</w:t>
      </w:r>
      <w:r>
        <w:rPr>
          <w:rFonts w:ascii="Arial" w:hAnsi="Arial"/>
          <w:sz w:val="20"/>
          <w:szCs w:val="20"/>
        </w:rPr>
        <w:t xml:space="preserve">y </w:t>
      </w:r>
      <w:r w:rsidR="002E6A3B">
        <w:rPr>
          <w:rFonts w:ascii="Arial" w:hAnsi="Arial"/>
          <w:sz w:val="20"/>
          <w:szCs w:val="20"/>
        </w:rPr>
        <w:tab/>
        <w:t>NGN</w:t>
      </w:r>
    </w:p>
    <w:p w14:paraId="7FBA0719" w14:textId="77777777" w:rsidR="00276DDD" w:rsidRDefault="00276DDD" w:rsidP="00276DDD">
      <w:pPr>
        <w:rPr>
          <w:rFonts w:ascii="Arial" w:hAnsi="Arial"/>
          <w:sz w:val="20"/>
          <w:szCs w:val="20"/>
        </w:rPr>
      </w:pPr>
    </w:p>
    <w:p w14:paraId="1EAF596C" w14:textId="77777777" w:rsidR="00034463" w:rsidRDefault="00276DDD" w:rsidP="00961AF8">
      <w:pPr>
        <w:rPr>
          <w:rFonts w:ascii="Arial" w:hAnsi="Arial"/>
          <w:sz w:val="20"/>
          <w:szCs w:val="20"/>
        </w:rPr>
      </w:pPr>
      <w:r w:rsidRPr="0079780C">
        <w:rPr>
          <w:rFonts w:ascii="Arial" w:hAnsi="Arial"/>
          <w:sz w:val="20"/>
          <w:szCs w:val="20"/>
        </w:rPr>
        <w:t>Apologies:</w:t>
      </w:r>
      <w:r w:rsidRPr="0079780C">
        <w:rPr>
          <w:rFonts w:ascii="Arial" w:hAnsi="Arial"/>
          <w:sz w:val="20"/>
          <w:szCs w:val="20"/>
        </w:rPr>
        <w:tab/>
      </w:r>
      <w:r w:rsidRPr="0079780C">
        <w:rPr>
          <w:rFonts w:ascii="Arial" w:hAnsi="Arial"/>
          <w:sz w:val="20"/>
          <w:szCs w:val="20"/>
        </w:rPr>
        <w:tab/>
      </w:r>
      <w:r w:rsidR="00034463">
        <w:rPr>
          <w:rFonts w:ascii="Arial" w:hAnsi="Arial"/>
          <w:sz w:val="20"/>
          <w:szCs w:val="20"/>
        </w:rPr>
        <w:t xml:space="preserve"> </w:t>
      </w:r>
    </w:p>
    <w:p w14:paraId="21C3785A" w14:textId="77777777" w:rsidR="009A26F9" w:rsidRDefault="009A26F9" w:rsidP="009A26F9">
      <w:pPr>
        <w:pStyle w:val="ListNumber"/>
        <w:numPr>
          <w:ilvl w:val="0"/>
          <w:numId w:val="0"/>
        </w:numPr>
        <w:ind w:left="1800" w:firstLine="360"/>
        <w:rPr>
          <w:rFonts w:ascii="Arial" w:hAnsi="Arial"/>
          <w:sz w:val="20"/>
          <w:szCs w:val="20"/>
          <w:lang w:val="nl-NL"/>
        </w:rPr>
      </w:pPr>
      <w:r>
        <w:rPr>
          <w:rFonts w:ascii="Arial" w:hAnsi="Arial"/>
          <w:sz w:val="20"/>
          <w:szCs w:val="20"/>
          <w:lang w:val="nl-NL"/>
        </w:rPr>
        <w:t>G Foster</w:t>
      </w:r>
      <w:r>
        <w:rPr>
          <w:rFonts w:ascii="Arial" w:hAnsi="Arial"/>
          <w:sz w:val="20"/>
          <w:szCs w:val="20"/>
          <w:lang w:val="nl-NL"/>
        </w:rPr>
        <w:tab/>
      </w:r>
      <w:r>
        <w:rPr>
          <w:rFonts w:ascii="Arial" w:hAnsi="Arial"/>
          <w:sz w:val="20"/>
          <w:szCs w:val="20"/>
          <w:lang w:val="nl-NL"/>
        </w:rPr>
        <w:tab/>
      </w:r>
      <w:r>
        <w:rPr>
          <w:rFonts w:ascii="Arial" w:hAnsi="Arial"/>
          <w:sz w:val="20"/>
          <w:szCs w:val="20"/>
          <w:lang w:val="nl-NL"/>
        </w:rPr>
        <w:tab/>
        <w:t>Esso</w:t>
      </w:r>
    </w:p>
    <w:p w14:paraId="1F1303BF" w14:textId="77777777" w:rsidR="008867AF" w:rsidRPr="008867AF" w:rsidRDefault="008867AF" w:rsidP="008867AF">
      <w:pPr>
        <w:pStyle w:val="ListNumber"/>
        <w:numPr>
          <w:ilvl w:val="0"/>
          <w:numId w:val="0"/>
        </w:numPr>
        <w:ind w:left="1800" w:firstLine="360"/>
        <w:rPr>
          <w:rFonts w:ascii="Arial" w:hAnsi="Arial"/>
          <w:sz w:val="20"/>
          <w:szCs w:val="20"/>
          <w:lang w:val="sv-SE"/>
        </w:rPr>
      </w:pPr>
      <w:r w:rsidRPr="008867AF">
        <w:rPr>
          <w:rFonts w:ascii="Arial" w:hAnsi="Arial"/>
          <w:sz w:val="20"/>
          <w:szCs w:val="20"/>
          <w:lang w:val="sv-SE"/>
        </w:rPr>
        <w:t>D Gilbank</w:t>
      </w:r>
      <w:r w:rsidRPr="008867AF">
        <w:rPr>
          <w:rFonts w:ascii="Arial" w:hAnsi="Arial"/>
          <w:sz w:val="20"/>
          <w:szCs w:val="20"/>
          <w:lang w:val="sv-SE"/>
        </w:rPr>
        <w:tab/>
      </w:r>
      <w:r w:rsidRPr="008867AF">
        <w:rPr>
          <w:rFonts w:ascii="Arial" w:hAnsi="Arial"/>
          <w:sz w:val="20"/>
          <w:szCs w:val="20"/>
          <w:lang w:val="sv-SE"/>
        </w:rPr>
        <w:tab/>
      </w:r>
      <w:r w:rsidRPr="008867AF">
        <w:rPr>
          <w:rFonts w:ascii="Arial" w:hAnsi="Arial"/>
          <w:sz w:val="20"/>
          <w:szCs w:val="20"/>
          <w:lang w:val="sv-SE"/>
        </w:rPr>
        <w:tab/>
        <w:t>NGN</w:t>
      </w:r>
    </w:p>
    <w:p w14:paraId="01704716" w14:textId="77777777" w:rsidR="00B33014" w:rsidRDefault="00B33014" w:rsidP="00B33014">
      <w:pPr>
        <w:ind w:left="5040" w:hanging="2880"/>
        <w:rPr>
          <w:rFonts w:ascii="Arial" w:hAnsi="Arial"/>
          <w:sz w:val="20"/>
          <w:szCs w:val="20"/>
          <w:lang w:val="sv-SE"/>
        </w:rPr>
      </w:pPr>
      <w:r>
        <w:rPr>
          <w:rFonts w:ascii="Arial" w:hAnsi="Arial"/>
          <w:sz w:val="20"/>
          <w:szCs w:val="20"/>
          <w:lang w:val="sv-SE"/>
        </w:rPr>
        <w:t>R Kilmister</w:t>
      </w:r>
      <w:r>
        <w:rPr>
          <w:rFonts w:ascii="Arial" w:hAnsi="Arial"/>
          <w:sz w:val="20"/>
          <w:szCs w:val="20"/>
          <w:lang w:val="sv-SE"/>
        </w:rPr>
        <w:tab/>
        <w:t>Perenco</w:t>
      </w:r>
    </w:p>
    <w:p w14:paraId="2424BF4D" w14:textId="617C8A32" w:rsidR="003E7355" w:rsidRDefault="003E7355" w:rsidP="003E7355">
      <w:pPr>
        <w:pStyle w:val="ListNumber"/>
        <w:numPr>
          <w:ilvl w:val="0"/>
          <w:numId w:val="0"/>
        </w:numPr>
        <w:ind w:left="1800" w:firstLine="360"/>
        <w:rPr>
          <w:rFonts w:ascii="Arial" w:hAnsi="Arial"/>
          <w:sz w:val="20"/>
          <w:szCs w:val="20"/>
        </w:rPr>
      </w:pPr>
      <w:r>
        <w:rPr>
          <w:rFonts w:ascii="Arial" w:hAnsi="Arial"/>
          <w:sz w:val="20"/>
          <w:szCs w:val="20"/>
        </w:rPr>
        <w:t>F Masterton</w:t>
      </w:r>
      <w:r>
        <w:rPr>
          <w:rFonts w:ascii="Arial" w:hAnsi="Arial"/>
          <w:sz w:val="20"/>
          <w:szCs w:val="20"/>
        </w:rPr>
        <w:tab/>
      </w:r>
      <w:r>
        <w:rPr>
          <w:rFonts w:ascii="Arial" w:hAnsi="Arial"/>
          <w:sz w:val="20"/>
          <w:szCs w:val="20"/>
        </w:rPr>
        <w:tab/>
      </w:r>
      <w:r>
        <w:rPr>
          <w:rFonts w:ascii="Arial" w:hAnsi="Arial"/>
          <w:sz w:val="20"/>
          <w:szCs w:val="20"/>
        </w:rPr>
        <w:tab/>
        <w:t xml:space="preserve">Shell </w:t>
      </w:r>
    </w:p>
    <w:p w14:paraId="4700A784" w14:textId="77777777" w:rsidR="009A26F9" w:rsidRDefault="009A26F9" w:rsidP="009A26F9">
      <w:pPr>
        <w:ind w:left="5040" w:hanging="2880"/>
        <w:rPr>
          <w:rFonts w:ascii="Arial" w:hAnsi="Arial"/>
          <w:sz w:val="20"/>
          <w:szCs w:val="20"/>
        </w:rPr>
      </w:pPr>
      <w:r>
        <w:rPr>
          <w:rFonts w:ascii="Arial" w:hAnsi="Arial"/>
          <w:sz w:val="20"/>
          <w:szCs w:val="20"/>
        </w:rPr>
        <w:t>P Potts</w:t>
      </w:r>
      <w:r>
        <w:rPr>
          <w:rFonts w:ascii="Arial" w:hAnsi="Arial"/>
          <w:sz w:val="20"/>
          <w:szCs w:val="20"/>
        </w:rPr>
        <w:tab/>
        <w:t>Essar</w:t>
      </w:r>
    </w:p>
    <w:p w14:paraId="6B6E4CF2" w14:textId="77777777" w:rsidR="00087EF1" w:rsidRPr="00A20FE1" w:rsidRDefault="00087EF1" w:rsidP="00034463">
      <w:pPr>
        <w:autoSpaceDE w:val="0"/>
        <w:autoSpaceDN w:val="0"/>
        <w:adjustRightInd w:val="0"/>
        <w:spacing w:line="240" w:lineRule="atLeast"/>
        <w:ind w:left="360"/>
        <w:rPr>
          <w:rFonts w:ascii="Arial" w:hAnsi="Arial"/>
          <w:sz w:val="20"/>
          <w:szCs w:val="20"/>
        </w:rPr>
      </w:pPr>
    </w:p>
    <w:p w14:paraId="1A365415" w14:textId="51AF00AD" w:rsidR="0095449E" w:rsidRDefault="00112544" w:rsidP="0095449E">
      <w:pPr>
        <w:autoSpaceDE w:val="0"/>
        <w:autoSpaceDN w:val="0"/>
        <w:adjustRightInd w:val="0"/>
        <w:spacing w:line="240" w:lineRule="atLeast"/>
        <w:ind w:left="360"/>
        <w:rPr>
          <w:rFonts w:ascii="Arial" w:hAnsi="Arial"/>
          <w:sz w:val="20"/>
          <w:szCs w:val="20"/>
        </w:rPr>
      </w:pPr>
      <w:r>
        <w:rPr>
          <w:rFonts w:ascii="Arial" w:hAnsi="Arial"/>
          <w:sz w:val="20"/>
          <w:szCs w:val="20"/>
        </w:rPr>
        <w:t xml:space="preserve">PT welcomed everyone to the </w:t>
      </w:r>
      <w:r w:rsidR="00BD2051">
        <w:rPr>
          <w:rFonts w:ascii="Arial" w:hAnsi="Arial"/>
          <w:sz w:val="20"/>
          <w:szCs w:val="20"/>
        </w:rPr>
        <w:t xml:space="preserve">virtual </w:t>
      </w:r>
      <w:r>
        <w:rPr>
          <w:rFonts w:ascii="Arial" w:hAnsi="Arial"/>
          <w:sz w:val="20"/>
          <w:szCs w:val="20"/>
        </w:rPr>
        <w:t>meeting and introductions were made</w:t>
      </w:r>
      <w:r w:rsidR="0095449E">
        <w:rPr>
          <w:rFonts w:ascii="Arial" w:hAnsi="Arial"/>
          <w:sz w:val="20"/>
          <w:szCs w:val="20"/>
        </w:rPr>
        <w:t>.</w:t>
      </w:r>
    </w:p>
    <w:p w14:paraId="2E20F90F" w14:textId="77777777" w:rsidR="00276DDD" w:rsidRPr="00AC2636" w:rsidRDefault="00276DDD" w:rsidP="007A50FC">
      <w:pPr>
        <w:pStyle w:val="ListNumber"/>
        <w:numPr>
          <w:ilvl w:val="0"/>
          <w:numId w:val="0"/>
        </w:numPr>
        <w:rPr>
          <w:rFonts w:ascii="Arial" w:hAnsi="Arial"/>
          <w:sz w:val="20"/>
          <w:szCs w:val="20"/>
          <w:lang w:val="en-US"/>
        </w:rPr>
      </w:pPr>
    </w:p>
    <w:p w14:paraId="0130FF05" w14:textId="440C082C" w:rsidR="00276DDD" w:rsidRPr="00941497" w:rsidRDefault="00276DDD" w:rsidP="003E7355">
      <w:pPr>
        <w:pStyle w:val="ListNumber"/>
        <w:rPr>
          <w:rFonts w:ascii="Arial" w:hAnsi="Arial"/>
          <w:b/>
          <w:sz w:val="20"/>
          <w:szCs w:val="20"/>
        </w:rPr>
      </w:pPr>
      <w:r>
        <w:rPr>
          <w:rFonts w:ascii="Arial" w:hAnsi="Arial"/>
          <w:b/>
          <w:sz w:val="20"/>
          <w:szCs w:val="20"/>
        </w:rPr>
        <w:t xml:space="preserve">Minutes of </w:t>
      </w:r>
      <w:r w:rsidR="000B0797">
        <w:rPr>
          <w:rFonts w:ascii="Arial" w:hAnsi="Arial"/>
          <w:b/>
          <w:sz w:val="20"/>
          <w:szCs w:val="20"/>
        </w:rPr>
        <w:t>15</w:t>
      </w:r>
      <w:r w:rsidR="000B0797" w:rsidRPr="000B0797">
        <w:rPr>
          <w:rFonts w:ascii="Arial" w:hAnsi="Arial"/>
          <w:b/>
          <w:sz w:val="20"/>
          <w:szCs w:val="20"/>
          <w:vertAlign w:val="superscript"/>
        </w:rPr>
        <w:t>th</w:t>
      </w:r>
      <w:r w:rsidR="000B0797">
        <w:rPr>
          <w:rFonts w:ascii="Arial" w:hAnsi="Arial"/>
          <w:b/>
          <w:sz w:val="20"/>
          <w:szCs w:val="20"/>
        </w:rPr>
        <w:t xml:space="preserve"> </w:t>
      </w:r>
      <w:r w:rsidR="00F93356">
        <w:rPr>
          <w:rFonts w:ascii="Arial" w:hAnsi="Arial"/>
          <w:b/>
          <w:sz w:val="20"/>
          <w:szCs w:val="20"/>
        </w:rPr>
        <w:t>September 2020</w:t>
      </w:r>
      <w:r w:rsidR="00193FF0">
        <w:rPr>
          <w:rFonts w:ascii="Arial" w:hAnsi="Arial"/>
          <w:b/>
          <w:sz w:val="20"/>
          <w:szCs w:val="20"/>
        </w:rPr>
        <w:t xml:space="preserve"> </w:t>
      </w:r>
      <w:r w:rsidR="002A2967">
        <w:rPr>
          <w:rFonts w:ascii="Arial" w:hAnsi="Arial"/>
          <w:b/>
          <w:sz w:val="20"/>
          <w:szCs w:val="20"/>
        </w:rPr>
        <w:t>Meeting and Actions Arising</w:t>
      </w:r>
    </w:p>
    <w:p w14:paraId="4FB4146B" w14:textId="7D8E7B3B" w:rsidR="00276DDD" w:rsidRDefault="001025F5" w:rsidP="00276DDD">
      <w:pPr>
        <w:autoSpaceDE w:val="0"/>
        <w:autoSpaceDN w:val="0"/>
        <w:adjustRightInd w:val="0"/>
        <w:spacing w:line="240" w:lineRule="atLeast"/>
        <w:ind w:left="360"/>
        <w:rPr>
          <w:rFonts w:ascii="Arial" w:hAnsi="Arial"/>
          <w:sz w:val="20"/>
          <w:szCs w:val="20"/>
        </w:rPr>
      </w:pPr>
      <w:r>
        <w:rPr>
          <w:rFonts w:ascii="Arial" w:hAnsi="Arial"/>
          <w:sz w:val="20"/>
          <w:szCs w:val="20"/>
        </w:rPr>
        <w:t>The minutes of the previous meeting</w:t>
      </w:r>
      <w:r w:rsidR="00A102E3">
        <w:rPr>
          <w:rFonts w:ascii="Arial" w:hAnsi="Arial"/>
          <w:sz w:val="20"/>
          <w:szCs w:val="20"/>
        </w:rPr>
        <w:t xml:space="preserve"> of </w:t>
      </w:r>
      <w:r w:rsidR="00F93356">
        <w:rPr>
          <w:rFonts w:ascii="Arial" w:hAnsi="Arial"/>
          <w:sz w:val="20"/>
          <w:szCs w:val="20"/>
        </w:rPr>
        <w:t>15</w:t>
      </w:r>
      <w:r w:rsidR="00F93356" w:rsidRPr="00F93356">
        <w:rPr>
          <w:rFonts w:ascii="Arial" w:hAnsi="Arial"/>
          <w:sz w:val="20"/>
          <w:szCs w:val="20"/>
          <w:vertAlign w:val="superscript"/>
        </w:rPr>
        <w:t>th</w:t>
      </w:r>
      <w:r w:rsidR="00F93356">
        <w:rPr>
          <w:rFonts w:ascii="Arial" w:hAnsi="Arial"/>
          <w:sz w:val="20"/>
          <w:szCs w:val="20"/>
        </w:rPr>
        <w:t xml:space="preserve"> September</w:t>
      </w:r>
      <w:r w:rsidR="00193FF0">
        <w:rPr>
          <w:rFonts w:ascii="Arial" w:hAnsi="Arial"/>
          <w:sz w:val="20"/>
          <w:szCs w:val="20"/>
        </w:rPr>
        <w:t xml:space="preserve"> 2020</w:t>
      </w:r>
      <w:r>
        <w:rPr>
          <w:rFonts w:ascii="Arial" w:hAnsi="Arial"/>
          <w:sz w:val="20"/>
          <w:szCs w:val="20"/>
        </w:rPr>
        <w:t xml:space="preserve"> were accepted</w:t>
      </w:r>
      <w:r w:rsidR="00CD370B">
        <w:rPr>
          <w:rFonts w:ascii="Arial" w:hAnsi="Arial"/>
          <w:sz w:val="20"/>
          <w:szCs w:val="20"/>
        </w:rPr>
        <w:t>.</w:t>
      </w:r>
    </w:p>
    <w:p w14:paraId="4A803027" w14:textId="77777777" w:rsidR="00276DDD" w:rsidRDefault="00276DDD" w:rsidP="00276DDD">
      <w:pPr>
        <w:autoSpaceDE w:val="0"/>
        <w:autoSpaceDN w:val="0"/>
        <w:adjustRightInd w:val="0"/>
        <w:spacing w:line="240" w:lineRule="atLeast"/>
        <w:ind w:left="360"/>
        <w:rPr>
          <w:rFonts w:ascii="Arial" w:hAnsi="Arial"/>
          <w:sz w:val="20"/>
          <w:szCs w:val="20"/>
        </w:rPr>
      </w:pPr>
    </w:p>
    <w:p w14:paraId="32C420F6" w14:textId="0C8AB504" w:rsidR="00276DDD" w:rsidRDefault="00276DDD" w:rsidP="00276DDD">
      <w:pPr>
        <w:autoSpaceDE w:val="0"/>
        <w:autoSpaceDN w:val="0"/>
        <w:adjustRightInd w:val="0"/>
        <w:spacing w:line="240" w:lineRule="atLeast"/>
        <w:ind w:left="360"/>
        <w:rPr>
          <w:rFonts w:ascii="Arial" w:hAnsi="Arial"/>
          <w:sz w:val="20"/>
          <w:szCs w:val="20"/>
        </w:rPr>
      </w:pPr>
      <w:r>
        <w:rPr>
          <w:rFonts w:ascii="Arial" w:hAnsi="Arial"/>
          <w:b/>
          <w:sz w:val="20"/>
          <w:szCs w:val="20"/>
        </w:rPr>
        <w:t xml:space="preserve">Actions Arising – </w:t>
      </w:r>
      <w:r>
        <w:rPr>
          <w:rFonts w:ascii="Arial" w:hAnsi="Arial"/>
          <w:sz w:val="20"/>
          <w:szCs w:val="20"/>
        </w:rPr>
        <w:t>are covered in the table at the end of these minutes</w:t>
      </w:r>
      <w:r w:rsidR="0059109A">
        <w:rPr>
          <w:rFonts w:ascii="Arial" w:hAnsi="Arial"/>
          <w:sz w:val="20"/>
          <w:szCs w:val="20"/>
        </w:rPr>
        <w:t xml:space="preserve"> and detail</w:t>
      </w:r>
      <w:r w:rsidR="005F03E1">
        <w:rPr>
          <w:rFonts w:ascii="Arial" w:hAnsi="Arial"/>
          <w:sz w:val="20"/>
          <w:szCs w:val="20"/>
        </w:rPr>
        <w:t>ed</w:t>
      </w:r>
      <w:r w:rsidR="0059109A">
        <w:rPr>
          <w:rFonts w:ascii="Arial" w:hAnsi="Arial"/>
          <w:sz w:val="20"/>
          <w:szCs w:val="20"/>
        </w:rPr>
        <w:t xml:space="preserve"> below</w:t>
      </w:r>
      <w:r>
        <w:rPr>
          <w:rFonts w:ascii="Arial" w:hAnsi="Arial"/>
          <w:sz w:val="20"/>
          <w:szCs w:val="20"/>
        </w:rPr>
        <w:t>, unless covered as agenda items</w:t>
      </w:r>
      <w:r w:rsidR="00961AF8">
        <w:rPr>
          <w:rFonts w:ascii="Arial" w:hAnsi="Arial"/>
          <w:sz w:val="20"/>
          <w:szCs w:val="20"/>
        </w:rPr>
        <w:t xml:space="preserve"> – where more details are provided in these minutes</w:t>
      </w:r>
      <w:r w:rsidR="004F34DE">
        <w:rPr>
          <w:rFonts w:ascii="Arial" w:hAnsi="Arial"/>
          <w:sz w:val="20"/>
          <w:szCs w:val="20"/>
        </w:rPr>
        <w:t>.</w:t>
      </w:r>
    </w:p>
    <w:p w14:paraId="44219AA8" w14:textId="47F1716C" w:rsidR="008875A0" w:rsidRPr="00E70EC5" w:rsidRDefault="00E70EC5" w:rsidP="00F80AB9">
      <w:pPr>
        <w:pStyle w:val="ListNumber"/>
        <w:numPr>
          <w:ilvl w:val="0"/>
          <w:numId w:val="0"/>
        </w:numPr>
        <w:rPr>
          <w:rFonts w:ascii="Arial" w:hAnsi="Arial"/>
          <w:sz w:val="20"/>
        </w:rPr>
      </w:pPr>
      <w:r>
        <w:rPr>
          <w:rFonts w:ascii="Arial" w:hAnsi="Arial" w:cs="Arial"/>
          <w:b/>
          <w:caps/>
          <w:sz w:val="20"/>
        </w:rPr>
        <w:tab/>
      </w:r>
    </w:p>
    <w:p w14:paraId="3A3743D8" w14:textId="35C611E3" w:rsidR="00276DDD" w:rsidRPr="00941497" w:rsidRDefault="00F80AB9" w:rsidP="00941497">
      <w:pPr>
        <w:pStyle w:val="ListNumber"/>
        <w:numPr>
          <w:ilvl w:val="0"/>
          <w:numId w:val="0"/>
        </w:numPr>
        <w:ind w:left="360" w:hanging="360"/>
        <w:rPr>
          <w:rFonts w:ascii="Arial" w:hAnsi="Arial" w:cs="Arial"/>
          <w:b/>
          <w:caps/>
          <w:sz w:val="20"/>
        </w:rPr>
      </w:pPr>
      <w:r>
        <w:rPr>
          <w:rFonts w:ascii="Arial" w:hAnsi="Arial" w:cs="Arial"/>
          <w:b/>
          <w:caps/>
          <w:sz w:val="20"/>
        </w:rPr>
        <w:t>3</w:t>
      </w:r>
      <w:r w:rsidR="008875A0">
        <w:rPr>
          <w:rFonts w:ascii="Arial" w:hAnsi="Arial" w:cs="Arial"/>
          <w:b/>
          <w:caps/>
          <w:sz w:val="20"/>
        </w:rPr>
        <w:t>.</w:t>
      </w:r>
      <w:r w:rsidR="008875A0">
        <w:rPr>
          <w:rFonts w:ascii="Arial" w:hAnsi="Arial" w:cs="Arial"/>
          <w:b/>
          <w:caps/>
          <w:sz w:val="20"/>
        </w:rPr>
        <w:tab/>
      </w:r>
      <w:r w:rsidR="005350DA">
        <w:rPr>
          <w:rFonts w:ascii="Arial" w:hAnsi="Arial" w:cs="Arial"/>
          <w:b/>
          <w:bCs/>
          <w:sz w:val="20"/>
          <w:szCs w:val="20"/>
        </w:rPr>
        <w:t>Infringement Report</w:t>
      </w:r>
      <w:r w:rsidR="00D77ED7">
        <w:rPr>
          <w:rFonts w:ascii="Arial" w:hAnsi="Arial" w:cs="Arial"/>
          <w:b/>
          <w:bCs/>
          <w:sz w:val="20"/>
          <w:szCs w:val="20"/>
        </w:rPr>
        <w:t>s</w:t>
      </w:r>
    </w:p>
    <w:p w14:paraId="09A5644E" w14:textId="5E8F3382" w:rsidR="009F2915" w:rsidRDefault="001D6EC1" w:rsidP="00964707">
      <w:pPr>
        <w:pStyle w:val="ListNumber"/>
        <w:numPr>
          <w:ilvl w:val="0"/>
          <w:numId w:val="0"/>
        </w:numPr>
        <w:ind w:left="360"/>
        <w:rPr>
          <w:rFonts w:ascii="Arial" w:hAnsi="Arial" w:cs="Arial"/>
          <w:sz w:val="20"/>
          <w:szCs w:val="20"/>
        </w:rPr>
      </w:pPr>
      <w:r>
        <w:rPr>
          <w:rFonts w:ascii="Arial" w:hAnsi="Arial" w:cs="Arial"/>
          <w:sz w:val="20"/>
          <w:szCs w:val="20"/>
        </w:rPr>
        <w:t>a</w:t>
      </w:r>
      <w:r w:rsidR="00D66F8A">
        <w:rPr>
          <w:rFonts w:ascii="Arial" w:hAnsi="Arial" w:cs="Arial"/>
          <w:sz w:val="20"/>
          <w:szCs w:val="20"/>
        </w:rPr>
        <w:t xml:space="preserve">) </w:t>
      </w:r>
      <w:r w:rsidR="00974461">
        <w:rPr>
          <w:rFonts w:ascii="Arial" w:hAnsi="Arial" w:cs="Arial"/>
          <w:sz w:val="20"/>
          <w:szCs w:val="20"/>
        </w:rPr>
        <w:t>2020</w:t>
      </w:r>
      <w:r w:rsidR="00D66F8A">
        <w:rPr>
          <w:rFonts w:ascii="Arial" w:hAnsi="Arial" w:cs="Arial"/>
          <w:sz w:val="20"/>
          <w:szCs w:val="20"/>
        </w:rPr>
        <w:t xml:space="preserve"> </w:t>
      </w:r>
      <w:r w:rsidR="00480B7F">
        <w:rPr>
          <w:rFonts w:ascii="Arial" w:hAnsi="Arial" w:cs="Arial"/>
          <w:sz w:val="20"/>
          <w:szCs w:val="20"/>
        </w:rPr>
        <w:t>–</w:t>
      </w:r>
      <w:r w:rsidR="00D66F8A">
        <w:rPr>
          <w:rFonts w:ascii="Arial" w:hAnsi="Arial" w:cs="Arial"/>
          <w:sz w:val="20"/>
          <w:szCs w:val="20"/>
        </w:rPr>
        <w:t xml:space="preserve"> </w:t>
      </w:r>
      <w:r w:rsidR="003D795F">
        <w:rPr>
          <w:rFonts w:ascii="Arial" w:hAnsi="Arial" w:cs="Arial"/>
          <w:sz w:val="20"/>
          <w:szCs w:val="20"/>
        </w:rPr>
        <w:t>NB reported that to date, 2020 infringement data had been submitted by NGN and Shell</w:t>
      </w:r>
      <w:r w:rsidR="0024238B">
        <w:rPr>
          <w:rFonts w:ascii="Arial" w:hAnsi="Arial" w:cs="Arial"/>
          <w:sz w:val="20"/>
          <w:szCs w:val="20"/>
        </w:rPr>
        <w:t xml:space="preserve">. </w:t>
      </w:r>
      <w:r w:rsidR="00964707">
        <w:rPr>
          <w:rFonts w:ascii="Arial" w:hAnsi="Arial" w:cs="Arial"/>
          <w:sz w:val="20"/>
          <w:szCs w:val="20"/>
        </w:rPr>
        <w:t xml:space="preserve">PT reiterated the request for data </w:t>
      </w:r>
      <w:r w:rsidR="00397B03">
        <w:rPr>
          <w:rFonts w:ascii="Arial" w:hAnsi="Arial" w:cs="Arial"/>
          <w:sz w:val="20"/>
          <w:szCs w:val="20"/>
        </w:rPr>
        <w:t xml:space="preserve">to be submitted by non-Linewatch members before the end of the month. MD </w:t>
      </w:r>
      <w:r w:rsidR="0024238B">
        <w:rPr>
          <w:rFonts w:ascii="Arial" w:hAnsi="Arial" w:cs="Arial"/>
          <w:sz w:val="20"/>
          <w:szCs w:val="20"/>
        </w:rPr>
        <w:t xml:space="preserve">requested that the format and guidance information for gas operators be </w:t>
      </w:r>
      <w:r w:rsidR="00B23133">
        <w:rPr>
          <w:rFonts w:ascii="Arial" w:hAnsi="Arial" w:cs="Arial"/>
          <w:sz w:val="20"/>
          <w:szCs w:val="20"/>
        </w:rPr>
        <w:t>recirculated and this was done at the end of the meeting.</w:t>
      </w:r>
    </w:p>
    <w:p w14:paraId="36B7E7C1" w14:textId="4842B5AC" w:rsidR="00B23133" w:rsidRDefault="00B23133" w:rsidP="00964707">
      <w:pPr>
        <w:pStyle w:val="ListNumber"/>
        <w:numPr>
          <w:ilvl w:val="0"/>
          <w:numId w:val="0"/>
        </w:numPr>
        <w:ind w:left="360"/>
        <w:rPr>
          <w:rFonts w:ascii="Arial" w:hAnsi="Arial" w:cs="Arial"/>
          <w:sz w:val="20"/>
          <w:szCs w:val="20"/>
        </w:rPr>
      </w:pPr>
    </w:p>
    <w:p w14:paraId="42406A2A" w14:textId="5FBAD2F8" w:rsidR="00B23133" w:rsidRDefault="00B23133" w:rsidP="00964707">
      <w:pPr>
        <w:pStyle w:val="ListNumber"/>
        <w:numPr>
          <w:ilvl w:val="0"/>
          <w:numId w:val="0"/>
        </w:numPr>
        <w:ind w:left="360"/>
        <w:rPr>
          <w:rFonts w:ascii="Arial" w:hAnsi="Arial" w:cs="Arial"/>
          <w:sz w:val="20"/>
          <w:szCs w:val="20"/>
        </w:rPr>
      </w:pPr>
      <w:r>
        <w:rPr>
          <w:rFonts w:ascii="Arial" w:hAnsi="Arial" w:cs="Arial"/>
          <w:sz w:val="20"/>
          <w:szCs w:val="20"/>
        </w:rPr>
        <w:t>There was a discussion regardin</w:t>
      </w:r>
      <w:r w:rsidR="00173443">
        <w:rPr>
          <w:rFonts w:ascii="Arial" w:hAnsi="Arial" w:cs="Arial"/>
          <w:sz w:val="20"/>
          <w:szCs w:val="20"/>
        </w:rPr>
        <w:t>g what</w:t>
      </w:r>
      <w:r w:rsidR="0019714A">
        <w:rPr>
          <w:rFonts w:ascii="Arial" w:hAnsi="Arial" w:cs="Arial"/>
          <w:sz w:val="20"/>
          <w:szCs w:val="20"/>
        </w:rPr>
        <w:t xml:space="preserve"> operators had been experiencing during COVID</w:t>
      </w:r>
      <w:r w:rsidR="003A6914">
        <w:rPr>
          <w:rFonts w:ascii="Arial" w:hAnsi="Arial" w:cs="Arial"/>
          <w:sz w:val="20"/>
          <w:szCs w:val="20"/>
        </w:rPr>
        <w:t>.</w:t>
      </w:r>
    </w:p>
    <w:p w14:paraId="27D08BDF" w14:textId="77777777" w:rsidR="00221F08" w:rsidRPr="00221F08" w:rsidRDefault="003A6914" w:rsidP="003A6914">
      <w:pPr>
        <w:pStyle w:val="ListNumber"/>
        <w:numPr>
          <w:ilvl w:val="0"/>
          <w:numId w:val="44"/>
        </w:numPr>
        <w:rPr>
          <w:rFonts w:ascii="Arial" w:hAnsi="Arial" w:cs="Arial"/>
          <w:b/>
          <w:bCs/>
          <w:sz w:val="20"/>
          <w:szCs w:val="20"/>
        </w:rPr>
      </w:pPr>
      <w:r>
        <w:rPr>
          <w:rFonts w:ascii="Arial" w:hAnsi="Arial" w:cs="Arial"/>
          <w:sz w:val="20"/>
          <w:szCs w:val="20"/>
        </w:rPr>
        <w:t xml:space="preserve">SGN – noticing more work being carried out without notification and wondering if the </w:t>
      </w:r>
      <w:r w:rsidR="00A1769A">
        <w:rPr>
          <w:rFonts w:ascii="Arial" w:hAnsi="Arial" w:cs="Arial"/>
          <w:sz w:val="20"/>
          <w:szCs w:val="20"/>
        </w:rPr>
        <w:t>lack of visibility of SGN staff had been one of the causes. Also with more people being home they have decided to get on with the work that had previously been ‘put off’</w:t>
      </w:r>
      <w:r w:rsidR="00221F08">
        <w:rPr>
          <w:rFonts w:ascii="Arial" w:hAnsi="Arial" w:cs="Arial"/>
          <w:sz w:val="20"/>
          <w:szCs w:val="20"/>
        </w:rPr>
        <w:t>.</w:t>
      </w:r>
    </w:p>
    <w:p w14:paraId="1D3C5C8C" w14:textId="3041292B" w:rsidR="003A6914" w:rsidRPr="00775A06" w:rsidRDefault="00221F08" w:rsidP="003A6914">
      <w:pPr>
        <w:pStyle w:val="ListNumber"/>
        <w:numPr>
          <w:ilvl w:val="0"/>
          <w:numId w:val="44"/>
        </w:numPr>
        <w:rPr>
          <w:rFonts w:ascii="Arial" w:hAnsi="Arial" w:cs="Arial"/>
          <w:b/>
          <w:bCs/>
          <w:sz w:val="20"/>
          <w:szCs w:val="20"/>
        </w:rPr>
      </w:pPr>
      <w:r>
        <w:rPr>
          <w:rFonts w:ascii="Arial" w:hAnsi="Arial" w:cs="Arial"/>
          <w:sz w:val="20"/>
          <w:szCs w:val="20"/>
        </w:rPr>
        <w:t xml:space="preserve">Cadent – are experiencing issues with the bigger utilities / contracting companies where their internal processes </w:t>
      </w:r>
      <w:r w:rsidR="00775A06">
        <w:rPr>
          <w:rFonts w:ascii="Arial" w:hAnsi="Arial" w:cs="Arial"/>
          <w:sz w:val="20"/>
          <w:szCs w:val="20"/>
        </w:rPr>
        <w:t>are suffering due to people being furloughed or without access to their usual systems</w:t>
      </w:r>
    </w:p>
    <w:p w14:paraId="4ED51E07" w14:textId="4E7AFFAC" w:rsidR="00775A06" w:rsidRPr="00775A06" w:rsidRDefault="00775A06" w:rsidP="003A6914">
      <w:pPr>
        <w:pStyle w:val="ListNumber"/>
        <w:numPr>
          <w:ilvl w:val="0"/>
          <w:numId w:val="44"/>
        </w:numPr>
        <w:rPr>
          <w:rFonts w:ascii="Arial" w:hAnsi="Arial" w:cs="Arial"/>
          <w:b/>
          <w:bCs/>
          <w:sz w:val="20"/>
          <w:szCs w:val="20"/>
        </w:rPr>
      </w:pPr>
      <w:r>
        <w:rPr>
          <w:rFonts w:ascii="Arial" w:hAnsi="Arial" w:cs="Arial"/>
          <w:sz w:val="20"/>
          <w:szCs w:val="20"/>
        </w:rPr>
        <w:lastRenderedPageBreak/>
        <w:t>BPA – PT asked whether there should be some sort of common communication coming out on behalf of UKOPA</w:t>
      </w:r>
    </w:p>
    <w:p w14:paraId="5FAF481E" w14:textId="1AE74D3B" w:rsidR="00775A06" w:rsidRPr="009A33C7" w:rsidRDefault="00775A06" w:rsidP="003A6914">
      <w:pPr>
        <w:pStyle w:val="ListNumber"/>
        <w:numPr>
          <w:ilvl w:val="0"/>
          <w:numId w:val="44"/>
        </w:numPr>
        <w:rPr>
          <w:rFonts w:ascii="Arial" w:hAnsi="Arial" w:cs="Arial"/>
          <w:b/>
          <w:bCs/>
          <w:sz w:val="20"/>
          <w:szCs w:val="20"/>
        </w:rPr>
      </w:pPr>
      <w:r>
        <w:rPr>
          <w:rFonts w:ascii="Arial" w:hAnsi="Arial" w:cs="Arial"/>
          <w:sz w:val="20"/>
          <w:szCs w:val="20"/>
        </w:rPr>
        <w:t xml:space="preserve">Ineos </w:t>
      </w:r>
      <w:r w:rsidR="00D507E9">
        <w:rPr>
          <w:rFonts w:ascii="Arial" w:hAnsi="Arial" w:cs="Arial"/>
          <w:sz w:val="20"/>
          <w:szCs w:val="20"/>
        </w:rPr>
        <w:t>– JJ stated that he had already sent out an additional reminder letter to all landowners</w:t>
      </w:r>
    </w:p>
    <w:p w14:paraId="368A8AE1" w14:textId="02CBAE68" w:rsidR="009A33C7" w:rsidRPr="001554BB" w:rsidRDefault="009A33C7" w:rsidP="003A6914">
      <w:pPr>
        <w:pStyle w:val="ListNumber"/>
        <w:numPr>
          <w:ilvl w:val="0"/>
          <w:numId w:val="44"/>
        </w:numPr>
        <w:rPr>
          <w:rFonts w:ascii="Arial" w:hAnsi="Arial" w:cs="Arial"/>
          <w:b/>
          <w:bCs/>
          <w:sz w:val="20"/>
          <w:szCs w:val="20"/>
        </w:rPr>
      </w:pPr>
      <w:r>
        <w:rPr>
          <w:rFonts w:ascii="Arial" w:hAnsi="Arial" w:cs="Arial"/>
          <w:sz w:val="20"/>
          <w:szCs w:val="20"/>
        </w:rPr>
        <w:t xml:space="preserve">Ineos FSP – CF noted that they had continued with landowner visits and telephone calls and did not seem to be experiencing any significant change in </w:t>
      </w:r>
      <w:r w:rsidR="001554BB">
        <w:rPr>
          <w:rFonts w:ascii="Arial" w:hAnsi="Arial" w:cs="Arial"/>
          <w:sz w:val="20"/>
          <w:szCs w:val="20"/>
        </w:rPr>
        <w:t>infringement numbers</w:t>
      </w:r>
    </w:p>
    <w:p w14:paraId="5AEE81A7" w14:textId="7F83FC3E" w:rsidR="001554BB" w:rsidRPr="00F4703B" w:rsidRDefault="001554BB" w:rsidP="003A6914">
      <w:pPr>
        <w:pStyle w:val="ListNumber"/>
        <w:numPr>
          <w:ilvl w:val="0"/>
          <w:numId w:val="44"/>
        </w:numPr>
        <w:rPr>
          <w:rFonts w:ascii="Arial" w:hAnsi="Arial" w:cs="Arial"/>
          <w:b/>
          <w:bCs/>
          <w:sz w:val="20"/>
          <w:szCs w:val="20"/>
        </w:rPr>
      </w:pPr>
      <w:r>
        <w:rPr>
          <w:rFonts w:ascii="Arial" w:hAnsi="Arial" w:cs="Arial"/>
          <w:sz w:val="20"/>
          <w:szCs w:val="20"/>
        </w:rPr>
        <w:t>Petroineos – RM noted that more landowners seemed to be carrying out work themselves</w:t>
      </w:r>
    </w:p>
    <w:p w14:paraId="3B588392" w14:textId="77777777" w:rsidR="00731950" w:rsidRDefault="00731950" w:rsidP="001B0AB5">
      <w:pPr>
        <w:pStyle w:val="ListNumber"/>
        <w:numPr>
          <w:ilvl w:val="0"/>
          <w:numId w:val="0"/>
        </w:numPr>
        <w:ind w:left="360"/>
        <w:rPr>
          <w:rFonts w:ascii="Arial" w:hAnsi="Arial" w:cs="Arial"/>
          <w:sz w:val="20"/>
          <w:szCs w:val="20"/>
        </w:rPr>
      </w:pPr>
    </w:p>
    <w:p w14:paraId="0D4C0FF9" w14:textId="7E3BC72D" w:rsidR="00584C64" w:rsidRDefault="00751C5C" w:rsidP="00D9363B">
      <w:pPr>
        <w:pStyle w:val="ListNumber"/>
        <w:numPr>
          <w:ilvl w:val="0"/>
          <w:numId w:val="0"/>
        </w:numPr>
        <w:ind w:left="360"/>
        <w:rPr>
          <w:rFonts w:ascii="Arial" w:hAnsi="Arial" w:cs="Arial"/>
          <w:sz w:val="20"/>
          <w:szCs w:val="20"/>
        </w:rPr>
      </w:pPr>
      <w:r>
        <w:rPr>
          <w:rFonts w:ascii="Arial" w:hAnsi="Arial" w:cs="Arial"/>
          <w:sz w:val="20"/>
          <w:szCs w:val="20"/>
        </w:rPr>
        <w:t xml:space="preserve">b) </w:t>
      </w:r>
      <w:r w:rsidR="00543744">
        <w:rPr>
          <w:rFonts w:ascii="Arial" w:hAnsi="Arial" w:cs="Arial"/>
          <w:sz w:val="20"/>
          <w:szCs w:val="20"/>
        </w:rPr>
        <w:t xml:space="preserve">GDPR issues </w:t>
      </w:r>
      <w:r w:rsidR="005D173F">
        <w:rPr>
          <w:rFonts w:ascii="Arial" w:hAnsi="Arial" w:cs="Arial"/>
          <w:sz w:val="20"/>
          <w:szCs w:val="20"/>
        </w:rPr>
        <w:t xml:space="preserve">– towards the end of 2020, NB had been contacted by NG regarding data provided for the infringement report and whether any personal data was being submitted (and requested </w:t>
      </w:r>
      <w:r w:rsidR="00584C64">
        <w:rPr>
          <w:rFonts w:ascii="Arial" w:hAnsi="Arial" w:cs="Arial"/>
          <w:sz w:val="20"/>
          <w:szCs w:val="20"/>
        </w:rPr>
        <w:t xml:space="preserve">prior year personal data be deleted). </w:t>
      </w:r>
      <w:r w:rsidR="0029584F">
        <w:rPr>
          <w:rFonts w:ascii="Arial" w:hAnsi="Arial" w:cs="Arial"/>
          <w:sz w:val="20"/>
          <w:szCs w:val="20"/>
        </w:rPr>
        <w:t xml:space="preserve">Names of companies (used for the frequent infringer numbers) are needed in the </w:t>
      </w:r>
      <w:r w:rsidR="005952A6">
        <w:rPr>
          <w:rFonts w:ascii="Arial" w:hAnsi="Arial" w:cs="Arial"/>
          <w:sz w:val="20"/>
          <w:szCs w:val="20"/>
        </w:rPr>
        <w:t xml:space="preserve">data collected, but names of individual land owners not necessarily. KB pointed out that names only become an issue when other personal data (address / telephone numbers) are </w:t>
      </w:r>
      <w:r w:rsidR="001A4731">
        <w:rPr>
          <w:rFonts w:ascii="Arial" w:hAnsi="Arial" w:cs="Arial"/>
          <w:sz w:val="20"/>
          <w:szCs w:val="20"/>
        </w:rPr>
        <w:t>included. As such it was agreed that where possible individual details should not be provided in the infringement data submitted to UKOPA but that company / local authority / utility names should be included.</w:t>
      </w:r>
    </w:p>
    <w:p w14:paraId="30707952" w14:textId="77777777" w:rsidR="00584C64" w:rsidRDefault="00584C64" w:rsidP="00D9363B">
      <w:pPr>
        <w:pStyle w:val="ListNumber"/>
        <w:numPr>
          <w:ilvl w:val="0"/>
          <w:numId w:val="0"/>
        </w:numPr>
        <w:ind w:left="360"/>
        <w:rPr>
          <w:rFonts w:ascii="Arial" w:hAnsi="Arial" w:cs="Arial"/>
          <w:sz w:val="20"/>
          <w:szCs w:val="20"/>
        </w:rPr>
      </w:pPr>
    </w:p>
    <w:p w14:paraId="5997E613" w14:textId="77777777" w:rsidR="001B0AB5" w:rsidRPr="00F66536" w:rsidRDefault="001B0AB5" w:rsidP="001B0AB5">
      <w:pPr>
        <w:pStyle w:val="ListNumber"/>
        <w:numPr>
          <w:ilvl w:val="0"/>
          <w:numId w:val="0"/>
        </w:numPr>
        <w:ind w:left="360"/>
        <w:rPr>
          <w:rFonts w:ascii="Arial" w:hAnsi="Arial" w:cs="Arial"/>
          <w:sz w:val="20"/>
          <w:szCs w:val="20"/>
        </w:rPr>
      </w:pPr>
    </w:p>
    <w:p w14:paraId="521E6EAF" w14:textId="5D1816A6" w:rsidR="005350DA" w:rsidRPr="00941497" w:rsidRDefault="001B0AB5" w:rsidP="005350DA">
      <w:pPr>
        <w:pStyle w:val="ListNumber"/>
        <w:numPr>
          <w:ilvl w:val="0"/>
          <w:numId w:val="0"/>
        </w:numPr>
        <w:ind w:left="360" w:hanging="360"/>
        <w:rPr>
          <w:rFonts w:ascii="Arial" w:hAnsi="Arial" w:cs="Arial"/>
          <w:b/>
          <w:caps/>
          <w:sz w:val="20"/>
        </w:rPr>
      </w:pPr>
      <w:r>
        <w:rPr>
          <w:rFonts w:ascii="Arial" w:hAnsi="Arial" w:cs="Arial"/>
          <w:b/>
          <w:caps/>
          <w:sz w:val="20"/>
        </w:rPr>
        <w:t>4</w:t>
      </w:r>
      <w:r w:rsidR="007C78F5">
        <w:rPr>
          <w:rFonts w:ascii="Arial" w:hAnsi="Arial" w:cs="Arial"/>
          <w:b/>
          <w:caps/>
          <w:sz w:val="20"/>
        </w:rPr>
        <w:t>.</w:t>
      </w:r>
      <w:r w:rsidR="007C78F5">
        <w:rPr>
          <w:rFonts w:ascii="Arial" w:hAnsi="Arial" w:cs="Arial"/>
          <w:b/>
          <w:caps/>
          <w:sz w:val="20"/>
        </w:rPr>
        <w:tab/>
      </w:r>
      <w:r w:rsidR="005350DA" w:rsidRPr="00FA239E">
        <w:rPr>
          <w:rFonts w:ascii="Arial" w:hAnsi="Arial" w:cs="Arial"/>
          <w:b/>
          <w:bCs/>
          <w:sz w:val="20"/>
          <w:szCs w:val="20"/>
        </w:rPr>
        <w:t>Good</w:t>
      </w:r>
      <w:r w:rsidR="005350DA">
        <w:rPr>
          <w:rFonts w:ascii="Arial" w:hAnsi="Arial" w:cs="Arial"/>
          <w:b/>
          <w:bCs/>
          <w:sz w:val="20"/>
          <w:szCs w:val="20"/>
        </w:rPr>
        <w:t xml:space="preserve"> Practice G</w:t>
      </w:r>
      <w:r w:rsidR="005350DA" w:rsidRPr="00FA239E">
        <w:rPr>
          <w:rFonts w:ascii="Arial" w:hAnsi="Arial" w:cs="Arial"/>
          <w:b/>
          <w:bCs/>
          <w:sz w:val="20"/>
          <w:szCs w:val="20"/>
        </w:rPr>
        <w:t xml:space="preserve">uides / </w:t>
      </w:r>
      <w:r w:rsidR="005350DA">
        <w:rPr>
          <w:rFonts w:ascii="Arial" w:hAnsi="Arial" w:cs="Arial"/>
          <w:b/>
          <w:bCs/>
          <w:sz w:val="20"/>
          <w:szCs w:val="20"/>
        </w:rPr>
        <w:t>IWG Documents for U</w:t>
      </w:r>
      <w:r w:rsidR="005350DA" w:rsidRPr="00FA239E">
        <w:rPr>
          <w:rFonts w:ascii="Arial" w:hAnsi="Arial" w:cs="Arial"/>
          <w:b/>
          <w:bCs/>
          <w:sz w:val="20"/>
          <w:szCs w:val="20"/>
        </w:rPr>
        <w:t>pdate</w:t>
      </w:r>
    </w:p>
    <w:p w14:paraId="581E5876" w14:textId="3EAF8D51" w:rsidR="00441BCA" w:rsidRDefault="005350DA" w:rsidP="00441BCA">
      <w:pPr>
        <w:pStyle w:val="ListNumber"/>
        <w:numPr>
          <w:ilvl w:val="0"/>
          <w:numId w:val="0"/>
        </w:numPr>
        <w:ind w:left="360"/>
        <w:rPr>
          <w:rFonts w:ascii="Arial" w:hAnsi="Arial" w:cs="Arial"/>
          <w:sz w:val="20"/>
          <w:szCs w:val="20"/>
        </w:rPr>
      </w:pPr>
      <w:r>
        <w:rPr>
          <w:rFonts w:ascii="Arial" w:hAnsi="Arial" w:cs="Arial"/>
          <w:sz w:val="20"/>
          <w:szCs w:val="20"/>
        </w:rPr>
        <w:t xml:space="preserve">a) </w:t>
      </w:r>
      <w:r w:rsidR="00230B26">
        <w:rPr>
          <w:rFonts w:ascii="Arial" w:hAnsi="Arial" w:cs="Arial"/>
          <w:sz w:val="20"/>
          <w:szCs w:val="20"/>
        </w:rPr>
        <w:t>GPG 03</w:t>
      </w:r>
      <w:r w:rsidR="003875EC">
        <w:rPr>
          <w:rFonts w:ascii="Arial" w:hAnsi="Arial" w:cs="Arial"/>
          <w:sz w:val="20"/>
          <w:szCs w:val="20"/>
        </w:rPr>
        <w:t>6</w:t>
      </w:r>
      <w:r w:rsidR="00230B26">
        <w:rPr>
          <w:rFonts w:ascii="Arial" w:hAnsi="Arial" w:cs="Arial"/>
          <w:sz w:val="20"/>
          <w:szCs w:val="20"/>
        </w:rPr>
        <w:t xml:space="preserve"> </w:t>
      </w:r>
      <w:r w:rsidR="00FA348E">
        <w:rPr>
          <w:rFonts w:ascii="Arial" w:hAnsi="Arial" w:cs="Arial"/>
          <w:sz w:val="20"/>
          <w:szCs w:val="20"/>
        </w:rPr>
        <w:t xml:space="preserve">Managing </w:t>
      </w:r>
      <w:r w:rsidR="00230B26">
        <w:rPr>
          <w:rFonts w:ascii="Arial" w:hAnsi="Arial" w:cs="Arial"/>
          <w:sz w:val="20"/>
          <w:szCs w:val="20"/>
        </w:rPr>
        <w:t xml:space="preserve">developments and works in the vicinity of high pressure </w:t>
      </w:r>
      <w:r w:rsidR="00441BCA">
        <w:rPr>
          <w:rFonts w:ascii="Arial" w:hAnsi="Arial" w:cs="Arial"/>
          <w:sz w:val="20"/>
          <w:szCs w:val="20"/>
        </w:rPr>
        <w:t>pipelines</w:t>
      </w:r>
      <w:r w:rsidR="00FA749C">
        <w:rPr>
          <w:rFonts w:ascii="Arial" w:hAnsi="Arial" w:cs="Arial"/>
          <w:sz w:val="20"/>
          <w:szCs w:val="20"/>
        </w:rPr>
        <w:t xml:space="preserve"> </w:t>
      </w:r>
      <w:r w:rsidR="00441BCA">
        <w:rPr>
          <w:rFonts w:ascii="Arial" w:hAnsi="Arial" w:cs="Arial"/>
          <w:sz w:val="20"/>
          <w:szCs w:val="20"/>
        </w:rPr>
        <w:t xml:space="preserve">– a cross working group had been drawn together (from IWG, EPWG and FARWG) to discuss and develop a straw man </w:t>
      </w:r>
      <w:r w:rsidR="005B1806">
        <w:rPr>
          <w:rFonts w:ascii="Arial" w:hAnsi="Arial" w:cs="Arial"/>
          <w:sz w:val="20"/>
          <w:szCs w:val="20"/>
        </w:rPr>
        <w:t>for this guide.</w:t>
      </w:r>
      <w:r w:rsidR="00B20218">
        <w:rPr>
          <w:rFonts w:ascii="Arial" w:hAnsi="Arial" w:cs="Arial"/>
          <w:sz w:val="20"/>
          <w:szCs w:val="20"/>
        </w:rPr>
        <w:t xml:space="preserve"> The current draft will be circulated with these minutes and if anyone would like to be involved with the group then </w:t>
      </w:r>
      <w:r w:rsidR="001E35C1">
        <w:rPr>
          <w:rFonts w:ascii="Arial" w:hAnsi="Arial" w:cs="Arial"/>
          <w:sz w:val="20"/>
          <w:szCs w:val="20"/>
        </w:rPr>
        <w:t>they should let NB know – PT and KB expressed interest in the meeting</w:t>
      </w:r>
    </w:p>
    <w:p w14:paraId="425F6AD0" w14:textId="77925649" w:rsidR="001E35C1" w:rsidRPr="00D27E34" w:rsidRDefault="001E35C1" w:rsidP="00441BCA">
      <w:pPr>
        <w:pStyle w:val="ListNumber"/>
        <w:numPr>
          <w:ilvl w:val="0"/>
          <w:numId w:val="0"/>
        </w:numPr>
        <w:ind w:left="360"/>
        <w:rPr>
          <w:rFonts w:ascii="Arial" w:hAnsi="Arial"/>
          <w:b/>
          <w:bCs/>
          <w:sz w:val="20"/>
          <w:szCs w:val="20"/>
        </w:rPr>
      </w:pPr>
      <w:r w:rsidRPr="00D27E34">
        <w:rPr>
          <w:rFonts w:ascii="Arial" w:hAnsi="Arial" w:cs="Arial"/>
          <w:b/>
          <w:bCs/>
          <w:sz w:val="20"/>
          <w:szCs w:val="20"/>
        </w:rPr>
        <w:t>Action 46.1 – All inform NB if you would like to be part of the GPG03</w:t>
      </w:r>
      <w:r w:rsidR="0031569C">
        <w:rPr>
          <w:rFonts w:ascii="Arial" w:hAnsi="Arial" w:cs="Arial"/>
          <w:b/>
          <w:bCs/>
          <w:sz w:val="20"/>
          <w:szCs w:val="20"/>
        </w:rPr>
        <w:t>6</w:t>
      </w:r>
      <w:r w:rsidRPr="00D27E34">
        <w:rPr>
          <w:rFonts w:ascii="Arial" w:hAnsi="Arial" w:cs="Arial"/>
          <w:b/>
          <w:bCs/>
          <w:sz w:val="20"/>
          <w:szCs w:val="20"/>
        </w:rPr>
        <w:t xml:space="preserve"> working group </w:t>
      </w:r>
    </w:p>
    <w:p w14:paraId="0308D515" w14:textId="6725751A" w:rsidR="00B5550D" w:rsidRDefault="00B5550D" w:rsidP="00D7594B">
      <w:pPr>
        <w:pStyle w:val="ListNumber"/>
        <w:numPr>
          <w:ilvl w:val="0"/>
          <w:numId w:val="0"/>
        </w:numPr>
        <w:ind w:left="360"/>
        <w:rPr>
          <w:rFonts w:ascii="Arial" w:hAnsi="Arial"/>
          <w:b/>
          <w:sz w:val="20"/>
          <w:szCs w:val="20"/>
        </w:rPr>
      </w:pPr>
    </w:p>
    <w:p w14:paraId="3E1B9CB5" w14:textId="2E5E5541" w:rsidR="00803585" w:rsidRDefault="00D27E34" w:rsidP="00D7594B">
      <w:pPr>
        <w:pStyle w:val="ListNumber"/>
        <w:numPr>
          <w:ilvl w:val="0"/>
          <w:numId w:val="0"/>
        </w:numPr>
        <w:ind w:left="360"/>
        <w:rPr>
          <w:rFonts w:ascii="Arial" w:hAnsi="Arial"/>
          <w:bCs/>
          <w:sz w:val="20"/>
          <w:szCs w:val="20"/>
        </w:rPr>
      </w:pPr>
      <w:r>
        <w:rPr>
          <w:rFonts w:ascii="Arial" w:hAnsi="Arial"/>
          <w:bCs/>
          <w:sz w:val="20"/>
          <w:szCs w:val="20"/>
        </w:rPr>
        <w:t xml:space="preserve">This led to a further discussion regarding issues experienced with local authorities and how getting </w:t>
      </w:r>
      <w:r w:rsidR="00C842DD">
        <w:rPr>
          <w:rFonts w:ascii="Arial" w:hAnsi="Arial"/>
          <w:bCs/>
          <w:sz w:val="20"/>
          <w:szCs w:val="20"/>
        </w:rPr>
        <w:t>the HP pipeline message across continued to be difficult.</w:t>
      </w:r>
      <w:r w:rsidR="00D855A9">
        <w:rPr>
          <w:rFonts w:ascii="Arial" w:hAnsi="Arial"/>
          <w:bCs/>
          <w:sz w:val="20"/>
          <w:szCs w:val="20"/>
        </w:rPr>
        <w:t xml:space="preserve"> </w:t>
      </w:r>
    </w:p>
    <w:p w14:paraId="230A4395" w14:textId="77BAE35D" w:rsidR="00D27E34" w:rsidRDefault="00D855A9" w:rsidP="00803585">
      <w:pPr>
        <w:pStyle w:val="ListNumber"/>
        <w:numPr>
          <w:ilvl w:val="0"/>
          <w:numId w:val="44"/>
        </w:numPr>
        <w:rPr>
          <w:rFonts w:ascii="Arial" w:hAnsi="Arial"/>
          <w:bCs/>
          <w:sz w:val="20"/>
          <w:szCs w:val="20"/>
        </w:rPr>
      </w:pPr>
      <w:r>
        <w:rPr>
          <w:rFonts w:ascii="Arial" w:hAnsi="Arial"/>
          <w:bCs/>
          <w:sz w:val="20"/>
          <w:szCs w:val="20"/>
        </w:rPr>
        <w:t>GG did however note that Sabic have quite a good working relationship with their local authori</w:t>
      </w:r>
      <w:r w:rsidR="001A5E9A">
        <w:rPr>
          <w:rFonts w:ascii="Arial" w:hAnsi="Arial"/>
          <w:bCs/>
          <w:sz w:val="20"/>
          <w:szCs w:val="20"/>
        </w:rPr>
        <w:t>ties (but they only interact with 8) and this is done by annual meetings and mid year contact and requests to cascade documents and share information when personnel change. GG acknowledge that this was much more difficult for members with many LA’s to liaise with.</w:t>
      </w:r>
    </w:p>
    <w:p w14:paraId="57B166C3" w14:textId="45C254CB" w:rsidR="00803585" w:rsidRDefault="00803585" w:rsidP="00803585">
      <w:pPr>
        <w:pStyle w:val="ListNumber"/>
        <w:numPr>
          <w:ilvl w:val="0"/>
          <w:numId w:val="44"/>
        </w:numPr>
        <w:rPr>
          <w:rFonts w:ascii="Arial" w:hAnsi="Arial"/>
          <w:bCs/>
          <w:sz w:val="20"/>
          <w:szCs w:val="20"/>
        </w:rPr>
      </w:pPr>
      <w:r>
        <w:rPr>
          <w:rFonts w:ascii="Arial" w:hAnsi="Arial"/>
          <w:bCs/>
          <w:sz w:val="20"/>
          <w:szCs w:val="20"/>
        </w:rPr>
        <w:t>PS advised that in Northern Ireland the process was different and that contact with the councils was via HSE</w:t>
      </w:r>
    </w:p>
    <w:p w14:paraId="4B3BCBC2" w14:textId="0E88B4AD" w:rsidR="00803585" w:rsidRDefault="00C800AA" w:rsidP="00803585">
      <w:pPr>
        <w:pStyle w:val="ListNumber"/>
        <w:numPr>
          <w:ilvl w:val="0"/>
          <w:numId w:val="44"/>
        </w:numPr>
        <w:rPr>
          <w:rFonts w:ascii="Arial" w:hAnsi="Arial"/>
          <w:bCs/>
          <w:sz w:val="20"/>
          <w:szCs w:val="20"/>
        </w:rPr>
      </w:pPr>
      <w:r>
        <w:rPr>
          <w:rFonts w:ascii="Arial" w:hAnsi="Arial"/>
          <w:bCs/>
          <w:sz w:val="20"/>
          <w:szCs w:val="20"/>
        </w:rPr>
        <w:t>MH explained that in SGN they had recently engaged an ex town planner to engage with their LA’s (in Scotland) to try and build those relationships</w:t>
      </w:r>
    </w:p>
    <w:p w14:paraId="74856B66" w14:textId="77777777" w:rsidR="00632F80" w:rsidRDefault="00632F80" w:rsidP="00803585">
      <w:pPr>
        <w:pStyle w:val="ListNumber"/>
        <w:numPr>
          <w:ilvl w:val="0"/>
          <w:numId w:val="44"/>
        </w:numPr>
        <w:rPr>
          <w:rFonts w:ascii="Arial" w:hAnsi="Arial"/>
          <w:bCs/>
          <w:sz w:val="20"/>
          <w:szCs w:val="20"/>
        </w:rPr>
      </w:pPr>
      <w:r>
        <w:rPr>
          <w:rFonts w:ascii="Arial" w:hAnsi="Arial"/>
          <w:bCs/>
          <w:sz w:val="20"/>
          <w:szCs w:val="20"/>
        </w:rPr>
        <w:t>RC noted that there used to be a National Joint Utilities Group and that should be a place to start with engagement</w:t>
      </w:r>
    </w:p>
    <w:p w14:paraId="050DC26E" w14:textId="77777777" w:rsidR="005E04D5" w:rsidRDefault="00632F80" w:rsidP="00803585">
      <w:pPr>
        <w:pStyle w:val="ListNumber"/>
        <w:numPr>
          <w:ilvl w:val="0"/>
          <w:numId w:val="44"/>
        </w:numPr>
        <w:rPr>
          <w:rFonts w:ascii="Arial" w:hAnsi="Arial"/>
          <w:bCs/>
          <w:sz w:val="20"/>
          <w:szCs w:val="20"/>
        </w:rPr>
      </w:pPr>
      <w:r>
        <w:rPr>
          <w:rFonts w:ascii="Arial" w:hAnsi="Arial"/>
          <w:bCs/>
          <w:sz w:val="20"/>
          <w:szCs w:val="20"/>
        </w:rPr>
        <w:t>P</w:t>
      </w:r>
      <w:r w:rsidR="00AD2543">
        <w:rPr>
          <w:rFonts w:ascii="Arial" w:hAnsi="Arial"/>
          <w:bCs/>
          <w:sz w:val="20"/>
          <w:szCs w:val="20"/>
        </w:rPr>
        <w:t>T asked whether working with a National Local Authorities body might be a place to start</w:t>
      </w:r>
    </w:p>
    <w:p w14:paraId="3586C055" w14:textId="77777777" w:rsidR="0066288E" w:rsidRPr="006D2835" w:rsidRDefault="005E04D5" w:rsidP="005E04D5">
      <w:pPr>
        <w:pStyle w:val="ListNumber"/>
        <w:numPr>
          <w:ilvl w:val="0"/>
          <w:numId w:val="0"/>
        </w:numPr>
        <w:ind w:left="360"/>
        <w:rPr>
          <w:rFonts w:ascii="Arial" w:hAnsi="Arial"/>
          <w:b/>
          <w:sz w:val="20"/>
          <w:szCs w:val="20"/>
        </w:rPr>
      </w:pPr>
      <w:r w:rsidRPr="006D2835">
        <w:rPr>
          <w:rFonts w:ascii="Arial" w:hAnsi="Arial"/>
          <w:b/>
          <w:sz w:val="20"/>
          <w:szCs w:val="20"/>
        </w:rPr>
        <w:t xml:space="preserve">Action 46.2 – PT agreed to find out more about </w:t>
      </w:r>
      <w:r w:rsidR="0066288E" w:rsidRPr="006D2835">
        <w:rPr>
          <w:rFonts w:ascii="Arial" w:hAnsi="Arial"/>
          <w:b/>
          <w:sz w:val="20"/>
          <w:szCs w:val="20"/>
        </w:rPr>
        <w:t>engaging with LA through other bodies and report back at the next meeting</w:t>
      </w:r>
    </w:p>
    <w:p w14:paraId="0130AEEF" w14:textId="77777777" w:rsidR="0066288E" w:rsidRDefault="0066288E" w:rsidP="005E04D5">
      <w:pPr>
        <w:pStyle w:val="ListNumber"/>
        <w:numPr>
          <w:ilvl w:val="0"/>
          <w:numId w:val="0"/>
        </w:numPr>
        <w:ind w:left="360"/>
        <w:rPr>
          <w:rFonts w:ascii="Arial" w:hAnsi="Arial"/>
          <w:bCs/>
          <w:sz w:val="20"/>
          <w:szCs w:val="20"/>
        </w:rPr>
      </w:pPr>
    </w:p>
    <w:p w14:paraId="2D8808E5" w14:textId="27DE7FAE" w:rsidR="00632F80" w:rsidRDefault="0066288E" w:rsidP="005E04D5">
      <w:pPr>
        <w:pStyle w:val="ListNumber"/>
        <w:numPr>
          <w:ilvl w:val="0"/>
          <w:numId w:val="0"/>
        </w:numPr>
        <w:ind w:left="360"/>
        <w:rPr>
          <w:rFonts w:ascii="Arial" w:hAnsi="Arial"/>
          <w:bCs/>
          <w:sz w:val="20"/>
          <w:szCs w:val="20"/>
        </w:rPr>
      </w:pPr>
      <w:r>
        <w:rPr>
          <w:rFonts w:ascii="Arial" w:hAnsi="Arial"/>
          <w:bCs/>
          <w:sz w:val="20"/>
          <w:szCs w:val="20"/>
        </w:rPr>
        <w:t xml:space="preserve">NC informed the group that HSE ED5 had recently engaged a new Inspector </w:t>
      </w:r>
      <w:r w:rsidR="00285450">
        <w:rPr>
          <w:rFonts w:ascii="Arial" w:hAnsi="Arial"/>
          <w:bCs/>
          <w:sz w:val="20"/>
          <w:szCs w:val="20"/>
        </w:rPr>
        <w:t>James Rutherford who had previously been involved with LUP within HSE and might be a good contact – outside of the meeting he provided contact details for James to N</w:t>
      </w:r>
      <w:r w:rsidR="006D2835">
        <w:rPr>
          <w:rFonts w:ascii="Arial" w:hAnsi="Arial"/>
          <w:bCs/>
          <w:sz w:val="20"/>
          <w:szCs w:val="20"/>
        </w:rPr>
        <w:t>B.</w:t>
      </w:r>
      <w:r w:rsidR="00632F80">
        <w:rPr>
          <w:rFonts w:ascii="Arial" w:hAnsi="Arial"/>
          <w:bCs/>
          <w:sz w:val="20"/>
          <w:szCs w:val="20"/>
        </w:rPr>
        <w:t xml:space="preserve"> </w:t>
      </w:r>
    </w:p>
    <w:p w14:paraId="38343C14" w14:textId="77777777" w:rsidR="00803585" w:rsidRPr="00D27E34" w:rsidRDefault="00803585" w:rsidP="00D7594B">
      <w:pPr>
        <w:pStyle w:val="ListNumber"/>
        <w:numPr>
          <w:ilvl w:val="0"/>
          <w:numId w:val="0"/>
        </w:numPr>
        <w:ind w:left="360"/>
        <w:rPr>
          <w:rFonts w:ascii="Arial" w:hAnsi="Arial"/>
          <w:bCs/>
          <w:sz w:val="20"/>
          <w:szCs w:val="20"/>
        </w:rPr>
      </w:pPr>
    </w:p>
    <w:p w14:paraId="148D1E74" w14:textId="77777777" w:rsidR="00053506" w:rsidRPr="00053506" w:rsidRDefault="00053506" w:rsidP="00053506">
      <w:pPr>
        <w:pStyle w:val="ListNumber"/>
        <w:numPr>
          <w:ilvl w:val="0"/>
          <w:numId w:val="0"/>
        </w:numPr>
        <w:ind w:left="360" w:hanging="360"/>
        <w:rPr>
          <w:rFonts w:ascii="Arial" w:hAnsi="Arial"/>
          <w:sz w:val="20"/>
          <w:szCs w:val="20"/>
        </w:rPr>
      </w:pPr>
    </w:p>
    <w:p w14:paraId="1A7DA4A3" w14:textId="59767400" w:rsidR="00AF6D05" w:rsidRPr="00235FDE" w:rsidRDefault="00D7594B" w:rsidP="00235FDE">
      <w:pPr>
        <w:pStyle w:val="ListNumber"/>
        <w:numPr>
          <w:ilvl w:val="0"/>
          <w:numId w:val="0"/>
        </w:numPr>
        <w:tabs>
          <w:tab w:val="left" w:pos="426"/>
        </w:tabs>
        <w:ind w:left="360" w:hanging="360"/>
        <w:rPr>
          <w:rFonts w:ascii="Arial" w:hAnsi="Arial"/>
          <w:bCs/>
          <w:sz w:val="20"/>
          <w:szCs w:val="20"/>
        </w:rPr>
      </w:pPr>
      <w:r>
        <w:rPr>
          <w:rFonts w:ascii="Arial" w:hAnsi="Arial"/>
          <w:b/>
          <w:sz w:val="20"/>
          <w:szCs w:val="20"/>
        </w:rPr>
        <w:t>5</w:t>
      </w:r>
      <w:r w:rsidR="007C78F5">
        <w:rPr>
          <w:rFonts w:ascii="Arial" w:hAnsi="Arial"/>
          <w:b/>
          <w:sz w:val="20"/>
          <w:szCs w:val="20"/>
        </w:rPr>
        <w:t>.</w:t>
      </w:r>
      <w:r w:rsidR="007C78F5">
        <w:rPr>
          <w:rFonts w:ascii="Arial" w:hAnsi="Arial"/>
          <w:b/>
          <w:sz w:val="20"/>
          <w:szCs w:val="20"/>
        </w:rPr>
        <w:tab/>
      </w:r>
      <w:r w:rsidR="002333B2">
        <w:rPr>
          <w:rFonts w:ascii="Arial" w:hAnsi="Arial" w:cs="Arial"/>
          <w:b/>
          <w:bCs/>
          <w:sz w:val="20"/>
          <w:szCs w:val="20"/>
        </w:rPr>
        <w:t>Update of UKOPA DVD</w:t>
      </w:r>
    </w:p>
    <w:p w14:paraId="7176F8C8" w14:textId="2C4251D8" w:rsidR="0069105C" w:rsidRDefault="002333B2" w:rsidP="00C678DE">
      <w:pPr>
        <w:pStyle w:val="ListNumber"/>
        <w:numPr>
          <w:ilvl w:val="0"/>
          <w:numId w:val="0"/>
        </w:numPr>
        <w:tabs>
          <w:tab w:val="left" w:pos="426"/>
        </w:tabs>
        <w:ind w:left="360" w:hanging="360"/>
        <w:rPr>
          <w:rFonts w:ascii="Arial" w:hAnsi="Arial" w:cs="Arial"/>
          <w:sz w:val="20"/>
          <w:szCs w:val="20"/>
        </w:rPr>
      </w:pPr>
      <w:r>
        <w:rPr>
          <w:rFonts w:ascii="Arial" w:hAnsi="Arial" w:cs="Arial"/>
          <w:b/>
          <w:bCs/>
          <w:sz w:val="20"/>
          <w:szCs w:val="20"/>
        </w:rPr>
        <w:tab/>
      </w:r>
      <w:r w:rsidR="00B739DB">
        <w:rPr>
          <w:rFonts w:ascii="Arial" w:hAnsi="Arial" w:cs="Arial"/>
          <w:sz w:val="20"/>
          <w:szCs w:val="20"/>
        </w:rPr>
        <w:t xml:space="preserve">PT </w:t>
      </w:r>
      <w:r w:rsidR="007E7E2A">
        <w:rPr>
          <w:rFonts w:ascii="Arial" w:hAnsi="Arial" w:cs="Arial"/>
          <w:sz w:val="20"/>
          <w:szCs w:val="20"/>
        </w:rPr>
        <w:t>informed the meeting that the first draft of the DVD had been provided by PR Source, but because it contained a lot of information from BPA, he needed internal agreement before he could share it.</w:t>
      </w:r>
      <w:r w:rsidR="0069105C">
        <w:rPr>
          <w:rFonts w:ascii="Arial" w:hAnsi="Arial" w:cs="Arial"/>
          <w:sz w:val="20"/>
          <w:szCs w:val="20"/>
        </w:rPr>
        <w:t xml:space="preserve"> Due to COVID restrictions, filming of KL, KB and HSE’s Jim Stancliff had not been able to take place and this should be followed up as soon as was reasonably practicable.</w:t>
      </w:r>
      <w:r w:rsidR="00190A07">
        <w:rPr>
          <w:rFonts w:ascii="Arial" w:hAnsi="Arial" w:cs="Arial"/>
          <w:sz w:val="20"/>
          <w:szCs w:val="20"/>
        </w:rPr>
        <w:t xml:space="preserve"> DI had been unable to provide specific footage of a Cadent incident, but other ways, perhaps stills, were being considered to share a current </w:t>
      </w:r>
      <w:r w:rsidR="0006409C">
        <w:rPr>
          <w:rFonts w:ascii="Arial" w:hAnsi="Arial" w:cs="Arial"/>
          <w:sz w:val="20"/>
          <w:szCs w:val="20"/>
        </w:rPr>
        <w:t>incident and the consequences. Work will continue to get the outstanding filming carried out and a further draft circulated for agreement.</w:t>
      </w:r>
    </w:p>
    <w:p w14:paraId="4C3A9ABB" w14:textId="77777777" w:rsidR="0069105C" w:rsidRDefault="0069105C" w:rsidP="00C678DE">
      <w:pPr>
        <w:pStyle w:val="ListNumber"/>
        <w:numPr>
          <w:ilvl w:val="0"/>
          <w:numId w:val="0"/>
        </w:numPr>
        <w:tabs>
          <w:tab w:val="left" w:pos="426"/>
        </w:tabs>
        <w:ind w:left="360" w:hanging="360"/>
        <w:rPr>
          <w:rFonts w:ascii="Arial" w:hAnsi="Arial" w:cs="Arial"/>
          <w:sz w:val="20"/>
          <w:szCs w:val="20"/>
        </w:rPr>
      </w:pPr>
    </w:p>
    <w:p w14:paraId="4F148374" w14:textId="0B5876C2" w:rsidR="005453FF" w:rsidRDefault="00395475" w:rsidP="00C678DE">
      <w:pPr>
        <w:pStyle w:val="ListNumber"/>
        <w:numPr>
          <w:ilvl w:val="0"/>
          <w:numId w:val="0"/>
        </w:numPr>
        <w:tabs>
          <w:tab w:val="left" w:pos="426"/>
        </w:tabs>
        <w:ind w:left="360" w:hanging="360"/>
        <w:rPr>
          <w:rFonts w:ascii="Arial" w:hAnsi="Arial" w:cs="Arial"/>
          <w:sz w:val="20"/>
          <w:szCs w:val="20"/>
        </w:rPr>
      </w:pPr>
      <w:r>
        <w:rPr>
          <w:rFonts w:ascii="Arial" w:hAnsi="Arial" w:cs="Arial"/>
          <w:b/>
          <w:bCs/>
          <w:sz w:val="20"/>
          <w:szCs w:val="20"/>
        </w:rPr>
        <w:tab/>
      </w:r>
      <w:r w:rsidR="001170FA">
        <w:rPr>
          <w:rFonts w:ascii="Arial" w:hAnsi="Arial" w:cs="Arial"/>
          <w:sz w:val="20"/>
          <w:szCs w:val="20"/>
        </w:rPr>
        <w:t xml:space="preserve">MH shared with the group that SGN stakeholder engagement team had produced 3 </w:t>
      </w:r>
      <w:r w:rsidR="009757B8">
        <w:rPr>
          <w:rFonts w:ascii="Arial" w:hAnsi="Arial" w:cs="Arial"/>
          <w:sz w:val="20"/>
          <w:szCs w:val="20"/>
        </w:rPr>
        <w:t>videos of differing lengths with different target audiences, but trying to portray a similar message.</w:t>
      </w:r>
      <w:r w:rsidR="00740774">
        <w:rPr>
          <w:rFonts w:ascii="Arial" w:hAnsi="Arial" w:cs="Arial"/>
          <w:sz w:val="20"/>
          <w:szCs w:val="20"/>
        </w:rPr>
        <w:t xml:space="preserve"> They had had success, vis this targeted approach </w:t>
      </w:r>
      <w:r w:rsidR="003F24E6">
        <w:rPr>
          <w:rFonts w:ascii="Arial" w:hAnsi="Arial" w:cs="Arial"/>
          <w:sz w:val="20"/>
          <w:szCs w:val="20"/>
        </w:rPr>
        <w:t>with the Scottish Young Farmers re-tweeting and sharing the SGN message via Farming Safety Week</w:t>
      </w:r>
      <w:r w:rsidR="00597542">
        <w:rPr>
          <w:rFonts w:ascii="Arial" w:hAnsi="Arial" w:cs="Arial"/>
          <w:sz w:val="20"/>
          <w:szCs w:val="20"/>
        </w:rPr>
        <w:t xml:space="preserve">; focusing on Neighbourhood week </w:t>
      </w:r>
      <w:r w:rsidR="006A2237">
        <w:rPr>
          <w:rFonts w:ascii="Arial" w:hAnsi="Arial" w:cs="Arial"/>
          <w:sz w:val="20"/>
          <w:szCs w:val="20"/>
        </w:rPr>
        <w:t xml:space="preserve">with the agricultural sector and working with LSBUD during </w:t>
      </w:r>
      <w:r w:rsidR="002C70C5">
        <w:rPr>
          <w:rFonts w:ascii="Arial" w:hAnsi="Arial" w:cs="Arial"/>
          <w:sz w:val="20"/>
          <w:szCs w:val="20"/>
        </w:rPr>
        <w:t xml:space="preserve">National Damage Prevention Week. MH shared that SGN (particularly in Scotland where </w:t>
      </w:r>
      <w:r w:rsidR="002C70C5">
        <w:rPr>
          <w:rFonts w:ascii="Arial" w:hAnsi="Arial" w:cs="Arial"/>
          <w:sz w:val="20"/>
          <w:szCs w:val="20"/>
        </w:rPr>
        <w:lastRenderedPageBreak/>
        <w:t xml:space="preserve">her team were based) had set up in 2016 a damage prevention group and </w:t>
      </w:r>
      <w:r w:rsidR="00352400">
        <w:rPr>
          <w:rFonts w:ascii="Arial" w:hAnsi="Arial" w:cs="Arial"/>
          <w:sz w:val="20"/>
          <w:szCs w:val="20"/>
        </w:rPr>
        <w:t>this group helped to focus SGNs time, effort and resources.</w:t>
      </w:r>
    </w:p>
    <w:p w14:paraId="5BD097D0" w14:textId="7641078B" w:rsidR="00153ECD" w:rsidRDefault="00E7706B" w:rsidP="00C678DE">
      <w:pPr>
        <w:pStyle w:val="ListNumber"/>
        <w:numPr>
          <w:ilvl w:val="0"/>
          <w:numId w:val="0"/>
        </w:numPr>
        <w:tabs>
          <w:tab w:val="left" w:pos="426"/>
        </w:tabs>
        <w:ind w:left="360" w:hanging="360"/>
        <w:rPr>
          <w:rFonts w:ascii="Arial" w:hAnsi="Arial" w:cs="Arial"/>
          <w:sz w:val="20"/>
          <w:szCs w:val="20"/>
        </w:rPr>
      </w:pPr>
      <w:r>
        <w:rPr>
          <w:rFonts w:ascii="Arial" w:hAnsi="Arial" w:cs="Arial"/>
          <w:sz w:val="20"/>
          <w:szCs w:val="20"/>
        </w:rPr>
        <w:tab/>
        <w:t>A question was asked regarding the success of the group and interventions and how this had been measured by SGN</w:t>
      </w:r>
      <w:r w:rsidR="003B74B7">
        <w:rPr>
          <w:rFonts w:ascii="Arial" w:hAnsi="Arial" w:cs="Arial"/>
          <w:sz w:val="20"/>
          <w:szCs w:val="20"/>
        </w:rPr>
        <w:t>. Work had initially been carried out in Scotland and infringements did reduce in year 1, however there was a slight increase in year 2.</w:t>
      </w:r>
      <w:r w:rsidR="0018705D">
        <w:rPr>
          <w:rFonts w:ascii="Arial" w:hAnsi="Arial" w:cs="Arial"/>
          <w:sz w:val="20"/>
          <w:szCs w:val="20"/>
        </w:rPr>
        <w:t xml:space="preserve"> KPIs were having to be built into the gas operators prices control programme.</w:t>
      </w:r>
    </w:p>
    <w:p w14:paraId="3D7463BE" w14:textId="77777777" w:rsidR="00E7706B" w:rsidRDefault="00E7706B" w:rsidP="00C678DE">
      <w:pPr>
        <w:pStyle w:val="ListNumber"/>
        <w:numPr>
          <w:ilvl w:val="0"/>
          <w:numId w:val="0"/>
        </w:numPr>
        <w:tabs>
          <w:tab w:val="left" w:pos="426"/>
        </w:tabs>
        <w:ind w:left="360" w:hanging="360"/>
        <w:rPr>
          <w:rFonts w:ascii="Arial" w:hAnsi="Arial" w:cs="Arial"/>
          <w:sz w:val="20"/>
          <w:szCs w:val="20"/>
        </w:rPr>
      </w:pPr>
    </w:p>
    <w:p w14:paraId="442D692A" w14:textId="0E679D6E" w:rsidR="00153ECD" w:rsidRDefault="00153ECD" w:rsidP="00C678DE">
      <w:pPr>
        <w:pStyle w:val="ListNumber"/>
        <w:numPr>
          <w:ilvl w:val="0"/>
          <w:numId w:val="0"/>
        </w:numPr>
        <w:tabs>
          <w:tab w:val="left" w:pos="426"/>
        </w:tabs>
        <w:ind w:left="360" w:hanging="360"/>
        <w:rPr>
          <w:rFonts w:ascii="Arial" w:hAnsi="Arial" w:cs="Arial"/>
          <w:sz w:val="20"/>
          <w:szCs w:val="20"/>
        </w:rPr>
      </w:pPr>
      <w:r>
        <w:rPr>
          <w:rFonts w:ascii="Arial" w:hAnsi="Arial" w:cs="Arial"/>
          <w:sz w:val="20"/>
          <w:szCs w:val="20"/>
        </w:rPr>
        <w:tab/>
        <w:t xml:space="preserve">JJ reminded the group that they regularly hold engagement sessions with their landowner and local </w:t>
      </w:r>
      <w:r w:rsidR="00C563FC">
        <w:rPr>
          <w:rFonts w:ascii="Arial" w:hAnsi="Arial" w:cs="Arial"/>
          <w:sz w:val="20"/>
          <w:szCs w:val="20"/>
        </w:rPr>
        <w:t>contractors to share ‘working safely’ messages.</w:t>
      </w:r>
      <w:r w:rsidR="00931295">
        <w:rPr>
          <w:rFonts w:ascii="Arial" w:hAnsi="Arial" w:cs="Arial"/>
          <w:sz w:val="20"/>
          <w:szCs w:val="20"/>
        </w:rPr>
        <w:t xml:space="preserve"> GG also reminded the group that Linewatch had also produced a nu</w:t>
      </w:r>
      <w:r w:rsidR="0056434D">
        <w:rPr>
          <w:rFonts w:ascii="Arial" w:hAnsi="Arial" w:cs="Arial"/>
          <w:sz w:val="20"/>
          <w:szCs w:val="20"/>
        </w:rPr>
        <w:t>mber of safety animations and that these would be available via the Linewatch U-Tube channel.</w:t>
      </w:r>
    </w:p>
    <w:p w14:paraId="2F653356" w14:textId="1FD7350F" w:rsidR="00E7706B" w:rsidRDefault="00E7706B" w:rsidP="00C678DE">
      <w:pPr>
        <w:pStyle w:val="ListNumber"/>
        <w:numPr>
          <w:ilvl w:val="0"/>
          <w:numId w:val="0"/>
        </w:numPr>
        <w:tabs>
          <w:tab w:val="left" w:pos="426"/>
        </w:tabs>
        <w:ind w:left="360" w:hanging="360"/>
        <w:rPr>
          <w:rFonts w:ascii="Arial" w:hAnsi="Arial" w:cs="Arial"/>
          <w:sz w:val="20"/>
          <w:szCs w:val="20"/>
        </w:rPr>
      </w:pPr>
    </w:p>
    <w:p w14:paraId="0226B541" w14:textId="4DAD19A7" w:rsidR="00D96F79" w:rsidRDefault="00D652E1" w:rsidP="00044477">
      <w:pPr>
        <w:pStyle w:val="ListNumber"/>
        <w:numPr>
          <w:ilvl w:val="0"/>
          <w:numId w:val="0"/>
        </w:numPr>
        <w:tabs>
          <w:tab w:val="left" w:pos="426"/>
        </w:tabs>
        <w:ind w:left="360" w:hanging="360"/>
        <w:rPr>
          <w:rFonts w:ascii="Arial" w:hAnsi="Arial" w:cs="Arial"/>
          <w:b/>
          <w:bCs/>
          <w:sz w:val="20"/>
          <w:szCs w:val="20"/>
        </w:rPr>
      </w:pPr>
      <w:r>
        <w:rPr>
          <w:rFonts w:ascii="Arial" w:hAnsi="Arial" w:cs="Arial"/>
          <w:b/>
          <w:bCs/>
          <w:sz w:val="20"/>
          <w:szCs w:val="20"/>
        </w:rPr>
        <w:t>6</w:t>
      </w:r>
      <w:r w:rsidR="00D96F79">
        <w:rPr>
          <w:rFonts w:ascii="Arial" w:hAnsi="Arial" w:cs="Arial"/>
          <w:b/>
          <w:bCs/>
          <w:sz w:val="20"/>
          <w:szCs w:val="20"/>
        </w:rPr>
        <w:t xml:space="preserve">. </w:t>
      </w:r>
      <w:r w:rsidR="00D96F79">
        <w:rPr>
          <w:rFonts w:ascii="Arial" w:hAnsi="Arial" w:cs="Arial"/>
          <w:b/>
          <w:bCs/>
          <w:sz w:val="20"/>
          <w:szCs w:val="20"/>
        </w:rPr>
        <w:tab/>
        <w:t>Agricultural College Course discussion</w:t>
      </w:r>
    </w:p>
    <w:p w14:paraId="55DA3922" w14:textId="77777777" w:rsidR="00462289" w:rsidRDefault="002E2194" w:rsidP="003076DE">
      <w:pPr>
        <w:pStyle w:val="ListNumber"/>
        <w:numPr>
          <w:ilvl w:val="0"/>
          <w:numId w:val="0"/>
        </w:numPr>
        <w:tabs>
          <w:tab w:val="left" w:pos="426"/>
        </w:tabs>
        <w:ind w:left="360" w:hanging="360"/>
        <w:rPr>
          <w:rFonts w:ascii="Arial" w:hAnsi="Arial" w:cs="Arial"/>
          <w:sz w:val="20"/>
          <w:szCs w:val="20"/>
        </w:rPr>
      </w:pPr>
      <w:r>
        <w:rPr>
          <w:rFonts w:ascii="Arial" w:hAnsi="Arial" w:cs="Arial"/>
          <w:b/>
          <w:bCs/>
          <w:sz w:val="20"/>
          <w:szCs w:val="20"/>
        </w:rPr>
        <w:tab/>
      </w:r>
      <w:r>
        <w:rPr>
          <w:rFonts w:ascii="Arial" w:hAnsi="Arial" w:cs="Arial"/>
          <w:sz w:val="20"/>
          <w:szCs w:val="20"/>
        </w:rPr>
        <w:t xml:space="preserve">MH had </w:t>
      </w:r>
      <w:r w:rsidR="009F0454">
        <w:rPr>
          <w:rFonts w:ascii="Arial" w:hAnsi="Arial" w:cs="Arial"/>
          <w:sz w:val="20"/>
          <w:szCs w:val="20"/>
        </w:rPr>
        <w:t xml:space="preserve">been invited to attend the meeting to share the work that SGN had been doing with regards to engaging and presenting </w:t>
      </w:r>
      <w:r w:rsidR="007F0FEF">
        <w:rPr>
          <w:rFonts w:ascii="Arial" w:hAnsi="Arial" w:cs="Arial"/>
          <w:sz w:val="20"/>
          <w:szCs w:val="20"/>
        </w:rPr>
        <w:t>the safety message at the agricultural colleges in Scotland.</w:t>
      </w:r>
      <w:r w:rsidR="005D6587">
        <w:rPr>
          <w:rFonts w:ascii="Arial" w:hAnsi="Arial" w:cs="Arial"/>
          <w:sz w:val="20"/>
          <w:szCs w:val="20"/>
        </w:rPr>
        <w:t xml:space="preserve"> SGN had been using pipeline inspectors to present a 1 hour safety awareness session at 6 colleges in Scotland for around 5 years.</w:t>
      </w:r>
      <w:r w:rsidR="002059AA">
        <w:rPr>
          <w:rFonts w:ascii="Arial" w:hAnsi="Arial" w:cs="Arial"/>
          <w:sz w:val="20"/>
          <w:szCs w:val="20"/>
        </w:rPr>
        <w:t xml:space="preserve"> She explained the process the company had worked through to get the module accepted into the colleges and the work they had done developing this.</w:t>
      </w:r>
      <w:r w:rsidR="0073217E">
        <w:rPr>
          <w:rFonts w:ascii="Arial" w:hAnsi="Arial" w:cs="Arial"/>
          <w:sz w:val="20"/>
          <w:szCs w:val="20"/>
        </w:rPr>
        <w:t xml:space="preserve"> SGN would be very keen to work with UKOPA to develop a package covering all HP Pipelines</w:t>
      </w:r>
      <w:r w:rsidR="00204F39">
        <w:rPr>
          <w:rFonts w:ascii="Arial" w:hAnsi="Arial" w:cs="Arial"/>
          <w:sz w:val="20"/>
          <w:szCs w:val="20"/>
        </w:rPr>
        <w:t>, ensuring that the right messages were shared in relation to all operators (and fluids).</w:t>
      </w:r>
    </w:p>
    <w:p w14:paraId="2A0FC503" w14:textId="77777777" w:rsidR="00462289" w:rsidRDefault="00462289" w:rsidP="003076DE">
      <w:pPr>
        <w:pStyle w:val="ListNumber"/>
        <w:numPr>
          <w:ilvl w:val="0"/>
          <w:numId w:val="0"/>
        </w:numPr>
        <w:tabs>
          <w:tab w:val="left" w:pos="426"/>
        </w:tabs>
        <w:ind w:left="360" w:hanging="360"/>
        <w:rPr>
          <w:rFonts w:ascii="Arial" w:hAnsi="Arial" w:cs="Arial"/>
          <w:sz w:val="20"/>
          <w:szCs w:val="20"/>
        </w:rPr>
      </w:pPr>
    </w:p>
    <w:p w14:paraId="457E2A59" w14:textId="77777777" w:rsidR="001E46D1" w:rsidRDefault="00462289" w:rsidP="003076DE">
      <w:pPr>
        <w:pStyle w:val="ListNumber"/>
        <w:numPr>
          <w:ilvl w:val="0"/>
          <w:numId w:val="0"/>
        </w:numPr>
        <w:tabs>
          <w:tab w:val="left" w:pos="426"/>
        </w:tabs>
        <w:ind w:left="360" w:hanging="360"/>
        <w:rPr>
          <w:rFonts w:ascii="Arial" w:hAnsi="Arial" w:cs="Arial"/>
          <w:sz w:val="20"/>
          <w:szCs w:val="20"/>
        </w:rPr>
      </w:pPr>
      <w:r>
        <w:rPr>
          <w:rFonts w:ascii="Arial" w:hAnsi="Arial" w:cs="Arial"/>
          <w:sz w:val="20"/>
          <w:szCs w:val="20"/>
        </w:rPr>
        <w:tab/>
        <w:t xml:space="preserve">Given the current situation, SGN were now looking to provide their course as an on-line offering (noting that real value does come from having </w:t>
      </w:r>
      <w:r w:rsidR="00620EB6">
        <w:rPr>
          <w:rFonts w:ascii="Arial" w:hAnsi="Arial" w:cs="Arial"/>
          <w:sz w:val="20"/>
          <w:szCs w:val="20"/>
        </w:rPr>
        <w:t>people delivering and being able to share their stories). Work is needed to ensure some interactivity of the course, to keep the candidates involved and also that</w:t>
      </w:r>
      <w:r w:rsidR="00D647DD">
        <w:rPr>
          <w:rFonts w:ascii="Arial" w:hAnsi="Arial" w:cs="Arial"/>
          <w:sz w:val="20"/>
          <w:szCs w:val="20"/>
        </w:rPr>
        <w:t xml:space="preserve"> focus needs to be given to ensure that other ways than reading a paragraph is needed to help some students who have difficulties with this – thus pictures and speech, etc.</w:t>
      </w:r>
      <w:r w:rsidR="00B23659">
        <w:rPr>
          <w:rFonts w:ascii="Arial" w:hAnsi="Arial" w:cs="Arial"/>
          <w:sz w:val="20"/>
          <w:szCs w:val="20"/>
        </w:rPr>
        <w:t xml:space="preserve"> MH is currently investigate the platforms that might be needed to host such an online course – with Moodle currently being </w:t>
      </w:r>
      <w:r w:rsidR="001E46D1">
        <w:rPr>
          <w:rFonts w:ascii="Arial" w:hAnsi="Arial" w:cs="Arial"/>
          <w:sz w:val="20"/>
          <w:szCs w:val="20"/>
        </w:rPr>
        <w:t>a preferred platform of choice for many colleges.</w:t>
      </w:r>
    </w:p>
    <w:p w14:paraId="632C439E" w14:textId="77777777" w:rsidR="001E46D1" w:rsidRDefault="001E46D1" w:rsidP="003076DE">
      <w:pPr>
        <w:pStyle w:val="ListNumber"/>
        <w:numPr>
          <w:ilvl w:val="0"/>
          <w:numId w:val="0"/>
        </w:numPr>
        <w:tabs>
          <w:tab w:val="left" w:pos="426"/>
        </w:tabs>
        <w:ind w:left="360" w:hanging="360"/>
        <w:rPr>
          <w:rFonts w:ascii="Arial" w:hAnsi="Arial" w:cs="Arial"/>
          <w:sz w:val="20"/>
          <w:szCs w:val="20"/>
        </w:rPr>
      </w:pPr>
    </w:p>
    <w:p w14:paraId="2C48CA2C" w14:textId="77777777" w:rsidR="001066D9" w:rsidRDefault="001E46D1" w:rsidP="003076DE">
      <w:pPr>
        <w:pStyle w:val="ListNumber"/>
        <w:numPr>
          <w:ilvl w:val="0"/>
          <w:numId w:val="0"/>
        </w:numPr>
        <w:tabs>
          <w:tab w:val="left" w:pos="426"/>
        </w:tabs>
        <w:ind w:left="360" w:hanging="360"/>
        <w:rPr>
          <w:rFonts w:ascii="Arial" w:hAnsi="Arial" w:cs="Arial"/>
          <w:sz w:val="20"/>
          <w:szCs w:val="20"/>
        </w:rPr>
      </w:pPr>
      <w:r>
        <w:rPr>
          <w:rFonts w:ascii="Arial" w:hAnsi="Arial" w:cs="Arial"/>
          <w:sz w:val="20"/>
          <w:szCs w:val="20"/>
        </w:rPr>
        <w:tab/>
      </w:r>
      <w:r w:rsidR="007417B9">
        <w:rPr>
          <w:rFonts w:ascii="Arial" w:hAnsi="Arial" w:cs="Arial"/>
          <w:sz w:val="20"/>
          <w:szCs w:val="20"/>
        </w:rPr>
        <w:t xml:space="preserve">It was noted that a lot of work had been carried out by SGN on both the development of this course but also other stakeholder engagement and </w:t>
      </w:r>
      <w:r w:rsidR="001066D9">
        <w:rPr>
          <w:rFonts w:ascii="Arial" w:hAnsi="Arial" w:cs="Arial"/>
          <w:sz w:val="20"/>
          <w:szCs w:val="20"/>
        </w:rPr>
        <w:t>CF was very interested to find out how much work other companies are doing in this areas.</w:t>
      </w:r>
    </w:p>
    <w:p w14:paraId="08FDFD5A" w14:textId="77777777" w:rsidR="001066D9" w:rsidRDefault="001066D9" w:rsidP="003076DE">
      <w:pPr>
        <w:pStyle w:val="ListNumber"/>
        <w:numPr>
          <w:ilvl w:val="0"/>
          <w:numId w:val="0"/>
        </w:numPr>
        <w:tabs>
          <w:tab w:val="left" w:pos="426"/>
        </w:tabs>
        <w:ind w:left="360" w:hanging="360"/>
        <w:rPr>
          <w:rFonts w:ascii="Arial" w:hAnsi="Arial" w:cs="Arial"/>
          <w:sz w:val="20"/>
          <w:szCs w:val="20"/>
        </w:rPr>
      </w:pPr>
    </w:p>
    <w:p w14:paraId="4E6A41F1" w14:textId="77777777" w:rsidR="00A23AD9" w:rsidRDefault="001066D9" w:rsidP="003076DE">
      <w:pPr>
        <w:pStyle w:val="ListNumber"/>
        <w:numPr>
          <w:ilvl w:val="0"/>
          <w:numId w:val="0"/>
        </w:numPr>
        <w:tabs>
          <w:tab w:val="left" w:pos="426"/>
        </w:tabs>
        <w:ind w:left="360" w:hanging="360"/>
        <w:rPr>
          <w:rFonts w:ascii="Arial" w:hAnsi="Arial" w:cs="Arial"/>
          <w:sz w:val="20"/>
          <w:szCs w:val="20"/>
        </w:rPr>
      </w:pPr>
      <w:r>
        <w:rPr>
          <w:rFonts w:ascii="Arial" w:hAnsi="Arial" w:cs="Arial"/>
          <w:sz w:val="20"/>
          <w:szCs w:val="20"/>
        </w:rPr>
        <w:tab/>
        <w:t xml:space="preserve">It was agreed that in order to move this project forward a further meeting of the </w:t>
      </w:r>
      <w:r w:rsidR="00A23AD9">
        <w:rPr>
          <w:rFonts w:ascii="Arial" w:hAnsi="Arial" w:cs="Arial"/>
          <w:sz w:val="20"/>
          <w:szCs w:val="20"/>
        </w:rPr>
        <w:t>subgroup should be arranged with MH and if any other members were interested in joining the group they should let NB know</w:t>
      </w:r>
    </w:p>
    <w:p w14:paraId="0382640B" w14:textId="62DC2200" w:rsidR="00A23AD9" w:rsidRPr="00062160" w:rsidRDefault="00A23AD9" w:rsidP="003076DE">
      <w:pPr>
        <w:pStyle w:val="ListNumber"/>
        <w:numPr>
          <w:ilvl w:val="0"/>
          <w:numId w:val="0"/>
        </w:numPr>
        <w:tabs>
          <w:tab w:val="left" w:pos="426"/>
        </w:tabs>
        <w:ind w:left="360" w:hanging="360"/>
        <w:rPr>
          <w:rFonts w:ascii="Arial" w:hAnsi="Arial" w:cs="Arial"/>
          <w:b/>
          <w:bCs/>
          <w:sz w:val="20"/>
          <w:szCs w:val="20"/>
        </w:rPr>
      </w:pPr>
      <w:r>
        <w:rPr>
          <w:rFonts w:ascii="Arial" w:hAnsi="Arial" w:cs="Arial"/>
          <w:sz w:val="20"/>
          <w:szCs w:val="20"/>
        </w:rPr>
        <w:tab/>
      </w:r>
      <w:r w:rsidRPr="00062160">
        <w:rPr>
          <w:rFonts w:ascii="Arial" w:hAnsi="Arial" w:cs="Arial"/>
          <w:b/>
          <w:bCs/>
          <w:sz w:val="20"/>
          <w:szCs w:val="20"/>
        </w:rPr>
        <w:t>Action 46.3 – NB set up agricultural college sub group meeting</w:t>
      </w:r>
    </w:p>
    <w:p w14:paraId="1DB7B916" w14:textId="45A6B9DD" w:rsidR="002E2194" w:rsidRDefault="00A23AD9" w:rsidP="003076DE">
      <w:pPr>
        <w:pStyle w:val="ListNumber"/>
        <w:numPr>
          <w:ilvl w:val="0"/>
          <w:numId w:val="0"/>
        </w:numPr>
        <w:tabs>
          <w:tab w:val="left" w:pos="426"/>
        </w:tabs>
        <w:ind w:left="360" w:hanging="360"/>
        <w:rPr>
          <w:rFonts w:ascii="Arial" w:hAnsi="Arial" w:cs="Arial"/>
          <w:b/>
          <w:bCs/>
          <w:sz w:val="20"/>
          <w:szCs w:val="20"/>
        </w:rPr>
      </w:pPr>
      <w:r w:rsidRPr="00062160">
        <w:rPr>
          <w:rFonts w:ascii="Arial" w:hAnsi="Arial" w:cs="Arial"/>
          <w:b/>
          <w:bCs/>
          <w:sz w:val="20"/>
          <w:szCs w:val="20"/>
        </w:rPr>
        <w:tab/>
        <w:t>Action 46.</w:t>
      </w:r>
      <w:r w:rsidR="00062160" w:rsidRPr="00062160">
        <w:rPr>
          <w:rFonts w:ascii="Arial" w:hAnsi="Arial" w:cs="Arial"/>
          <w:b/>
          <w:bCs/>
          <w:sz w:val="20"/>
          <w:szCs w:val="20"/>
        </w:rPr>
        <w:t>4</w:t>
      </w:r>
      <w:r w:rsidRPr="00062160">
        <w:rPr>
          <w:rFonts w:ascii="Arial" w:hAnsi="Arial" w:cs="Arial"/>
          <w:b/>
          <w:bCs/>
          <w:sz w:val="20"/>
          <w:szCs w:val="20"/>
        </w:rPr>
        <w:t xml:space="preserve"> – All inform NB if you would like to be part of the agricultural college sub group</w:t>
      </w:r>
      <w:r>
        <w:rPr>
          <w:rFonts w:ascii="Arial" w:hAnsi="Arial" w:cs="Arial"/>
          <w:sz w:val="20"/>
          <w:szCs w:val="20"/>
        </w:rPr>
        <w:t xml:space="preserve"> </w:t>
      </w:r>
      <w:r w:rsidR="005D6587">
        <w:rPr>
          <w:rFonts w:ascii="Arial" w:hAnsi="Arial" w:cs="Arial"/>
          <w:sz w:val="20"/>
          <w:szCs w:val="20"/>
        </w:rPr>
        <w:t xml:space="preserve"> </w:t>
      </w:r>
      <w:r w:rsidR="0091583F">
        <w:rPr>
          <w:rFonts w:ascii="Arial" w:hAnsi="Arial" w:cs="Arial"/>
          <w:b/>
          <w:bCs/>
          <w:sz w:val="20"/>
          <w:szCs w:val="20"/>
        </w:rPr>
        <w:tab/>
      </w:r>
    </w:p>
    <w:p w14:paraId="052DB555" w14:textId="77777777" w:rsidR="002E2194" w:rsidRDefault="002E2194" w:rsidP="003076DE">
      <w:pPr>
        <w:pStyle w:val="ListNumber"/>
        <w:numPr>
          <w:ilvl w:val="0"/>
          <w:numId w:val="0"/>
        </w:numPr>
        <w:tabs>
          <w:tab w:val="left" w:pos="426"/>
        </w:tabs>
        <w:ind w:left="360" w:hanging="360"/>
        <w:rPr>
          <w:rFonts w:ascii="Arial" w:hAnsi="Arial" w:cs="Arial"/>
          <w:b/>
          <w:bCs/>
          <w:sz w:val="20"/>
          <w:szCs w:val="20"/>
        </w:rPr>
      </w:pPr>
    </w:p>
    <w:p w14:paraId="40BFC437" w14:textId="794A1D9B" w:rsidR="00D652E1" w:rsidRDefault="002E2194" w:rsidP="00044477">
      <w:pPr>
        <w:pStyle w:val="ListNumber"/>
        <w:numPr>
          <w:ilvl w:val="0"/>
          <w:numId w:val="0"/>
        </w:numPr>
        <w:tabs>
          <w:tab w:val="left" w:pos="426"/>
        </w:tabs>
        <w:ind w:left="360" w:hanging="360"/>
        <w:rPr>
          <w:rFonts w:ascii="Arial" w:hAnsi="Arial" w:cs="Arial"/>
          <w:b/>
          <w:bCs/>
          <w:sz w:val="20"/>
          <w:szCs w:val="20"/>
        </w:rPr>
      </w:pPr>
      <w:r>
        <w:rPr>
          <w:rFonts w:ascii="Arial" w:hAnsi="Arial" w:cs="Arial"/>
          <w:b/>
          <w:bCs/>
          <w:sz w:val="20"/>
          <w:szCs w:val="20"/>
        </w:rPr>
        <w:tab/>
      </w:r>
      <w:r w:rsidR="00D652E1">
        <w:rPr>
          <w:rFonts w:ascii="Arial" w:hAnsi="Arial" w:cs="Arial"/>
          <w:b/>
          <w:bCs/>
          <w:sz w:val="20"/>
          <w:szCs w:val="20"/>
        </w:rPr>
        <w:t>7.</w:t>
      </w:r>
      <w:r w:rsidR="00D652E1">
        <w:rPr>
          <w:rFonts w:ascii="Arial" w:hAnsi="Arial" w:cs="Arial"/>
          <w:b/>
          <w:bCs/>
          <w:sz w:val="20"/>
          <w:szCs w:val="20"/>
        </w:rPr>
        <w:tab/>
        <w:t>HSE Update</w:t>
      </w:r>
    </w:p>
    <w:p w14:paraId="5EB7E7D2" w14:textId="2178C9BB" w:rsidR="00AF3F98" w:rsidRPr="00AC4726" w:rsidRDefault="00D652E1" w:rsidP="005043CD">
      <w:pPr>
        <w:pStyle w:val="ListNumber"/>
        <w:numPr>
          <w:ilvl w:val="0"/>
          <w:numId w:val="0"/>
        </w:numPr>
        <w:tabs>
          <w:tab w:val="left" w:pos="426"/>
        </w:tabs>
        <w:ind w:left="360" w:hanging="360"/>
        <w:rPr>
          <w:rFonts w:ascii="Arial" w:hAnsi="Arial" w:cs="Arial"/>
          <w:b/>
          <w:bCs/>
          <w:sz w:val="20"/>
          <w:szCs w:val="20"/>
        </w:rPr>
      </w:pPr>
      <w:r>
        <w:rPr>
          <w:rFonts w:ascii="Arial" w:hAnsi="Arial" w:cs="Arial"/>
          <w:b/>
          <w:bCs/>
          <w:sz w:val="20"/>
          <w:szCs w:val="20"/>
        </w:rPr>
        <w:tab/>
      </w:r>
      <w:r w:rsidR="005043CD">
        <w:rPr>
          <w:rFonts w:ascii="Arial" w:hAnsi="Arial" w:cs="Arial"/>
          <w:sz w:val="20"/>
          <w:szCs w:val="20"/>
        </w:rPr>
        <w:t xml:space="preserve">NC </w:t>
      </w:r>
      <w:r w:rsidR="006E3DF9">
        <w:rPr>
          <w:rFonts w:ascii="Arial" w:hAnsi="Arial" w:cs="Arial"/>
          <w:sz w:val="20"/>
          <w:szCs w:val="20"/>
        </w:rPr>
        <w:t xml:space="preserve">said the HSE intervention visits had been continuing where possible during the ongoing COVID crisis. One item he wanted to share was </w:t>
      </w:r>
      <w:r w:rsidR="00314B5C">
        <w:rPr>
          <w:rFonts w:ascii="Arial" w:hAnsi="Arial" w:cs="Arial"/>
          <w:sz w:val="20"/>
          <w:szCs w:val="20"/>
        </w:rPr>
        <w:t>regarding control of control of contractors and use of Cat and Jenny</w:t>
      </w:r>
      <w:r w:rsidR="00457B34">
        <w:rPr>
          <w:rFonts w:ascii="Arial" w:hAnsi="Arial" w:cs="Arial"/>
          <w:sz w:val="20"/>
          <w:szCs w:val="20"/>
        </w:rPr>
        <w:t xml:space="preserve"> regarding depth indicators. Concern had been raised that the current contractor equi</w:t>
      </w:r>
      <w:r w:rsidR="00230266">
        <w:rPr>
          <w:rFonts w:ascii="Arial" w:hAnsi="Arial" w:cs="Arial"/>
          <w:sz w:val="20"/>
          <w:szCs w:val="20"/>
        </w:rPr>
        <w:t xml:space="preserve">pment could only provide depth locations to around 1.2 metres. </w:t>
      </w:r>
      <w:r w:rsidR="000076ED">
        <w:rPr>
          <w:rFonts w:ascii="Arial" w:hAnsi="Arial" w:cs="Arial"/>
          <w:sz w:val="20"/>
          <w:szCs w:val="20"/>
        </w:rPr>
        <w:t xml:space="preserve">Information provided by the group confirmed that there were technology available that allowed tracing to a much greater depth than 1.2 meters. </w:t>
      </w:r>
    </w:p>
    <w:p w14:paraId="37EC5B53" w14:textId="77777777" w:rsidR="00D652E1" w:rsidRDefault="00D652E1" w:rsidP="00044477">
      <w:pPr>
        <w:pStyle w:val="ListNumber"/>
        <w:numPr>
          <w:ilvl w:val="0"/>
          <w:numId w:val="0"/>
        </w:numPr>
        <w:tabs>
          <w:tab w:val="left" w:pos="426"/>
        </w:tabs>
        <w:ind w:left="360" w:hanging="360"/>
        <w:rPr>
          <w:rFonts w:ascii="Arial" w:hAnsi="Arial" w:cs="Arial"/>
          <w:b/>
          <w:bCs/>
          <w:sz w:val="20"/>
          <w:szCs w:val="20"/>
        </w:rPr>
      </w:pPr>
    </w:p>
    <w:p w14:paraId="32DC4239" w14:textId="17D7412F" w:rsidR="0091583F" w:rsidRDefault="0091583F" w:rsidP="00044477">
      <w:pPr>
        <w:pStyle w:val="ListNumber"/>
        <w:numPr>
          <w:ilvl w:val="0"/>
          <w:numId w:val="0"/>
        </w:numPr>
        <w:tabs>
          <w:tab w:val="left" w:pos="426"/>
        </w:tabs>
        <w:ind w:left="360" w:hanging="360"/>
        <w:rPr>
          <w:rFonts w:ascii="Arial" w:hAnsi="Arial" w:cs="Arial"/>
          <w:b/>
          <w:bCs/>
          <w:sz w:val="20"/>
          <w:szCs w:val="20"/>
        </w:rPr>
      </w:pPr>
      <w:r>
        <w:rPr>
          <w:rFonts w:ascii="Arial" w:hAnsi="Arial" w:cs="Arial"/>
          <w:b/>
          <w:bCs/>
          <w:sz w:val="20"/>
          <w:szCs w:val="20"/>
        </w:rPr>
        <w:t>8.</w:t>
      </w:r>
      <w:r>
        <w:rPr>
          <w:rFonts w:ascii="Arial" w:hAnsi="Arial" w:cs="Arial"/>
          <w:b/>
          <w:bCs/>
          <w:sz w:val="20"/>
          <w:szCs w:val="20"/>
        </w:rPr>
        <w:tab/>
      </w:r>
      <w:r w:rsidR="000074E3">
        <w:rPr>
          <w:rFonts w:ascii="Arial" w:hAnsi="Arial" w:cs="Arial"/>
          <w:b/>
          <w:bCs/>
          <w:sz w:val="20"/>
          <w:szCs w:val="20"/>
        </w:rPr>
        <w:t>Sharing of Learnings from Infringements</w:t>
      </w:r>
    </w:p>
    <w:p w14:paraId="70739515" w14:textId="749D98D3" w:rsidR="0091583F" w:rsidRDefault="0091583F" w:rsidP="00942B2C">
      <w:pPr>
        <w:pStyle w:val="ListNumber"/>
        <w:numPr>
          <w:ilvl w:val="0"/>
          <w:numId w:val="0"/>
        </w:numPr>
        <w:tabs>
          <w:tab w:val="left" w:pos="426"/>
        </w:tabs>
        <w:ind w:left="360" w:hanging="360"/>
        <w:rPr>
          <w:rFonts w:ascii="Arial" w:hAnsi="Arial" w:cs="Arial"/>
          <w:sz w:val="20"/>
          <w:szCs w:val="20"/>
        </w:rPr>
      </w:pPr>
      <w:r>
        <w:rPr>
          <w:rFonts w:ascii="Arial" w:hAnsi="Arial" w:cs="Arial"/>
          <w:b/>
          <w:bCs/>
          <w:sz w:val="20"/>
          <w:szCs w:val="20"/>
        </w:rPr>
        <w:tab/>
      </w:r>
      <w:r w:rsidR="00942B2C">
        <w:rPr>
          <w:rFonts w:ascii="Arial" w:hAnsi="Arial" w:cs="Arial"/>
          <w:sz w:val="20"/>
          <w:szCs w:val="20"/>
        </w:rPr>
        <w:t>Items shared</w:t>
      </w:r>
      <w:r w:rsidR="00E04EF3">
        <w:rPr>
          <w:rFonts w:ascii="Arial" w:hAnsi="Arial" w:cs="Arial"/>
          <w:sz w:val="20"/>
          <w:szCs w:val="20"/>
        </w:rPr>
        <w:t>:</w:t>
      </w:r>
    </w:p>
    <w:p w14:paraId="1E317CF6" w14:textId="02B66EE1" w:rsidR="00062160" w:rsidRDefault="00932F75" w:rsidP="00996DD7">
      <w:pPr>
        <w:pStyle w:val="ListNumber"/>
        <w:numPr>
          <w:ilvl w:val="0"/>
          <w:numId w:val="44"/>
        </w:numPr>
        <w:tabs>
          <w:tab w:val="left" w:pos="426"/>
        </w:tabs>
        <w:rPr>
          <w:rFonts w:ascii="Arial" w:hAnsi="Arial" w:cs="Arial"/>
          <w:sz w:val="20"/>
          <w:szCs w:val="20"/>
        </w:rPr>
      </w:pPr>
      <w:r>
        <w:rPr>
          <w:rFonts w:ascii="Arial" w:hAnsi="Arial" w:cs="Arial"/>
          <w:sz w:val="20"/>
          <w:szCs w:val="20"/>
        </w:rPr>
        <w:t xml:space="preserve">PT </w:t>
      </w:r>
      <w:r w:rsidR="000466FC">
        <w:rPr>
          <w:rFonts w:ascii="Arial" w:hAnsi="Arial" w:cs="Arial"/>
          <w:sz w:val="20"/>
          <w:szCs w:val="20"/>
        </w:rPr>
        <w:t xml:space="preserve">shared an infringement that had occurred </w:t>
      </w:r>
      <w:r w:rsidR="00152C01">
        <w:rPr>
          <w:rFonts w:ascii="Arial" w:hAnsi="Arial" w:cs="Arial"/>
          <w:sz w:val="20"/>
          <w:szCs w:val="20"/>
        </w:rPr>
        <w:t xml:space="preserve">when a new tenant decided to install new fence posts </w:t>
      </w:r>
      <w:r w:rsidR="00F01E8C">
        <w:rPr>
          <w:rFonts w:ascii="Arial" w:hAnsi="Arial" w:cs="Arial"/>
          <w:sz w:val="20"/>
          <w:szCs w:val="20"/>
        </w:rPr>
        <w:t xml:space="preserve">along </w:t>
      </w:r>
      <w:r w:rsidR="0092141A">
        <w:rPr>
          <w:rFonts w:ascii="Arial" w:hAnsi="Arial" w:cs="Arial"/>
          <w:sz w:val="20"/>
          <w:szCs w:val="20"/>
        </w:rPr>
        <w:t xml:space="preserve">a treeline, </w:t>
      </w:r>
      <w:r w:rsidR="00152C01">
        <w:rPr>
          <w:rFonts w:ascii="Arial" w:hAnsi="Arial" w:cs="Arial"/>
          <w:sz w:val="20"/>
          <w:szCs w:val="20"/>
        </w:rPr>
        <w:t xml:space="preserve">resulting in </w:t>
      </w:r>
      <w:r w:rsidR="00062160">
        <w:rPr>
          <w:rFonts w:ascii="Arial" w:hAnsi="Arial" w:cs="Arial"/>
          <w:sz w:val="20"/>
          <w:szCs w:val="20"/>
        </w:rPr>
        <w:t>damaged to the wrapping of a pipeline. Learning from the incident was better communication was required between tenants as opposed to landowners</w:t>
      </w:r>
      <w:r w:rsidR="00F01E8C">
        <w:rPr>
          <w:rFonts w:ascii="Arial" w:hAnsi="Arial" w:cs="Arial"/>
          <w:sz w:val="20"/>
          <w:szCs w:val="20"/>
        </w:rPr>
        <w:t>. CS st</w:t>
      </w:r>
      <w:r w:rsidR="0092141A">
        <w:rPr>
          <w:rFonts w:ascii="Arial" w:hAnsi="Arial" w:cs="Arial"/>
          <w:sz w:val="20"/>
          <w:szCs w:val="20"/>
        </w:rPr>
        <w:t xml:space="preserve">ated that CLHPS were changing the message in their landowner letters to include </w:t>
      </w:r>
      <w:r w:rsidR="002117ED">
        <w:rPr>
          <w:rFonts w:ascii="Arial" w:hAnsi="Arial" w:cs="Arial"/>
          <w:sz w:val="20"/>
          <w:szCs w:val="20"/>
        </w:rPr>
        <w:t xml:space="preserve">‘like for like’ replacement of assets (e.g. fencing). CF also noted that </w:t>
      </w:r>
      <w:r w:rsidR="009359AC">
        <w:rPr>
          <w:rFonts w:ascii="Arial" w:hAnsi="Arial" w:cs="Arial"/>
          <w:sz w:val="20"/>
          <w:szCs w:val="20"/>
        </w:rPr>
        <w:t xml:space="preserve">new machines </w:t>
      </w:r>
      <w:r w:rsidR="00B34AA1">
        <w:rPr>
          <w:rFonts w:ascii="Arial" w:hAnsi="Arial" w:cs="Arial"/>
          <w:sz w:val="20"/>
          <w:szCs w:val="20"/>
        </w:rPr>
        <w:t xml:space="preserve">that could be used for ramming in posts, also now have the ability to drill ‘pilot holes’ which could </w:t>
      </w:r>
      <w:r w:rsidR="00B21BD7">
        <w:rPr>
          <w:rFonts w:ascii="Arial" w:hAnsi="Arial" w:cs="Arial"/>
          <w:sz w:val="20"/>
          <w:szCs w:val="20"/>
        </w:rPr>
        <w:t xml:space="preserve">cause problems and is a potential risk to </w:t>
      </w:r>
      <w:r w:rsidR="00996DD7">
        <w:rPr>
          <w:rFonts w:ascii="Arial" w:hAnsi="Arial" w:cs="Arial"/>
          <w:sz w:val="20"/>
          <w:szCs w:val="20"/>
        </w:rPr>
        <w:t>pipeline operators.</w:t>
      </w:r>
      <w:r w:rsidR="009359AC">
        <w:rPr>
          <w:rFonts w:ascii="Arial" w:hAnsi="Arial" w:cs="Arial"/>
          <w:sz w:val="20"/>
          <w:szCs w:val="20"/>
        </w:rPr>
        <w:t xml:space="preserve"> </w:t>
      </w:r>
    </w:p>
    <w:p w14:paraId="579A334F" w14:textId="324D1663" w:rsidR="0092573F" w:rsidRPr="00996DD7" w:rsidRDefault="00E04EF3" w:rsidP="00E04EF3">
      <w:pPr>
        <w:pStyle w:val="ListNumber"/>
        <w:numPr>
          <w:ilvl w:val="0"/>
          <w:numId w:val="0"/>
        </w:numPr>
        <w:tabs>
          <w:tab w:val="left" w:pos="426"/>
        </w:tabs>
        <w:ind w:left="360" w:hanging="360"/>
        <w:rPr>
          <w:rFonts w:ascii="Arial" w:hAnsi="Arial" w:cs="Arial"/>
          <w:b/>
          <w:bCs/>
          <w:sz w:val="20"/>
          <w:szCs w:val="20"/>
        </w:rPr>
      </w:pPr>
      <w:r>
        <w:rPr>
          <w:rFonts w:ascii="Arial" w:hAnsi="Arial" w:cs="Arial"/>
          <w:sz w:val="20"/>
          <w:szCs w:val="20"/>
        </w:rPr>
        <w:t xml:space="preserve"> </w:t>
      </w:r>
      <w:r w:rsidR="00062160">
        <w:rPr>
          <w:rFonts w:ascii="Arial" w:hAnsi="Arial" w:cs="Arial"/>
          <w:sz w:val="20"/>
          <w:szCs w:val="20"/>
        </w:rPr>
        <w:tab/>
      </w:r>
      <w:r w:rsidR="00062160" w:rsidRPr="00996DD7">
        <w:rPr>
          <w:rFonts w:ascii="Arial" w:hAnsi="Arial" w:cs="Arial"/>
          <w:b/>
          <w:bCs/>
          <w:sz w:val="20"/>
          <w:szCs w:val="20"/>
        </w:rPr>
        <w:t>Action 46.5 – PT prepare Safety Alert rega</w:t>
      </w:r>
      <w:r w:rsidR="00F01E8C" w:rsidRPr="00996DD7">
        <w:rPr>
          <w:rFonts w:ascii="Arial" w:hAnsi="Arial" w:cs="Arial"/>
          <w:b/>
          <w:bCs/>
          <w:sz w:val="20"/>
          <w:szCs w:val="20"/>
        </w:rPr>
        <w:t>r</w:t>
      </w:r>
      <w:r w:rsidR="00062160" w:rsidRPr="00996DD7">
        <w:rPr>
          <w:rFonts w:ascii="Arial" w:hAnsi="Arial" w:cs="Arial"/>
          <w:b/>
          <w:bCs/>
          <w:sz w:val="20"/>
          <w:szCs w:val="20"/>
        </w:rPr>
        <w:t>ding this incident</w:t>
      </w:r>
    </w:p>
    <w:p w14:paraId="52609407" w14:textId="5E1BB5FF" w:rsidR="00F01E8C" w:rsidRDefault="00F01E8C" w:rsidP="00E04EF3">
      <w:pPr>
        <w:pStyle w:val="ListNumber"/>
        <w:numPr>
          <w:ilvl w:val="0"/>
          <w:numId w:val="0"/>
        </w:numPr>
        <w:tabs>
          <w:tab w:val="left" w:pos="426"/>
        </w:tabs>
        <w:ind w:left="360" w:hanging="360"/>
        <w:rPr>
          <w:rFonts w:ascii="Arial" w:hAnsi="Arial" w:cs="Arial"/>
          <w:sz w:val="20"/>
          <w:szCs w:val="20"/>
        </w:rPr>
      </w:pPr>
    </w:p>
    <w:p w14:paraId="10C31603" w14:textId="77777777" w:rsidR="004F66C7" w:rsidRDefault="00996DD7" w:rsidP="00232709">
      <w:pPr>
        <w:pStyle w:val="ListNumber"/>
        <w:numPr>
          <w:ilvl w:val="0"/>
          <w:numId w:val="43"/>
        </w:numPr>
        <w:tabs>
          <w:tab w:val="left" w:pos="426"/>
        </w:tabs>
        <w:rPr>
          <w:rFonts w:ascii="Arial" w:hAnsi="Arial" w:cs="Arial"/>
          <w:sz w:val="20"/>
          <w:szCs w:val="20"/>
        </w:rPr>
      </w:pPr>
      <w:r>
        <w:rPr>
          <w:rFonts w:ascii="Arial" w:hAnsi="Arial" w:cs="Arial"/>
          <w:sz w:val="20"/>
          <w:szCs w:val="20"/>
        </w:rPr>
        <w:t>DI shared an in</w:t>
      </w:r>
      <w:r w:rsidR="0007417C">
        <w:rPr>
          <w:rFonts w:ascii="Arial" w:hAnsi="Arial" w:cs="Arial"/>
          <w:sz w:val="20"/>
          <w:szCs w:val="20"/>
        </w:rPr>
        <w:t xml:space="preserve">cident that had occurred when new electric car charging bays were </w:t>
      </w:r>
      <w:r w:rsidR="00435E3E">
        <w:rPr>
          <w:rFonts w:ascii="Arial" w:hAnsi="Arial" w:cs="Arial"/>
          <w:sz w:val="20"/>
          <w:szCs w:val="20"/>
        </w:rPr>
        <w:t xml:space="preserve">installed in a Tesco carpark. </w:t>
      </w:r>
      <w:r w:rsidR="00D57E01">
        <w:rPr>
          <w:rFonts w:ascii="Arial" w:hAnsi="Arial" w:cs="Arial"/>
          <w:sz w:val="20"/>
          <w:szCs w:val="20"/>
        </w:rPr>
        <w:t xml:space="preserve">Work had been stopped on site </w:t>
      </w:r>
      <w:r w:rsidR="00205216">
        <w:rPr>
          <w:rFonts w:ascii="Arial" w:hAnsi="Arial" w:cs="Arial"/>
          <w:sz w:val="20"/>
          <w:szCs w:val="20"/>
        </w:rPr>
        <w:t xml:space="preserve">but the contractors stated that the work was carried out at 600mm and that given the pipeline was over a meter deep they had done nothing wrong. </w:t>
      </w:r>
      <w:r w:rsidR="00205216">
        <w:rPr>
          <w:rFonts w:ascii="Arial" w:hAnsi="Arial" w:cs="Arial"/>
          <w:sz w:val="20"/>
          <w:szCs w:val="20"/>
        </w:rPr>
        <w:lastRenderedPageBreak/>
        <w:t xml:space="preserve">Cadent has written to the store manager </w:t>
      </w:r>
      <w:r w:rsidR="004478AC">
        <w:rPr>
          <w:rFonts w:ascii="Arial" w:hAnsi="Arial" w:cs="Arial"/>
          <w:sz w:val="20"/>
          <w:szCs w:val="20"/>
        </w:rPr>
        <w:t>pointing out the requirements</w:t>
      </w:r>
      <w:r w:rsidR="00425302">
        <w:rPr>
          <w:rFonts w:ascii="Arial" w:hAnsi="Arial" w:cs="Arial"/>
          <w:sz w:val="20"/>
          <w:szCs w:val="20"/>
        </w:rPr>
        <w:t xml:space="preserve">, but was told that this needed to be passed to the Tesco facilities manager. This incident has highlighted that although landowner letters </w:t>
      </w:r>
      <w:r w:rsidR="00FE5DFF">
        <w:rPr>
          <w:rFonts w:ascii="Arial" w:hAnsi="Arial" w:cs="Arial"/>
          <w:sz w:val="20"/>
          <w:szCs w:val="20"/>
        </w:rPr>
        <w:t>go to Tesco</w:t>
      </w:r>
      <w:r w:rsidR="001D0E1A">
        <w:rPr>
          <w:rFonts w:ascii="Arial" w:hAnsi="Arial" w:cs="Arial"/>
          <w:sz w:val="20"/>
          <w:szCs w:val="20"/>
        </w:rPr>
        <w:t xml:space="preserve"> corporate</w:t>
      </w:r>
      <w:r w:rsidR="00FE5DFF">
        <w:rPr>
          <w:rFonts w:ascii="Arial" w:hAnsi="Arial" w:cs="Arial"/>
          <w:sz w:val="20"/>
          <w:szCs w:val="20"/>
        </w:rPr>
        <w:t xml:space="preserve"> head office, there is no</w:t>
      </w:r>
      <w:r w:rsidR="001D0E1A">
        <w:rPr>
          <w:rFonts w:ascii="Arial" w:hAnsi="Arial" w:cs="Arial"/>
          <w:sz w:val="20"/>
          <w:szCs w:val="20"/>
        </w:rPr>
        <w:t xml:space="preserve"> way of telling whether this information gets passed down to store and facilities managers and is passed to contractors working on site.</w:t>
      </w:r>
    </w:p>
    <w:p w14:paraId="038650D4" w14:textId="77777777" w:rsidR="00310873" w:rsidRDefault="004F66C7" w:rsidP="004F66C7">
      <w:pPr>
        <w:pStyle w:val="ListNumber"/>
        <w:numPr>
          <w:ilvl w:val="1"/>
          <w:numId w:val="43"/>
        </w:numPr>
        <w:tabs>
          <w:tab w:val="left" w:pos="426"/>
        </w:tabs>
        <w:rPr>
          <w:rFonts w:ascii="Arial" w:hAnsi="Arial" w:cs="Arial"/>
          <w:sz w:val="20"/>
          <w:szCs w:val="20"/>
        </w:rPr>
      </w:pPr>
      <w:r>
        <w:rPr>
          <w:rFonts w:ascii="Arial" w:hAnsi="Arial" w:cs="Arial"/>
          <w:sz w:val="20"/>
          <w:szCs w:val="20"/>
        </w:rPr>
        <w:t>NC asked if the landowner letters specifically states that the information should be passed to anyone working on their sites</w:t>
      </w:r>
    </w:p>
    <w:p w14:paraId="0740C556" w14:textId="759D40FA" w:rsidR="00D96ACC" w:rsidRDefault="00310873" w:rsidP="00C64B2D">
      <w:pPr>
        <w:pStyle w:val="ListNumber"/>
        <w:numPr>
          <w:ilvl w:val="1"/>
          <w:numId w:val="43"/>
        </w:numPr>
        <w:tabs>
          <w:tab w:val="left" w:pos="426"/>
        </w:tabs>
        <w:rPr>
          <w:rFonts w:ascii="Arial" w:hAnsi="Arial" w:cs="Arial"/>
          <w:sz w:val="20"/>
          <w:szCs w:val="20"/>
        </w:rPr>
      </w:pPr>
      <w:r>
        <w:rPr>
          <w:rFonts w:ascii="Arial" w:hAnsi="Arial" w:cs="Arial"/>
          <w:sz w:val="20"/>
          <w:szCs w:val="20"/>
        </w:rPr>
        <w:t>CF noted that actually there is very little that can be done in law until someone causes damage to a pipeline</w:t>
      </w:r>
      <w:r w:rsidR="00C64B2D">
        <w:rPr>
          <w:rFonts w:ascii="Arial" w:hAnsi="Arial" w:cs="Arial"/>
          <w:sz w:val="20"/>
          <w:szCs w:val="20"/>
        </w:rPr>
        <w:t>.</w:t>
      </w:r>
    </w:p>
    <w:p w14:paraId="404F7EDC" w14:textId="2CEF3EB7" w:rsidR="00647B32" w:rsidRDefault="00C64B2D" w:rsidP="00647B32">
      <w:pPr>
        <w:pStyle w:val="ListNumber"/>
        <w:numPr>
          <w:ilvl w:val="0"/>
          <w:numId w:val="44"/>
        </w:numPr>
        <w:tabs>
          <w:tab w:val="left" w:pos="426"/>
        </w:tabs>
        <w:rPr>
          <w:rFonts w:ascii="Arial" w:hAnsi="Arial" w:cs="Arial"/>
          <w:sz w:val="20"/>
          <w:szCs w:val="20"/>
        </w:rPr>
      </w:pPr>
      <w:r>
        <w:rPr>
          <w:rFonts w:ascii="Arial" w:hAnsi="Arial" w:cs="Arial"/>
          <w:sz w:val="20"/>
          <w:szCs w:val="20"/>
        </w:rPr>
        <w:t xml:space="preserve">There was a discuss about </w:t>
      </w:r>
      <w:r w:rsidR="00B614B7">
        <w:rPr>
          <w:rFonts w:ascii="Arial" w:hAnsi="Arial" w:cs="Arial"/>
          <w:sz w:val="20"/>
          <w:szCs w:val="20"/>
        </w:rPr>
        <w:t xml:space="preserve">pipeline awareness and </w:t>
      </w:r>
      <w:r w:rsidR="00C029E9">
        <w:rPr>
          <w:rFonts w:ascii="Arial" w:hAnsi="Arial" w:cs="Arial"/>
          <w:sz w:val="20"/>
          <w:szCs w:val="20"/>
        </w:rPr>
        <w:t>the potential for targeting farming press with an article</w:t>
      </w:r>
      <w:r w:rsidR="0065532A">
        <w:rPr>
          <w:rFonts w:ascii="Arial" w:hAnsi="Arial" w:cs="Arial"/>
          <w:sz w:val="20"/>
          <w:szCs w:val="20"/>
        </w:rPr>
        <w:t xml:space="preserve">. MH shared that SGN had realised that local targeting, via farming groups and local events had </w:t>
      </w:r>
      <w:r w:rsidR="00647B32">
        <w:rPr>
          <w:rFonts w:ascii="Arial" w:hAnsi="Arial" w:cs="Arial"/>
          <w:sz w:val="20"/>
          <w:szCs w:val="20"/>
        </w:rPr>
        <w:t xml:space="preserve">been more cost effective, especially given the cost of larger publication adverts. It was suggested that </w:t>
      </w:r>
      <w:r w:rsidR="00D446AC">
        <w:rPr>
          <w:rFonts w:ascii="Arial" w:hAnsi="Arial" w:cs="Arial"/>
          <w:sz w:val="20"/>
          <w:szCs w:val="20"/>
        </w:rPr>
        <w:t>once the 2020 infringement data was available then IWG could develop a message to get across to the farming community and then decide how best to do this.</w:t>
      </w:r>
    </w:p>
    <w:p w14:paraId="7145BFF4" w14:textId="21221DEF" w:rsidR="00822672" w:rsidRDefault="00822672" w:rsidP="00647B32">
      <w:pPr>
        <w:pStyle w:val="ListNumber"/>
        <w:numPr>
          <w:ilvl w:val="0"/>
          <w:numId w:val="44"/>
        </w:numPr>
        <w:tabs>
          <w:tab w:val="left" w:pos="426"/>
        </w:tabs>
        <w:rPr>
          <w:rFonts w:ascii="Arial" w:hAnsi="Arial" w:cs="Arial"/>
          <w:sz w:val="20"/>
          <w:szCs w:val="20"/>
        </w:rPr>
      </w:pPr>
      <w:r>
        <w:rPr>
          <w:rFonts w:ascii="Arial" w:hAnsi="Arial" w:cs="Arial"/>
          <w:sz w:val="20"/>
          <w:szCs w:val="20"/>
        </w:rPr>
        <w:t>KB shared the CATS hazards and consequence video, which received very good feedback from the group.</w:t>
      </w:r>
      <w:r w:rsidR="00423675">
        <w:rPr>
          <w:rFonts w:ascii="Arial" w:hAnsi="Arial" w:cs="Arial"/>
          <w:sz w:val="20"/>
          <w:szCs w:val="20"/>
        </w:rPr>
        <w:t xml:space="preserve"> Of particular interest</w:t>
      </w:r>
      <w:r w:rsidR="00983D2C">
        <w:rPr>
          <w:rFonts w:ascii="Arial" w:hAnsi="Arial" w:cs="Arial"/>
          <w:sz w:val="20"/>
          <w:szCs w:val="20"/>
        </w:rPr>
        <w:t xml:space="preserve"> was the </w:t>
      </w:r>
      <w:r w:rsidR="00EB39E8">
        <w:rPr>
          <w:rFonts w:ascii="Arial" w:hAnsi="Arial" w:cs="Arial"/>
          <w:sz w:val="20"/>
          <w:szCs w:val="20"/>
        </w:rPr>
        <w:t xml:space="preserve">fact that the video highlighted the scale / potential scale of an incident and the impact it would have. The film could be a great way of </w:t>
      </w:r>
      <w:r w:rsidR="008D3C47">
        <w:rPr>
          <w:rFonts w:ascii="Arial" w:hAnsi="Arial" w:cs="Arial"/>
          <w:sz w:val="20"/>
          <w:szCs w:val="20"/>
        </w:rPr>
        <w:t>actually sharing with people what could happen. The questions was asked as to whether UKOPA could produc</w:t>
      </w:r>
      <w:r w:rsidR="009A4548">
        <w:rPr>
          <w:rFonts w:ascii="Arial" w:hAnsi="Arial" w:cs="Arial"/>
          <w:sz w:val="20"/>
          <w:szCs w:val="20"/>
        </w:rPr>
        <w:t xml:space="preserve">e something similar, and as with the support provide by SGN to the agricultural college work, KB was happy to provide support </w:t>
      </w:r>
      <w:r w:rsidR="005077FF">
        <w:rPr>
          <w:rFonts w:ascii="Arial" w:hAnsi="Arial" w:cs="Arial"/>
          <w:sz w:val="20"/>
          <w:szCs w:val="20"/>
        </w:rPr>
        <w:t>to a subgroup to look to develop a proposal further. PT, RM and KB to be an initial subgroup – if anyone else would like to be involved please let NB know</w:t>
      </w:r>
      <w:r w:rsidR="00937D09">
        <w:rPr>
          <w:rFonts w:ascii="Arial" w:hAnsi="Arial" w:cs="Arial"/>
          <w:sz w:val="20"/>
          <w:szCs w:val="20"/>
        </w:rPr>
        <w:t xml:space="preserve">. A subgroup meeting is to be arranged to identify a scope of work and key messages that IWG would like to get across </w:t>
      </w:r>
      <w:r w:rsidR="002D6889">
        <w:rPr>
          <w:rFonts w:ascii="Arial" w:hAnsi="Arial" w:cs="Arial"/>
          <w:sz w:val="20"/>
          <w:szCs w:val="20"/>
        </w:rPr>
        <w:t>in order to put a proposal to the Board for funding.</w:t>
      </w:r>
    </w:p>
    <w:p w14:paraId="34E3110C" w14:textId="48859661" w:rsidR="002D6889" w:rsidRPr="00356829" w:rsidRDefault="002D6889" w:rsidP="002D6889">
      <w:pPr>
        <w:pStyle w:val="ListNumber"/>
        <w:numPr>
          <w:ilvl w:val="0"/>
          <w:numId w:val="0"/>
        </w:numPr>
        <w:tabs>
          <w:tab w:val="left" w:pos="426"/>
        </w:tabs>
        <w:ind w:left="720"/>
        <w:rPr>
          <w:rFonts w:ascii="Arial" w:hAnsi="Arial" w:cs="Arial"/>
          <w:b/>
          <w:bCs/>
          <w:sz w:val="20"/>
          <w:szCs w:val="20"/>
        </w:rPr>
      </w:pPr>
      <w:r w:rsidRPr="00356829">
        <w:rPr>
          <w:rFonts w:ascii="Arial" w:hAnsi="Arial" w:cs="Arial"/>
          <w:b/>
          <w:bCs/>
          <w:sz w:val="20"/>
          <w:szCs w:val="20"/>
        </w:rPr>
        <w:t>Action 46.6 – All let NB know if you would like to be part of the video subgroup</w:t>
      </w:r>
    </w:p>
    <w:p w14:paraId="47E6E4AC" w14:textId="3207C4ED" w:rsidR="002D6889" w:rsidRPr="00356829" w:rsidRDefault="002D6889" w:rsidP="002D6889">
      <w:pPr>
        <w:pStyle w:val="ListNumber"/>
        <w:numPr>
          <w:ilvl w:val="0"/>
          <w:numId w:val="0"/>
        </w:numPr>
        <w:tabs>
          <w:tab w:val="left" w:pos="426"/>
        </w:tabs>
        <w:ind w:left="720"/>
        <w:rPr>
          <w:rFonts w:ascii="Arial" w:hAnsi="Arial" w:cs="Arial"/>
          <w:b/>
          <w:bCs/>
          <w:sz w:val="20"/>
          <w:szCs w:val="20"/>
        </w:rPr>
      </w:pPr>
      <w:r w:rsidRPr="00356829">
        <w:rPr>
          <w:rFonts w:ascii="Arial" w:hAnsi="Arial" w:cs="Arial"/>
          <w:b/>
          <w:bCs/>
          <w:sz w:val="20"/>
          <w:szCs w:val="20"/>
        </w:rPr>
        <w:t xml:space="preserve">Action 46.7 – Subgroup – hold initial meeting </w:t>
      </w:r>
      <w:r w:rsidR="00356829" w:rsidRPr="00356829">
        <w:rPr>
          <w:rFonts w:ascii="Arial" w:hAnsi="Arial" w:cs="Arial"/>
          <w:b/>
          <w:bCs/>
          <w:sz w:val="20"/>
          <w:szCs w:val="20"/>
        </w:rPr>
        <w:t>re scope development</w:t>
      </w:r>
    </w:p>
    <w:p w14:paraId="3F036402" w14:textId="77777777" w:rsidR="00D96ACC" w:rsidRDefault="00D96ACC" w:rsidP="00232709">
      <w:pPr>
        <w:pStyle w:val="ListNumber"/>
        <w:numPr>
          <w:ilvl w:val="0"/>
          <w:numId w:val="0"/>
        </w:numPr>
        <w:tabs>
          <w:tab w:val="left" w:pos="426"/>
        </w:tabs>
        <w:ind w:left="360"/>
        <w:rPr>
          <w:rFonts w:ascii="Arial" w:hAnsi="Arial" w:cs="Arial"/>
          <w:sz w:val="20"/>
          <w:szCs w:val="20"/>
        </w:rPr>
      </w:pPr>
    </w:p>
    <w:p w14:paraId="23615836" w14:textId="57AD044B" w:rsidR="005261FD" w:rsidRPr="0091583F" w:rsidRDefault="005261FD" w:rsidP="00942B2C">
      <w:pPr>
        <w:pStyle w:val="ListNumber"/>
        <w:numPr>
          <w:ilvl w:val="0"/>
          <w:numId w:val="0"/>
        </w:numPr>
        <w:tabs>
          <w:tab w:val="left" w:pos="426"/>
        </w:tabs>
        <w:ind w:left="360" w:hanging="360"/>
        <w:rPr>
          <w:rFonts w:ascii="Arial" w:hAnsi="Arial" w:cs="Arial"/>
          <w:sz w:val="20"/>
          <w:szCs w:val="20"/>
        </w:rPr>
      </w:pPr>
    </w:p>
    <w:p w14:paraId="59690329" w14:textId="1DF1665C" w:rsidR="008653C0" w:rsidRDefault="009138E9" w:rsidP="00044477">
      <w:pPr>
        <w:pStyle w:val="ListNumber"/>
        <w:numPr>
          <w:ilvl w:val="0"/>
          <w:numId w:val="0"/>
        </w:numPr>
        <w:tabs>
          <w:tab w:val="left" w:pos="426"/>
        </w:tabs>
        <w:ind w:left="360" w:hanging="360"/>
        <w:rPr>
          <w:rFonts w:ascii="Arial" w:hAnsi="Arial"/>
          <w:b/>
          <w:sz w:val="20"/>
          <w:szCs w:val="20"/>
        </w:rPr>
      </w:pPr>
      <w:r>
        <w:rPr>
          <w:rFonts w:ascii="Arial" w:hAnsi="Arial"/>
          <w:b/>
          <w:sz w:val="20"/>
          <w:szCs w:val="20"/>
        </w:rPr>
        <w:t>9.</w:t>
      </w:r>
      <w:r>
        <w:rPr>
          <w:rFonts w:ascii="Arial" w:hAnsi="Arial"/>
          <w:b/>
          <w:sz w:val="20"/>
          <w:szCs w:val="20"/>
        </w:rPr>
        <w:tab/>
      </w:r>
      <w:r w:rsidR="00AE7EFD">
        <w:rPr>
          <w:rFonts w:ascii="Arial" w:hAnsi="Arial"/>
          <w:b/>
          <w:sz w:val="20"/>
          <w:szCs w:val="20"/>
        </w:rPr>
        <w:t>IWG Programme / budget update</w:t>
      </w:r>
      <w:r w:rsidR="008653C0" w:rsidRPr="00D41F88">
        <w:rPr>
          <w:rFonts w:ascii="Arial" w:hAnsi="Arial"/>
          <w:b/>
          <w:sz w:val="20"/>
          <w:szCs w:val="20"/>
        </w:rPr>
        <w:t xml:space="preserve"> </w:t>
      </w:r>
    </w:p>
    <w:p w14:paraId="58AB74E7" w14:textId="54AE0A52" w:rsidR="00A52412" w:rsidRDefault="00A90106" w:rsidP="00B4352E">
      <w:pPr>
        <w:pStyle w:val="ListNumber"/>
        <w:numPr>
          <w:ilvl w:val="0"/>
          <w:numId w:val="0"/>
        </w:numPr>
        <w:tabs>
          <w:tab w:val="left" w:pos="426"/>
        </w:tabs>
        <w:ind w:left="360" w:hanging="360"/>
        <w:rPr>
          <w:rFonts w:ascii="Arial" w:hAnsi="Arial"/>
          <w:b/>
          <w:sz w:val="20"/>
          <w:szCs w:val="20"/>
        </w:rPr>
      </w:pPr>
      <w:r>
        <w:rPr>
          <w:rFonts w:ascii="Arial" w:hAnsi="Arial"/>
          <w:b/>
          <w:sz w:val="20"/>
          <w:szCs w:val="20"/>
        </w:rPr>
        <w:tab/>
      </w:r>
      <w:r w:rsidR="00AE7EFD">
        <w:rPr>
          <w:rFonts w:ascii="Arial" w:hAnsi="Arial"/>
          <w:b/>
          <w:sz w:val="20"/>
          <w:szCs w:val="20"/>
        </w:rPr>
        <w:t>a) 202</w:t>
      </w:r>
      <w:r w:rsidR="004F4BB6">
        <w:rPr>
          <w:rFonts w:ascii="Arial" w:hAnsi="Arial"/>
          <w:b/>
          <w:sz w:val="20"/>
          <w:szCs w:val="20"/>
        </w:rPr>
        <w:t>1 work plan</w:t>
      </w:r>
    </w:p>
    <w:p w14:paraId="55B6DA11" w14:textId="641041F8" w:rsidR="002123EE" w:rsidRDefault="00A52412" w:rsidP="00A52412">
      <w:pPr>
        <w:pStyle w:val="ListNumber"/>
        <w:numPr>
          <w:ilvl w:val="0"/>
          <w:numId w:val="0"/>
        </w:numPr>
        <w:tabs>
          <w:tab w:val="left" w:pos="426"/>
        </w:tabs>
        <w:ind w:left="360" w:hanging="360"/>
        <w:rPr>
          <w:rFonts w:ascii="Arial" w:hAnsi="Arial"/>
          <w:bCs/>
          <w:sz w:val="20"/>
          <w:szCs w:val="20"/>
        </w:rPr>
      </w:pPr>
      <w:r>
        <w:rPr>
          <w:rFonts w:ascii="Arial" w:hAnsi="Arial"/>
          <w:b/>
          <w:sz w:val="20"/>
          <w:szCs w:val="20"/>
        </w:rPr>
        <w:tab/>
      </w:r>
      <w:r>
        <w:rPr>
          <w:rFonts w:ascii="Arial" w:hAnsi="Arial"/>
          <w:bCs/>
          <w:sz w:val="20"/>
          <w:szCs w:val="20"/>
        </w:rPr>
        <w:t xml:space="preserve">NB shared the budget </w:t>
      </w:r>
      <w:r w:rsidR="004F4BB6">
        <w:rPr>
          <w:rFonts w:ascii="Arial" w:hAnsi="Arial"/>
          <w:bCs/>
          <w:sz w:val="20"/>
          <w:szCs w:val="20"/>
        </w:rPr>
        <w:t>with the group, noting that all working groups ha</w:t>
      </w:r>
      <w:r w:rsidR="00503311">
        <w:rPr>
          <w:rFonts w:ascii="Arial" w:hAnsi="Arial"/>
          <w:bCs/>
          <w:sz w:val="20"/>
          <w:szCs w:val="20"/>
        </w:rPr>
        <w:t>d reduced the scope of their work due to the ongoing crisis. It was however noted, that if further work (such as the hazard video) was identified the Board would be pleased to review any proposal.</w:t>
      </w:r>
      <w:r w:rsidR="00FB365E">
        <w:rPr>
          <w:rFonts w:ascii="Arial" w:hAnsi="Arial"/>
          <w:bCs/>
          <w:sz w:val="20"/>
          <w:szCs w:val="20"/>
        </w:rPr>
        <w:t xml:space="preserve"> The budget for the year is £</w:t>
      </w:r>
      <w:r w:rsidR="00996AB2">
        <w:rPr>
          <w:rFonts w:ascii="Arial" w:hAnsi="Arial"/>
          <w:bCs/>
          <w:sz w:val="20"/>
          <w:szCs w:val="20"/>
        </w:rPr>
        <w:t xml:space="preserve">71.73K which includes £14.8K of new work for 2021 plus </w:t>
      </w:r>
      <w:r w:rsidR="005E04CC">
        <w:rPr>
          <w:rFonts w:ascii="Arial" w:hAnsi="Arial"/>
          <w:bCs/>
          <w:sz w:val="20"/>
          <w:szCs w:val="20"/>
        </w:rPr>
        <w:t>£11.04K previously approved (minus a £4.11K spend from 2020).</w:t>
      </w:r>
    </w:p>
    <w:p w14:paraId="1F6985D1" w14:textId="2E3F7785" w:rsidR="00AD6FF9" w:rsidRDefault="00AD6FF9" w:rsidP="00A52412">
      <w:pPr>
        <w:pStyle w:val="ListNumber"/>
        <w:numPr>
          <w:ilvl w:val="0"/>
          <w:numId w:val="0"/>
        </w:numPr>
        <w:tabs>
          <w:tab w:val="left" w:pos="426"/>
        </w:tabs>
        <w:ind w:left="360" w:hanging="360"/>
        <w:rPr>
          <w:rFonts w:ascii="Arial" w:hAnsi="Arial"/>
          <w:bCs/>
          <w:sz w:val="20"/>
          <w:szCs w:val="20"/>
        </w:rPr>
      </w:pPr>
    </w:p>
    <w:p w14:paraId="53D905ED" w14:textId="0CD88D04" w:rsidR="00AD6FF9" w:rsidRPr="001365B9" w:rsidRDefault="00AD6FF9" w:rsidP="00A52412">
      <w:pPr>
        <w:pStyle w:val="ListNumber"/>
        <w:numPr>
          <w:ilvl w:val="0"/>
          <w:numId w:val="0"/>
        </w:numPr>
        <w:tabs>
          <w:tab w:val="left" w:pos="426"/>
        </w:tabs>
        <w:ind w:left="360" w:hanging="360"/>
        <w:rPr>
          <w:rFonts w:ascii="Arial" w:hAnsi="Arial"/>
          <w:b/>
          <w:sz w:val="20"/>
          <w:szCs w:val="20"/>
        </w:rPr>
      </w:pPr>
      <w:r>
        <w:rPr>
          <w:rFonts w:ascii="Arial" w:hAnsi="Arial"/>
          <w:bCs/>
          <w:sz w:val="20"/>
          <w:szCs w:val="20"/>
        </w:rPr>
        <w:tab/>
      </w:r>
      <w:r w:rsidRPr="001365B9">
        <w:rPr>
          <w:rFonts w:ascii="Arial" w:hAnsi="Arial"/>
          <w:b/>
          <w:sz w:val="20"/>
          <w:szCs w:val="20"/>
        </w:rPr>
        <w:t xml:space="preserve">b) </w:t>
      </w:r>
      <w:r w:rsidR="005E04CC">
        <w:rPr>
          <w:rFonts w:ascii="Arial" w:hAnsi="Arial"/>
          <w:b/>
          <w:sz w:val="20"/>
          <w:szCs w:val="20"/>
        </w:rPr>
        <w:t>Strategy and IWG TOR</w:t>
      </w:r>
    </w:p>
    <w:p w14:paraId="69B634BF" w14:textId="1B26C6FF" w:rsidR="00AD6FF9" w:rsidRPr="00A52412" w:rsidRDefault="00AD6FF9" w:rsidP="00A52412">
      <w:pPr>
        <w:pStyle w:val="ListNumber"/>
        <w:numPr>
          <w:ilvl w:val="0"/>
          <w:numId w:val="0"/>
        </w:numPr>
        <w:tabs>
          <w:tab w:val="left" w:pos="426"/>
        </w:tabs>
        <w:ind w:left="360" w:hanging="360"/>
        <w:rPr>
          <w:rFonts w:ascii="Arial" w:hAnsi="Arial" w:cs="Arial"/>
          <w:bCs/>
          <w:sz w:val="20"/>
          <w:szCs w:val="20"/>
        </w:rPr>
      </w:pPr>
      <w:r>
        <w:rPr>
          <w:rFonts w:ascii="Arial" w:hAnsi="Arial"/>
          <w:bCs/>
          <w:sz w:val="20"/>
          <w:szCs w:val="20"/>
        </w:rPr>
        <w:tab/>
      </w:r>
      <w:r w:rsidR="00523257">
        <w:rPr>
          <w:rFonts w:ascii="Arial" w:hAnsi="Arial"/>
          <w:bCs/>
          <w:sz w:val="20"/>
          <w:szCs w:val="20"/>
        </w:rPr>
        <w:t xml:space="preserve">NB shared the UKOPA strategy document (UKOPA-BD-21-02) </w:t>
      </w:r>
      <w:r w:rsidR="00D2565D">
        <w:rPr>
          <w:rFonts w:ascii="Arial" w:hAnsi="Arial"/>
          <w:bCs/>
          <w:sz w:val="20"/>
          <w:szCs w:val="20"/>
        </w:rPr>
        <w:t>which each of the working groups had been asked to review and check against their terms of reference and the current workplan</w:t>
      </w:r>
      <w:r w:rsidR="001A40D6">
        <w:rPr>
          <w:rFonts w:ascii="Arial" w:hAnsi="Arial"/>
          <w:bCs/>
          <w:sz w:val="20"/>
          <w:szCs w:val="20"/>
        </w:rPr>
        <w:t>.</w:t>
      </w:r>
      <w:r w:rsidR="00EA5EC8">
        <w:rPr>
          <w:rFonts w:ascii="Arial" w:hAnsi="Arial"/>
          <w:bCs/>
          <w:sz w:val="20"/>
          <w:szCs w:val="20"/>
        </w:rPr>
        <w:t xml:space="preserve"> PT had done some work to cross reference the 2021 work p</w:t>
      </w:r>
      <w:r w:rsidR="00E621E9">
        <w:rPr>
          <w:rFonts w:ascii="Arial" w:hAnsi="Arial"/>
          <w:bCs/>
          <w:sz w:val="20"/>
          <w:szCs w:val="20"/>
        </w:rPr>
        <w:t xml:space="preserve">lan into this document. The group also reviewed what </w:t>
      </w:r>
      <w:r w:rsidR="008B7A9A">
        <w:rPr>
          <w:rFonts w:ascii="Arial" w:hAnsi="Arial"/>
          <w:bCs/>
          <w:sz w:val="20"/>
          <w:szCs w:val="20"/>
        </w:rPr>
        <w:t xml:space="preserve">was in the ‘potential future work’ tab and agreed to </w:t>
      </w:r>
      <w:r w:rsidR="009622D9">
        <w:rPr>
          <w:rFonts w:ascii="Arial" w:hAnsi="Arial"/>
          <w:bCs/>
          <w:sz w:val="20"/>
          <w:szCs w:val="20"/>
        </w:rPr>
        <w:t>look at these again later in the year in readiness for preparing the 2022 workplan</w:t>
      </w:r>
    </w:p>
    <w:p w14:paraId="559B175E" w14:textId="77777777" w:rsidR="002A4846" w:rsidRDefault="002A4846" w:rsidP="00276DDD">
      <w:pPr>
        <w:pStyle w:val="ListNumber"/>
        <w:numPr>
          <w:ilvl w:val="0"/>
          <w:numId w:val="0"/>
        </w:numPr>
        <w:ind w:left="360"/>
        <w:rPr>
          <w:rFonts w:ascii="Arial" w:hAnsi="Arial" w:cs="Arial"/>
          <w:bCs/>
          <w:sz w:val="20"/>
          <w:szCs w:val="20"/>
        </w:rPr>
      </w:pPr>
    </w:p>
    <w:p w14:paraId="20BC78B1" w14:textId="7E431888" w:rsidR="00276DDD" w:rsidRPr="00941497" w:rsidRDefault="007E1428" w:rsidP="007E1428">
      <w:pPr>
        <w:pStyle w:val="ListNumber"/>
        <w:numPr>
          <w:ilvl w:val="0"/>
          <w:numId w:val="0"/>
        </w:numPr>
        <w:tabs>
          <w:tab w:val="left" w:pos="426"/>
        </w:tabs>
        <w:ind w:left="360" w:hanging="360"/>
        <w:rPr>
          <w:rFonts w:ascii="Arial" w:hAnsi="Arial"/>
          <w:b/>
          <w:sz w:val="20"/>
          <w:szCs w:val="20"/>
        </w:rPr>
      </w:pPr>
      <w:r>
        <w:rPr>
          <w:rFonts w:ascii="Arial" w:hAnsi="Arial"/>
          <w:b/>
          <w:sz w:val="20"/>
          <w:szCs w:val="20"/>
        </w:rPr>
        <w:t>1</w:t>
      </w:r>
      <w:r w:rsidR="00B4352E">
        <w:rPr>
          <w:rFonts w:ascii="Arial" w:hAnsi="Arial"/>
          <w:b/>
          <w:sz w:val="20"/>
          <w:szCs w:val="20"/>
        </w:rPr>
        <w:t>0</w:t>
      </w:r>
      <w:r w:rsidR="002F1E9D">
        <w:rPr>
          <w:rFonts w:ascii="Arial" w:hAnsi="Arial"/>
          <w:b/>
          <w:sz w:val="20"/>
          <w:szCs w:val="20"/>
        </w:rPr>
        <w:t>.</w:t>
      </w:r>
      <w:r w:rsidR="002F1E9D">
        <w:rPr>
          <w:rFonts w:ascii="Arial" w:hAnsi="Arial"/>
          <w:b/>
          <w:sz w:val="20"/>
          <w:szCs w:val="20"/>
        </w:rPr>
        <w:tab/>
      </w:r>
      <w:r w:rsidR="00E44F2E">
        <w:rPr>
          <w:rFonts w:ascii="Arial" w:hAnsi="Arial"/>
          <w:b/>
          <w:sz w:val="20"/>
          <w:szCs w:val="20"/>
        </w:rPr>
        <w:t>Date, Venue and Agenda o</w:t>
      </w:r>
      <w:r w:rsidR="00941497">
        <w:rPr>
          <w:rFonts w:ascii="Arial" w:hAnsi="Arial"/>
          <w:b/>
          <w:sz w:val="20"/>
          <w:szCs w:val="20"/>
        </w:rPr>
        <w:t>f Next Meeting</w:t>
      </w:r>
      <w:r w:rsidR="00E44F2E">
        <w:rPr>
          <w:rFonts w:ascii="Arial" w:hAnsi="Arial"/>
          <w:b/>
          <w:sz w:val="20"/>
          <w:szCs w:val="20"/>
        </w:rPr>
        <w:t>s</w:t>
      </w:r>
    </w:p>
    <w:p w14:paraId="77BE4B49" w14:textId="77777777" w:rsidR="00C96A3B" w:rsidRDefault="006230A4" w:rsidP="00FD653D">
      <w:pPr>
        <w:pStyle w:val="ListNumber"/>
        <w:numPr>
          <w:ilvl w:val="0"/>
          <w:numId w:val="0"/>
        </w:numPr>
        <w:ind w:left="360"/>
        <w:rPr>
          <w:rFonts w:ascii="Arial" w:hAnsi="Arial" w:cs="Arial"/>
          <w:bCs/>
          <w:sz w:val="20"/>
          <w:szCs w:val="20"/>
        </w:rPr>
      </w:pPr>
      <w:r>
        <w:rPr>
          <w:rFonts w:ascii="Arial" w:hAnsi="Arial" w:cs="Arial"/>
          <w:bCs/>
          <w:sz w:val="20"/>
          <w:szCs w:val="20"/>
        </w:rPr>
        <w:t>The suggested dates</w:t>
      </w:r>
      <w:r w:rsidR="003613A4">
        <w:rPr>
          <w:rFonts w:ascii="Arial" w:hAnsi="Arial" w:cs="Arial"/>
          <w:bCs/>
          <w:sz w:val="20"/>
          <w:szCs w:val="20"/>
        </w:rPr>
        <w:t xml:space="preserve"> (from the agenda)</w:t>
      </w:r>
      <w:r>
        <w:rPr>
          <w:rFonts w:ascii="Arial" w:hAnsi="Arial" w:cs="Arial"/>
          <w:bCs/>
          <w:sz w:val="20"/>
          <w:szCs w:val="20"/>
        </w:rPr>
        <w:t xml:space="preserve"> for the </w:t>
      </w:r>
      <w:r w:rsidR="003613A4">
        <w:rPr>
          <w:rFonts w:ascii="Arial" w:hAnsi="Arial" w:cs="Arial"/>
          <w:bCs/>
          <w:sz w:val="20"/>
          <w:szCs w:val="20"/>
        </w:rPr>
        <w:t>202</w:t>
      </w:r>
      <w:r w:rsidR="00C96A3B">
        <w:rPr>
          <w:rFonts w:ascii="Arial" w:hAnsi="Arial" w:cs="Arial"/>
          <w:bCs/>
          <w:sz w:val="20"/>
          <w:szCs w:val="20"/>
        </w:rPr>
        <w:t>1</w:t>
      </w:r>
      <w:r>
        <w:rPr>
          <w:rFonts w:ascii="Arial" w:hAnsi="Arial" w:cs="Arial"/>
          <w:bCs/>
          <w:sz w:val="20"/>
          <w:szCs w:val="20"/>
        </w:rPr>
        <w:t xml:space="preserve"> meetings were agreed</w:t>
      </w:r>
    </w:p>
    <w:p w14:paraId="6EAE6159" w14:textId="77777777" w:rsidR="00482F20" w:rsidRDefault="00482F20" w:rsidP="00FD653D">
      <w:pPr>
        <w:pStyle w:val="ListNumber"/>
        <w:numPr>
          <w:ilvl w:val="0"/>
          <w:numId w:val="0"/>
        </w:numPr>
        <w:ind w:left="360"/>
        <w:rPr>
          <w:rFonts w:ascii="Arial" w:hAnsi="Arial" w:cs="Arial"/>
          <w:bCs/>
          <w:sz w:val="20"/>
          <w:szCs w:val="20"/>
        </w:rPr>
      </w:pPr>
      <w:r>
        <w:rPr>
          <w:rFonts w:ascii="Arial" w:hAnsi="Arial" w:cs="Arial"/>
          <w:bCs/>
          <w:sz w:val="20"/>
          <w:szCs w:val="20"/>
        </w:rPr>
        <w:t>Tuesday 11</w:t>
      </w:r>
      <w:r w:rsidRPr="00482F20">
        <w:rPr>
          <w:rFonts w:ascii="Arial" w:hAnsi="Arial" w:cs="Arial"/>
          <w:bCs/>
          <w:sz w:val="20"/>
          <w:szCs w:val="20"/>
          <w:vertAlign w:val="superscript"/>
        </w:rPr>
        <w:t>th</w:t>
      </w:r>
      <w:r>
        <w:rPr>
          <w:rFonts w:ascii="Arial" w:hAnsi="Arial" w:cs="Arial"/>
          <w:bCs/>
          <w:sz w:val="20"/>
          <w:szCs w:val="20"/>
        </w:rPr>
        <w:t xml:space="preserve"> May 2021</w:t>
      </w:r>
    </w:p>
    <w:p w14:paraId="44C8EDAD" w14:textId="77777777" w:rsidR="00482F20" w:rsidRDefault="00482F20" w:rsidP="00FD653D">
      <w:pPr>
        <w:pStyle w:val="ListNumber"/>
        <w:numPr>
          <w:ilvl w:val="0"/>
          <w:numId w:val="0"/>
        </w:numPr>
        <w:ind w:left="360"/>
        <w:rPr>
          <w:rFonts w:ascii="Arial" w:hAnsi="Arial" w:cs="Arial"/>
          <w:bCs/>
          <w:sz w:val="20"/>
          <w:szCs w:val="20"/>
        </w:rPr>
      </w:pPr>
      <w:r>
        <w:rPr>
          <w:rFonts w:ascii="Arial" w:hAnsi="Arial" w:cs="Arial"/>
          <w:bCs/>
          <w:sz w:val="20"/>
          <w:szCs w:val="20"/>
        </w:rPr>
        <w:t>Tuesday 21</w:t>
      </w:r>
      <w:r w:rsidRPr="00482F20">
        <w:rPr>
          <w:rFonts w:ascii="Arial" w:hAnsi="Arial" w:cs="Arial"/>
          <w:bCs/>
          <w:sz w:val="20"/>
          <w:szCs w:val="20"/>
          <w:vertAlign w:val="superscript"/>
        </w:rPr>
        <w:t>st</w:t>
      </w:r>
      <w:r>
        <w:rPr>
          <w:rFonts w:ascii="Arial" w:hAnsi="Arial" w:cs="Arial"/>
          <w:bCs/>
          <w:sz w:val="20"/>
          <w:szCs w:val="20"/>
        </w:rPr>
        <w:t xml:space="preserve"> September 2021</w:t>
      </w:r>
    </w:p>
    <w:p w14:paraId="62FF1FDE" w14:textId="77777777" w:rsidR="00482F20" w:rsidRDefault="00482F20" w:rsidP="00FD653D">
      <w:pPr>
        <w:pStyle w:val="ListNumber"/>
        <w:numPr>
          <w:ilvl w:val="0"/>
          <w:numId w:val="0"/>
        </w:numPr>
        <w:ind w:left="360"/>
        <w:rPr>
          <w:rFonts w:ascii="Arial" w:hAnsi="Arial" w:cs="Arial"/>
          <w:bCs/>
          <w:sz w:val="20"/>
          <w:szCs w:val="20"/>
        </w:rPr>
      </w:pPr>
    </w:p>
    <w:p w14:paraId="4882C32F" w14:textId="76702E63" w:rsidR="00FD76BB" w:rsidRDefault="00482F20" w:rsidP="00FD653D">
      <w:pPr>
        <w:pStyle w:val="ListNumber"/>
        <w:numPr>
          <w:ilvl w:val="0"/>
          <w:numId w:val="0"/>
        </w:numPr>
        <w:ind w:left="360"/>
        <w:rPr>
          <w:rFonts w:ascii="Arial" w:hAnsi="Arial" w:cs="Arial"/>
          <w:b/>
          <w:szCs w:val="22"/>
        </w:rPr>
      </w:pPr>
      <w:r>
        <w:rPr>
          <w:rFonts w:ascii="Arial" w:hAnsi="Arial" w:cs="Arial"/>
          <w:bCs/>
          <w:sz w:val="20"/>
          <w:szCs w:val="20"/>
        </w:rPr>
        <w:t>NB the next</w:t>
      </w:r>
      <w:r w:rsidR="00BD7D2B">
        <w:rPr>
          <w:rFonts w:ascii="Arial" w:hAnsi="Arial" w:cs="Arial"/>
          <w:bCs/>
          <w:sz w:val="20"/>
          <w:szCs w:val="20"/>
        </w:rPr>
        <w:t xml:space="preserve"> UKOPA</w:t>
      </w:r>
      <w:r>
        <w:rPr>
          <w:rFonts w:ascii="Arial" w:hAnsi="Arial" w:cs="Arial"/>
          <w:bCs/>
          <w:sz w:val="20"/>
          <w:szCs w:val="20"/>
        </w:rPr>
        <w:t xml:space="preserve"> </w:t>
      </w:r>
      <w:r w:rsidR="00BD7D2B">
        <w:rPr>
          <w:rFonts w:ascii="Arial" w:hAnsi="Arial" w:cs="Arial"/>
          <w:bCs/>
          <w:sz w:val="20"/>
          <w:szCs w:val="20"/>
        </w:rPr>
        <w:t>M</w:t>
      </w:r>
      <w:r>
        <w:rPr>
          <w:rFonts w:ascii="Arial" w:hAnsi="Arial" w:cs="Arial"/>
          <w:bCs/>
          <w:sz w:val="20"/>
          <w:szCs w:val="20"/>
        </w:rPr>
        <w:t xml:space="preserve">embers </w:t>
      </w:r>
      <w:r w:rsidR="00BD7D2B">
        <w:rPr>
          <w:rFonts w:ascii="Arial" w:hAnsi="Arial" w:cs="Arial"/>
          <w:bCs/>
          <w:sz w:val="20"/>
          <w:szCs w:val="20"/>
        </w:rPr>
        <w:t>M</w:t>
      </w:r>
      <w:r>
        <w:rPr>
          <w:rFonts w:ascii="Arial" w:hAnsi="Arial" w:cs="Arial"/>
          <w:bCs/>
          <w:sz w:val="20"/>
          <w:szCs w:val="20"/>
        </w:rPr>
        <w:t>eeting</w:t>
      </w:r>
      <w:r w:rsidR="00BD7D2B">
        <w:rPr>
          <w:rFonts w:ascii="Arial" w:hAnsi="Arial" w:cs="Arial"/>
          <w:bCs/>
          <w:sz w:val="20"/>
          <w:szCs w:val="20"/>
        </w:rPr>
        <w:t xml:space="preserve"> is taking place via TEAMS</w:t>
      </w:r>
      <w:r w:rsidR="00EE1153">
        <w:rPr>
          <w:rFonts w:ascii="Arial" w:hAnsi="Arial" w:cs="Arial"/>
          <w:bCs/>
          <w:sz w:val="20"/>
          <w:szCs w:val="20"/>
        </w:rPr>
        <w:t xml:space="preserve"> on </w:t>
      </w:r>
      <w:r w:rsidR="001031E9">
        <w:rPr>
          <w:rFonts w:ascii="Arial" w:hAnsi="Arial" w:cs="Arial"/>
          <w:bCs/>
          <w:sz w:val="20"/>
          <w:szCs w:val="20"/>
        </w:rPr>
        <w:t xml:space="preserve">Tuesday </w:t>
      </w:r>
      <w:r w:rsidR="009622D9">
        <w:rPr>
          <w:rFonts w:ascii="Arial" w:hAnsi="Arial" w:cs="Arial"/>
          <w:bCs/>
          <w:sz w:val="20"/>
          <w:szCs w:val="20"/>
        </w:rPr>
        <w:t>23</w:t>
      </w:r>
      <w:r w:rsidR="009622D9" w:rsidRPr="009622D9">
        <w:rPr>
          <w:rFonts w:ascii="Arial" w:hAnsi="Arial" w:cs="Arial"/>
          <w:bCs/>
          <w:sz w:val="20"/>
          <w:szCs w:val="20"/>
          <w:vertAlign w:val="superscript"/>
        </w:rPr>
        <w:t>rd</w:t>
      </w:r>
      <w:r w:rsidR="009622D9">
        <w:rPr>
          <w:rFonts w:ascii="Arial" w:hAnsi="Arial" w:cs="Arial"/>
          <w:bCs/>
          <w:sz w:val="20"/>
          <w:szCs w:val="20"/>
        </w:rPr>
        <w:t xml:space="preserve"> February</w:t>
      </w:r>
      <w:r w:rsidR="00FB2643">
        <w:rPr>
          <w:rFonts w:ascii="Arial" w:hAnsi="Arial" w:cs="Arial"/>
          <w:bCs/>
          <w:sz w:val="20"/>
          <w:szCs w:val="20"/>
        </w:rPr>
        <w:t xml:space="preserve"> 2021</w:t>
      </w:r>
      <w:r w:rsidR="001031E9">
        <w:rPr>
          <w:rFonts w:ascii="Arial" w:hAnsi="Arial" w:cs="Arial"/>
          <w:bCs/>
          <w:sz w:val="20"/>
          <w:szCs w:val="20"/>
        </w:rPr>
        <w:t xml:space="preserve"> at 2pm. If people want to be included in the invite, please let NB know.</w:t>
      </w:r>
      <w:r>
        <w:rPr>
          <w:rFonts w:ascii="Arial" w:hAnsi="Arial" w:cs="Arial"/>
          <w:bCs/>
          <w:sz w:val="20"/>
          <w:szCs w:val="20"/>
        </w:rPr>
        <w:t xml:space="preserve"> </w:t>
      </w:r>
      <w:r w:rsidR="00FD76BB">
        <w:rPr>
          <w:rFonts w:ascii="Arial" w:hAnsi="Arial" w:cs="Arial"/>
          <w:b/>
          <w:szCs w:val="22"/>
        </w:rPr>
        <w:br w:type="page"/>
      </w:r>
    </w:p>
    <w:p w14:paraId="3E36C219" w14:textId="11DC38FB" w:rsidR="00276DDD" w:rsidRDefault="00276DDD" w:rsidP="00276DDD">
      <w:pPr>
        <w:ind w:left="360"/>
        <w:rPr>
          <w:rFonts w:ascii="Arial" w:hAnsi="Arial" w:cs="Arial"/>
          <w:szCs w:val="22"/>
        </w:rPr>
      </w:pPr>
      <w:r>
        <w:rPr>
          <w:rFonts w:ascii="Arial" w:hAnsi="Arial" w:cs="Arial"/>
          <w:b/>
          <w:szCs w:val="22"/>
        </w:rPr>
        <w:lastRenderedPageBreak/>
        <w:t>Summary of Actions from this meeting and Outstanding from previous meetings</w:t>
      </w:r>
    </w:p>
    <w:p w14:paraId="55C10B0D" w14:textId="77777777" w:rsidR="00276DDD" w:rsidRDefault="00276DDD" w:rsidP="00276DDD">
      <w:pPr>
        <w:ind w:left="360"/>
      </w:pPr>
    </w:p>
    <w:tbl>
      <w:tblPr>
        <w:tblW w:w="97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86"/>
        <w:gridCol w:w="900"/>
        <w:gridCol w:w="3420"/>
        <w:gridCol w:w="3341"/>
        <w:gridCol w:w="1134"/>
      </w:tblGrid>
      <w:tr w:rsidR="00CA0296" w14:paraId="14CE04E5" w14:textId="77777777" w:rsidTr="00A30730">
        <w:tc>
          <w:tcPr>
            <w:tcW w:w="986" w:type="dxa"/>
            <w:tcBorders>
              <w:top w:val="single" w:sz="4" w:space="0" w:color="auto"/>
              <w:left w:val="single" w:sz="4" w:space="0" w:color="auto"/>
              <w:bottom w:val="single" w:sz="6" w:space="0" w:color="auto"/>
              <w:right w:val="single" w:sz="6" w:space="0" w:color="auto"/>
            </w:tcBorders>
          </w:tcPr>
          <w:p w14:paraId="3279AD19" w14:textId="77777777" w:rsidR="00CA0296" w:rsidRDefault="00CA0296" w:rsidP="00A30730">
            <w:pPr>
              <w:rPr>
                <w:rFonts w:ascii="Arial" w:hAnsi="Arial" w:cs="Arial"/>
                <w:b/>
                <w:szCs w:val="22"/>
              </w:rPr>
            </w:pPr>
            <w:r>
              <w:rPr>
                <w:rFonts w:ascii="Arial" w:hAnsi="Arial" w:cs="Arial"/>
                <w:b/>
                <w:szCs w:val="22"/>
              </w:rPr>
              <w:t>Action</w:t>
            </w:r>
          </w:p>
        </w:tc>
        <w:tc>
          <w:tcPr>
            <w:tcW w:w="900" w:type="dxa"/>
            <w:tcBorders>
              <w:top w:val="single" w:sz="4" w:space="0" w:color="auto"/>
              <w:left w:val="single" w:sz="6" w:space="0" w:color="auto"/>
              <w:bottom w:val="single" w:sz="6" w:space="0" w:color="auto"/>
              <w:right w:val="single" w:sz="6" w:space="0" w:color="auto"/>
            </w:tcBorders>
          </w:tcPr>
          <w:p w14:paraId="00F2743F" w14:textId="77777777" w:rsidR="00CA0296" w:rsidRDefault="00CA0296" w:rsidP="00A30730">
            <w:pPr>
              <w:ind w:left="34"/>
              <w:rPr>
                <w:rFonts w:ascii="Arial" w:hAnsi="Arial" w:cs="Arial"/>
                <w:b/>
                <w:szCs w:val="22"/>
              </w:rPr>
            </w:pPr>
            <w:r>
              <w:rPr>
                <w:rFonts w:ascii="Arial" w:hAnsi="Arial" w:cs="Arial"/>
                <w:b/>
                <w:szCs w:val="22"/>
              </w:rPr>
              <w:t>Who</w:t>
            </w:r>
          </w:p>
        </w:tc>
        <w:tc>
          <w:tcPr>
            <w:tcW w:w="3420" w:type="dxa"/>
            <w:tcBorders>
              <w:top w:val="single" w:sz="4" w:space="0" w:color="auto"/>
              <w:left w:val="single" w:sz="6" w:space="0" w:color="auto"/>
              <w:bottom w:val="single" w:sz="6" w:space="0" w:color="auto"/>
              <w:right w:val="single" w:sz="6" w:space="0" w:color="auto"/>
            </w:tcBorders>
          </w:tcPr>
          <w:p w14:paraId="70625865" w14:textId="77777777" w:rsidR="00CA0296" w:rsidRDefault="00CA0296" w:rsidP="00A30730">
            <w:pPr>
              <w:rPr>
                <w:rFonts w:ascii="Arial" w:hAnsi="Arial" w:cs="Arial"/>
                <w:b/>
                <w:szCs w:val="22"/>
              </w:rPr>
            </w:pPr>
            <w:r>
              <w:rPr>
                <w:rFonts w:ascii="Arial" w:hAnsi="Arial" w:cs="Arial"/>
                <w:b/>
                <w:szCs w:val="22"/>
              </w:rPr>
              <w:t>Summary</w:t>
            </w:r>
          </w:p>
        </w:tc>
        <w:tc>
          <w:tcPr>
            <w:tcW w:w="3341" w:type="dxa"/>
            <w:tcBorders>
              <w:top w:val="single" w:sz="4" w:space="0" w:color="auto"/>
              <w:left w:val="single" w:sz="6" w:space="0" w:color="auto"/>
              <w:bottom w:val="single" w:sz="6" w:space="0" w:color="auto"/>
              <w:right w:val="single" w:sz="6" w:space="0" w:color="auto"/>
            </w:tcBorders>
          </w:tcPr>
          <w:p w14:paraId="07E60DC9" w14:textId="77777777" w:rsidR="00CA0296" w:rsidRDefault="00CA0296" w:rsidP="00A30730">
            <w:pPr>
              <w:rPr>
                <w:rFonts w:ascii="Arial" w:hAnsi="Arial" w:cs="Arial"/>
                <w:b/>
                <w:szCs w:val="22"/>
              </w:rPr>
            </w:pPr>
            <w:r>
              <w:rPr>
                <w:rFonts w:ascii="Arial" w:hAnsi="Arial" w:cs="Arial"/>
                <w:b/>
                <w:szCs w:val="22"/>
              </w:rPr>
              <w:t>Update</w:t>
            </w:r>
          </w:p>
        </w:tc>
        <w:tc>
          <w:tcPr>
            <w:tcW w:w="1134" w:type="dxa"/>
            <w:tcBorders>
              <w:top w:val="single" w:sz="4" w:space="0" w:color="auto"/>
              <w:left w:val="single" w:sz="6" w:space="0" w:color="auto"/>
              <w:bottom w:val="single" w:sz="6" w:space="0" w:color="auto"/>
              <w:right w:val="single" w:sz="4" w:space="0" w:color="auto"/>
            </w:tcBorders>
          </w:tcPr>
          <w:p w14:paraId="1FAB9709" w14:textId="77777777" w:rsidR="00CA0296" w:rsidRDefault="00CA0296" w:rsidP="00A30730">
            <w:pPr>
              <w:rPr>
                <w:rFonts w:ascii="Arial" w:hAnsi="Arial" w:cs="Arial"/>
                <w:b/>
                <w:szCs w:val="22"/>
              </w:rPr>
            </w:pPr>
            <w:r>
              <w:rPr>
                <w:rFonts w:ascii="Arial" w:hAnsi="Arial" w:cs="Arial"/>
                <w:b/>
                <w:szCs w:val="22"/>
              </w:rPr>
              <w:t>Status</w:t>
            </w:r>
          </w:p>
        </w:tc>
      </w:tr>
      <w:tr w:rsidR="00CA0296" w:rsidRPr="00FE6B20" w14:paraId="20FCD5FC" w14:textId="77777777" w:rsidTr="00A30730">
        <w:tc>
          <w:tcPr>
            <w:tcW w:w="986" w:type="dxa"/>
            <w:tcBorders>
              <w:top w:val="single" w:sz="6" w:space="0" w:color="auto"/>
              <w:left w:val="single" w:sz="4" w:space="0" w:color="auto"/>
              <w:bottom w:val="single" w:sz="6" w:space="0" w:color="auto"/>
              <w:right w:val="single" w:sz="6" w:space="0" w:color="auto"/>
            </w:tcBorders>
          </w:tcPr>
          <w:p w14:paraId="3E9E89C0" w14:textId="7479A093" w:rsidR="003A0185" w:rsidRPr="00155D23" w:rsidRDefault="003A0185" w:rsidP="00A30730">
            <w:pPr>
              <w:rPr>
                <w:rFonts w:ascii="Arial" w:hAnsi="Arial" w:cs="Arial"/>
                <w:bCs/>
                <w:sz w:val="20"/>
                <w:szCs w:val="20"/>
              </w:rPr>
            </w:pPr>
            <w:r>
              <w:rPr>
                <w:rFonts w:ascii="Arial" w:hAnsi="Arial" w:cs="Arial"/>
                <w:bCs/>
                <w:sz w:val="20"/>
                <w:szCs w:val="20"/>
              </w:rPr>
              <w:t>46.1</w:t>
            </w:r>
          </w:p>
        </w:tc>
        <w:tc>
          <w:tcPr>
            <w:tcW w:w="900" w:type="dxa"/>
            <w:tcBorders>
              <w:top w:val="single" w:sz="6" w:space="0" w:color="auto"/>
              <w:left w:val="single" w:sz="6" w:space="0" w:color="auto"/>
              <w:bottom w:val="single" w:sz="6" w:space="0" w:color="auto"/>
              <w:right w:val="single" w:sz="6" w:space="0" w:color="auto"/>
            </w:tcBorders>
          </w:tcPr>
          <w:p w14:paraId="63176C4E" w14:textId="75AD0ED2" w:rsidR="00CA0296" w:rsidRPr="00155D23" w:rsidRDefault="00691D1F" w:rsidP="00A30730">
            <w:pPr>
              <w:rPr>
                <w:rFonts w:ascii="Arial" w:hAnsi="Arial" w:cs="Arial"/>
                <w:bCs/>
                <w:sz w:val="20"/>
                <w:szCs w:val="20"/>
              </w:rPr>
            </w:pPr>
            <w:r>
              <w:rPr>
                <w:rFonts w:ascii="Arial" w:hAnsi="Arial" w:cs="Arial"/>
                <w:bCs/>
                <w:sz w:val="20"/>
                <w:szCs w:val="20"/>
              </w:rPr>
              <w:t>All</w:t>
            </w:r>
          </w:p>
        </w:tc>
        <w:tc>
          <w:tcPr>
            <w:tcW w:w="3420" w:type="dxa"/>
            <w:tcBorders>
              <w:top w:val="single" w:sz="6" w:space="0" w:color="auto"/>
              <w:left w:val="single" w:sz="6" w:space="0" w:color="auto"/>
              <w:bottom w:val="single" w:sz="6" w:space="0" w:color="auto"/>
              <w:right w:val="single" w:sz="6" w:space="0" w:color="auto"/>
            </w:tcBorders>
          </w:tcPr>
          <w:p w14:paraId="14A2D936" w14:textId="445DEE03" w:rsidR="00CA0296" w:rsidRPr="00155D23" w:rsidRDefault="00691D1F" w:rsidP="00A30730">
            <w:pPr>
              <w:pStyle w:val="ListNumber"/>
              <w:numPr>
                <w:ilvl w:val="0"/>
                <w:numId w:val="0"/>
              </w:numPr>
              <w:rPr>
                <w:rFonts w:ascii="Arial" w:hAnsi="Arial" w:cs="Arial"/>
                <w:bCs/>
                <w:sz w:val="20"/>
                <w:szCs w:val="20"/>
              </w:rPr>
            </w:pPr>
            <w:r>
              <w:rPr>
                <w:rFonts w:ascii="Arial" w:hAnsi="Arial" w:cs="Arial"/>
                <w:bCs/>
                <w:sz w:val="20"/>
                <w:szCs w:val="20"/>
              </w:rPr>
              <w:t xml:space="preserve">Inform </w:t>
            </w:r>
            <w:r w:rsidR="000B3B18">
              <w:rPr>
                <w:rFonts w:ascii="Arial" w:hAnsi="Arial" w:cs="Arial"/>
                <w:bCs/>
                <w:sz w:val="20"/>
                <w:szCs w:val="20"/>
              </w:rPr>
              <w:t>NB if you would like to be part of GPG 3</w:t>
            </w:r>
            <w:r w:rsidR="00084DC1">
              <w:rPr>
                <w:rFonts w:ascii="Arial" w:hAnsi="Arial" w:cs="Arial"/>
                <w:bCs/>
                <w:sz w:val="20"/>
                <w:szCs w:val="20"/>
              </w:rPr>
              <w:t>6</w:t>
            </w:r>
            <w:r w:rsidR="000B3B18">
              <w:rPr>
                <w:rFonts w:ascii="Arial" w:hAnsi="Arial" w:cs="Arial"/>
                <w:bCs/>
                <w:sz w:val="20"/>
                <w:szCs w:val="20"/>
              </w:rPr>
              <w:t xml:space="preserve"> subgroup</w:t>
            </w:r>
          </w:p>
        </w:tc>
        <w:tc>
          <w:tcPr>
            <w:tcW w:w="3341" w:type="dxa"/>
            <w:tcBorders>
              <w:top w:val="single" w:sz="6" w:space="0" w:color="auto"/>
              <w:left w:val="single" w:sz="6" w:space="0" w:color="auto"/>
              <w:bottom w:val="single" w:sz="6" w:space="0" w:color="auto"/>
              <w:right w:val="single" w:sz="6" w:space="0" w:color="auto"/>
            </w:tcBorders>
          </w:tcPr>
          <w:p w14:paraId="46739D2C" w14:textId="77777777" w:rsidR="00CA0296" w:rsidRPr="00155D23" w:rsidRDefault="00CA0296" w:rsidP="00A30730">
            <w:pPr>
              <w:rPr>
                <w:rFonts w:ascii="Arial" w:hAnsi="Arial" w:cs="Arial"/>
                <w:bCs/>
                <w:sz w:val="20"/>
                <w:szCs w:val="20"/>
              </w:rPr>
            </w:pPr>
          </w:p>
        </w:tc>
        <w:tc>
          <w:tcPr>
            <w:tcW w:w="1134" w:type="dxa"/>
            <w:tcBorders>
              <w:top w:val="single" w:sz="6" w:space="0" w:color="auto"/>
              <w:left w:val="single" w:sz="6" w:space="0" w:color="auto"/>
              <w:bottom w:val="single" w:sz="6" w:space="0" w:color="auto"/>
              <w:right w:val="single" w:sz="4" w:space="0" w:color="auto"/>
            </w:tcBorders>
          </w:tcPr>
          <w:p w14:paraId="5C616F6F" w14:textId="77777777" w:rsidR="00CA0296" w:rsidRDefault="00CA0296" w:rsidP="00A30730">
            <w:pPr>
              <w:rPr>
                <w:rFonts w:ascii="Arial" w:hAnsi="Arial" w:cs="Arial"/>
                <w:b/>
                <w:bCs/>
                <w:sz w:val="22"/>
                <w:szCs w:val="22"/>
              </w:rPr>
            </w:pPr>
          </w:p>
        </w:tc>
      </w:tr>
      <w:tr w:rsidR="00CA0296" w:rsidRPr="00FE6B20" w14:paraId="144E1B4C" w14:textId="77777777" w:rsidTr="00A30730">
        <w:tc>
          <w:tcPr>
            <w:tcW w:w="986" w:type="dxa"/>
            <w:tcBorders>
              <w:top w:val="single" w:sz="6" w:space="0" w:color="auto"/>
              <w:left w:val="single" w:sz="4" w:space="0" w:color="auto"/>
              <w:bottom w:val="single" w:sz="6" w:space="0" w:color="auto"/>
              <w:right w:val="single" w:sz="6" w:space="0" w:color="auto"/>
            </w:tcBorders>
          </w:tcPr>
          <w:p w14:paraId="1EA9E42A" w14:textId="0C219614" w:rsidR="00CA0296" w:rsidRPr="00155D23" w:rsidRDefault="003A0185" w:rsidP="00A30730">
            <w:pPr>
              <w:rPr>
                <w:rFonts w:ascii="Arial" w:hAnsi="Arial" w:cs="Arial"/>
                <w:bCs/>
                <w:sz w:val="20"/>
                <w:szCs w:val="20"/>
              </w:rPr>
            </w:pPr>
            <w:r>
              <w:rPr>
                <w:rFonts w:ascii="Arial" w:hAnsi="Arial" w:cs="Arial"/>
                <w:bCs/>
                <w:sz w:val="20"/>
                <w:szCs w:val="20"/>
              </w:rPr>
              <w:t>46.2</w:t>
            </w:r>
          </w:p>
        </w:tc>
        <w:tc>
          <w:tcPr>
            <w:tcW w:w="900" w:type="dxa"/>
            <w:tcBorders>
              <w:top w:val="single" w:sz="6" w:space="0" w:color="auto"/>
              <w:left w:val="single" w:sz="6" w:space="0" w:color="auto"/>
              <w:bottom w:val="single" w:sz="6" w:space="0" w:color="auto"/>
              <w:right w:val="single" w:sz="6" w:space="0" w:color="auto"/>
            </w:tcBorders>
          </w:tcPr>
          <w:p w14:paraId="76A2DAE6" w14:textId="2CCA6AF5" w:rsidR="00CA0296" w:rsidRPr="00155D23" w:rsidRDefault="0052483D" w:rsidP="00A30730">
            <w:pPr>
              <w:rPr>
                <w:rFonts w:ascii="Arial" w:hAnsi="Arial" w:cs="Arial"/>
                <w:bCs/>
                <w:sz w:val="20"/>
                <w:szCs w:val="20"/>
              </w:rPr>
            </w:pPr>
            <w:r>
              <w:rPr>
                <w:rFonts w:ascii="Arial" w:hAnsi="Arial" w:cs="Arial"/>
                <w:bCs/>
                <w:sz w:val="20"/>
                <w:szCs w:val="20"/>
              </w:rPr>
              <w:t>PT</w:t>
            </w:r>
          </w:p>
        </w:tc>
        <w:tc>
          <w:tcPr>
            <w:tcW w:w="3420" w:type="dxa"/>
            <w:tcBorders>
              <w:top w:val="single" w:sz="6" w:space="0" w:color="auto"/>
              <w:left w:val="single" w:sz="6" w:space="0" w:color="auto"/>
              <w:bottom w:val="single" w:sz="6" w:space="0" w:color="auto"/>
              <w:right w:val="single" w:sz="6" w:space="0" w:color="auto"/>
            </w:tcBorders>
          </w:tcPr>
          <w:p w14:paraId="60B499DF" w14:textId="504A723A" w:rsidR="00CA0296" w:rsidRPr="00155D23" w:rsidRDefault="0052483D" w:rsidP="00A30730">
            <w:pPr>
              <w:pStyle w:val="ListNumber"/>
              <w:numPr>
                <w:ilvl w:val="0"/>
                <w:numId w:val="0"/>
              </w:numPr>
              <w:rPr>
                <w:rFonts w:ascii="Arial" w:hAnsi="Arial" w:cs="Arial"/>
                <w:bCs/>
                <w:sz w:val="20"/>
                <w:szCs w:val="20"/>
              </w:rPr>
            </w:pPr>
            <w:r>
              <w:rPr>
                <w:rFonts w:ascii="Arial" w:hAnsi="Arial" w:cs="Arial"/>
                <w:bCs/>
                <w:sz w:val="20"/>
                <w:szCs w:val="20"/>
              </w:rPr>
              <w:t xml:space="preserve">Find out about how to engaged with LAs through </w:t>
            </w:r>
            <w:r w:rsidR="002A710E">
              <w:rPr>
                <w:rFonts w:ascii="Arial" w:hAnsi="Arial" w:cs="Arial"/>
                <w:bCs/>
                <w:sz w:val="20"/>
                <w:szCs w:val="20"/>
              </w:rPr>
              <w:t>Associations / other working groups</w:t>
            </w:r>
          </w:p>
        </w:tc>
        <w:tc>
          <w:tcPr>
            <w:tcW w:w="3341" w:type="dxa"/>
            <w:tcBorders>
              <w:top w:val="single" w:sz="6" w:space="0" w:color="auto"/>
              <w:left w:val="single" w:sz="6" w:space="0" w:color="auto"/>
              <w:bottom w:val="single" w:sz="6" w:space="0" w:color="auto"/>
              <w:right w:val="single" w:sz="6" w:space="0" w:color="auto"/>
            </w:tcBorders>
          </w:tcPr>
          <w:p w14:paraId="0B7FE4A5" w14:textId="77777777" w:rsidR="00CA0296" w:rsidRPr="00155D23" w:rsidRDefault="00CA0296" w:rsidP="00A30730">
            <w:pPr>
              <w:rPr>
                <w:rFonts w:ascii="Arial" w:hAnsi="Arial" w:cs="Arial"/>
                <w:bCs/>
                <w:sz w:val="20"/>
                <w:szCs w:val="20"/>
              </w:rPr>
            </w:pPr>
          </w:p>
        </w:tc>
        <w:tc>
          <w:tcPr>
            <w:tcW w:w="1134" w:type="dxa"/>
            <w:tcBorders>
              <w:top w:val="single" w:sz="6" w:space="0" w:color="auto"/>
              <w:left w:val="single" w:sz="6" w:space="0" w:color="auto"/>
              <w:bottom w:val="single" w:sz="6" w:space="0" w:color="auto"/>
              <w:right w:val="single" w:sz="4" w:space="0" w:color="auto"/>
            </w:tcBorders>
          </w:tcPr>
          <w:p w14:paraId="44733F3F" w14:textId="77777777" w:rsidR="00CA0296" w:rsidRDefault="00CA0296" w:rsidP="00A30730">
            <w:pPr>
              <w:rPr>
                <w:rFonts w:ascii="Arial" w:hAnsi="Arial" w:cs="Arial"/>
                <w:b/>
                <w:bCs/>
                <w:sz w:val="22"/>
                <w:szCs w:val="22"/>
              </w:rPr>
            </w:pPr>
          </w:p>
        </w:tc>
      </w:tr>
      <w:tr w:rsidR="003A0185" w:rsidRPr="00FE6B20" w14:paraId="32F61B60" w14:textId="77777777" w:rsidTr="00A30730">
        <w:tc>
          <w:tcPr>
            <w:tcW w:w="986" w:type="dxa"/>
            <w:tcBorders>
              <w:top w:val="single" w:sz="6" w:space="0" w:color="auto"/>
              <w:left w:val="single" w:sz="4" w:space="0" w:color="auto"/>
              <w:bottom w:val="single" w:sz="6" w:space="0" w:color="auto"/>
              <w:right w:val="single" w:sz="6" w:space="0" w:color="auto"/>
            </w:tcBorders>
          </w:tcPr>
          <w:p w14:paraId="2676B8CF" w14:textId="012D2E78" w:rsidR="003A0185" w:rsidRPr="00155D23" w:rsidRDefault="003A0185" w:rsidP="00A30730">
            <w:pPr>
              <w:rPr>
                <w:rFonts w:ascii="Arial" w:hAnsi="Arial" w:cs="Arial"/>
                <w:bCs/>
                <w:sz w:val="20"/>
                <w:szCs w:val="20"/>
              </w:rPr>
            </w:pPr>
            <w:r>
              <w:rPr>
                <w:rFonts w:ascii="Arial" w:hAnsi="Arial" w:cs="Arial"/>
                <w:bCs/>
                <w:sz w:val="20"/>
                <w:szCs w:val="20"/>
              </w:rPr>
              <w:t>46.3</w:t>
            </w:r>
          </w:p>
        </w:tc>
        <w:tc>
          <w:tcPr>
            <w:tcW w:w="900" w:type="dxa"/>
            <w:tcBorders>
              <w:top w:val="single" w:sz="6" w:space="0" w:color="auto"/>
              <w:left w:val="single" w:sz="6" w:space="0" w:color="auto"/>
              <w:bottom w:val="single" w:sz="6" w:space="0" w:color="auto"/>
              <w:right w:val="single" w:sz="6" w:space="0" w:color="auto"/>
            </w:tcBorders>
          </w:tcPr>
          <w:p w14:paraId="339C9300" w14:textId="22B74B81" w:rsidR="003A0185" w:rsidRPr="00155D23" w:rsidRDefault="00F71E50" w:rsidP="00A30730">
            <w:pPr>
              <w:rPr>
                <w:rFonts w:ascii="Arial" w:hAnsi="Arial" w:cs="Arial"/>
                <w:bCs/>
                <w:sz w:val="20"/>
                <w:szCs w:val="20"/>
              </w:rPr>
            </w:pPr>
            <w:r>
              <w:rPr>
                <w:rFonts w:ascii="Arial" w:hAnsi="Arial" w:cs="Arial"/>
                <w:bCs/>
                <w:sz w:val="20"/>
                <w:szCs w:val="20"/>
              </w:rPr>
              <w:t>NB</w:t>
            </w:r>
          </w:p>
        </w:tc>
        <w:tc>
          <w:tcPr>
            <w:tcW w:w="3420" w:type="dxa"/>
            <w:tcBorders>
              <w:top w:val="single" w:sz="6" w:space="0" w:color="auto"/>
              <w:left w:val="single" w:sz="6" w:space="0" w:color="auto"/>
              <w:bottom w:val="single" w:sz="6" w:space="0" w:color="auto"/>
              <w:right w:val="single" w:sz="6" w:space="0" w:color="auto"/>
            </w:tcBorders>
          </w:tcPr>
          <w:p w14:paraId="18C02A83" w14:textId="79846C26" w:rsidR="003A0185" w:rsidRPr="00155D23" w:rsidRDefault="00F71E50" w:rsidP="00A30730">
            <w:pPr>
              <w:pStyle w:val="ListNumber"/>
              <w:numPr>
                <w:ilvl w:val="0"/>
                <w:numId w:val="0"/>
              </w:numPr>
              <w:rPr>
                <w:rFonts w:ascii="Arial" w:hAnsi="Arial" w:cs="Arial"/>
                <w:bCs/>
                <w:sz w:val="20"/>
                <w:szCs w:val="20"/>
              </w:rPr>
            </w:pPr>
            <w:r>
              <w:rPr>
                <w:rFonts w:ascii="Arial" w:hAnsi="Arial" w:cs="Arial"/>
                <w:bCs/>
                <w:sz w:val="20"/>
                <w:szCs w:val="20"/>
              </w:rPr>
              <w:t>Set up agricultural college subgroup meeting</w:t>
            </w:r>
          </w:p>
        </w:tc>
        <w:tc>
          <w:tcPr>
            <w:tcW w:w="3341" w:type="dxa"/>
            <w:tcBorders>
              <w:top w:val="single" w:sz="6" w:space="0" w:color="auto"/>
              <w:left w:val="single" w:sz="6" w:space="0" w:color="auto"/>
              <w:bottom w:val="single" w:sz="6" w:space="0" w:color="auto"/>
              <w:right w:val="single" w:sz="6" w:space="0" w:color="auto"/>
            </w:tcBorders>
          </w:tcPr>
          <w:p w14:paraId="1F2BB052" w14:textId="77777777" w:rsidR="003A0185" w:rsidRPr="00155D23" w:rsidRDefault="003A0185" w:rsidP="00A30730">
            <w:pPr>
              <w:rPr>
                <w:rFonts w:ascii="Arial" w:hAnsi="Arial" w:cs="Arial"/>
                <w:bCs/>
                <w:sz w:val="20"/>
                <w:szCs w:val="20"/>
              </w:rPr>
            </w:pPr>
          </w:p>
        </w:tc>
        <w:tc>
          <w:tcPr>
            <w:tcW w:w="1134" w:type="dxa"/>
            <w:tcBorders>
              <w:top w:val="single" w:sz="6" w:space="0" w:color="auto"/>
              <w:left w:val="single" w:sz="6" w:space="0" w:color="auto"/>
              <w:bottom w:val="single" w:sz="6" w:space="0" w:color="auto"/>
              <w:right w:val="single" w:sz="4" w:space="0" w:color="auto"/>
            </w:tcBorders>
          </w:tcPr>
          <w:p w14:paraId="6A17ED43" w14:textId="77777777" w:rsidR="003A0185" w:rsidRDefault="003A0185" w:rsidP="00A30730">
            <w:pPr>
              <w:rPr>
                <w:rFonts w:ascii="Arial" w:hAnsi="Arial" w:cs="Arial"/>
                <w:b/>
                <w:bCs/>
                <w:sz w:val="22"/>
                <w:szCs w:val="22"/>
              </w:rPr>
            </w:pPr>
          </w:p>
        </w:tc>
      </w:tr>
      <w:tr w:rsidR="003A0185" w:rsidRPr="00FE6B20" w14:paraId="761E9FFB" w14:textId="77777777" w:rsidTr="00A30730">
        <w:tc>
          <w:tcPr>
            <w:tcW w:w="986" w:type="dxa"/>
            <w:tcBorders>
              <w:top w:val="single" w:sz="6" w:space="0" w:color="auto"/>
              <w:left w:val="single" w:sz="4" w:space="0" w:color="auto"/>
              <w:bottom w:val="single" w:sz="6" w:space="0" w:color="auto"/>
              <w:right w:val="single" w:sz="6" w:space="0" w:color="auto"/>
            </w:tcBorders>
          </w:tcPr>
          <w:p w14:paraId="26850B44" w14:textId="6A80FE3B" w:rsidR="003A0185" w:rsidRPr="00155D23" w:rsidRDefault="003A0185" w:rsidP="00A30730">
            <w:pPr>
              <w:rPr>
                <w:rFonts w:ascii="Arial" w:hAnsi="Arial" w:cs="Arial"/>
                <w:bCs/>
                <w:sz w:val="20"/>
                <w:szCs w:val="20"/>
              </w:rPr>
            </w:pPr>
            <w:r>
              <w:rPr>
                <w:rFonts w:ascii="Arial" w:hAnsi="Arial" w:cs="Arial"/>
                <w:bCs/>
                <w:sz w:val="20"/>
                <w:szCs w:val="20"/>
              </w:rPr>
              <w:t>46.4</w:t>
            </w:r>
          </w:p>
        </w:tc>
        <w:tc>
          <w:tcPr>
            <w:tcW w:w="900" w:type="dxa"/>
            <w:tcBorders>
              <w:top w:val="single" w:sz="6" w:space="0" w:color="auto"/>
              <w:left w:val="single" w:sz="6" w:space="0" w:color="auto"/>
              <w:bottom w:val="single" w:sz="6" w:space="0" w:color="auto"/>
              <w:right w:val="single" w:sz="6" w:space="0" w:color="auto"/>
            </w:tcBorders>
          </w:tcPr>
          <w:p w14:paraId="590DFDED" w14:textId="1A629420" w:rsidR="003A0185" w:rsidRPr="00155D23" w:rsidRDefault="00F71E50" w:rsidP="00A30730">
            <w:pPr>
              <w:rPr>
                <w:rFonts w:ascii="Arial" w:hAnsi="Arial" w:cs="Arial"/>
                <w:bCs/>
                <w:sz w:val="20"/>
                <w:szCs w:val="20"/>
              </w:rPr>
            </w:pPr>
            <w:r>
              <w:rPr>
                <w:rFonts w:ascii="Arial" w:hAnsi="Arial" w:cs="Arial"/>
                <w:bCs/>
                <w:sz w:val="20"/>
                <w:szCs w:val="20"/>
              </w:rPr>
              <w:t>All</w:t>
            </w:r>
          </w:p>
        </w:tc>
        <w:tc>
          <w:tcPr>
            <w:tcW w:w="3420" w:type="dxa"/>
            <w:tcBorders>
              <w:top w:val="single" w:sz="6" w:space="0" w:color="auto"/>
              <w:left w:val="single" w:sz="6" w:space="0" w:color="auto"/>
              <w:bottom w:val="single" w:sz="6" w:space="0" w:color="auto"/>
              <w:right w:val="single" w:sz="6" w:space="0" w:color="auto"/>
            </w:tcBorders>
          </w:tcPr>
          <w:p w14:paraId="08D35F38" w14:textId="13BDE164" w:rsidR="003A0185" w:rsidRPr="00155D23" w:rsidRDefault="00F71E50" w:rsidP="00A30730">
            <w:pPr>
              <w:pStyle w:val="ListNumber"/>
              <w:numPr>
                <w:ilvl w:val="0"/>
                <w:numId w:val="0"/>
              </w:numPr>
              <w:rPr>
                <w:rFonts w:ascii="Arial" w:hAnsi="Arial" w:cs="Arial"/>
                <w:bCs/>
                <w:sz w:val="20"/>
                <w:szCs w:val="20"/>
              </w:rPr>
            </w:pPr>
            <w:r>
              <w:rPr>
                <w:rFonts w:ascii="Arial" w:hAnsi="Arial" w:cs="Arial"/>
                <w:bCs/>
                <w:sz w:val="20"/>
                <w:szCs w:val="20"/>
              </w:rPr>
              <w:t>Inform NB if you would like to be part of the agricultural college subgroup</w:t>
            </w:r>
          </w:p>
        </w:tc>
        <w:tc>
          <w:tcPr>
            <w:tcW w:w="3341" w:type="dxa"/>
            <w:tcBorders>
              <w:top w:val="single" w:sz="6" w:space="0" w:color="auto"/>
              <w:left w:val="single" w:sz="6" w:space="0" w:color="auto"/>
              <w:bottom w:val="single" w:sz="6" w:space="0" w:color="auto"/>
              <w:right w:val="single" w:sz="6" w:space="0" w:color="auto"/>
            </w:tcBorders>
          </w:tcPr>
          <w:p w14:paraId="2FF88CF6" w14:textId="77777777" w:rsidR="003A0185" w:rsidRPr="00155D23" w:rsidRDefault="003A0185" w:rsidP="00A30730">
            <w:pPr>
              <w:rPr>
                <w:rFonts w:ascii="Arial" w:hAnsi="Arial" w:cs="Arial"/>
                <w:bCs/>
                <w:sz w:val="20"/>
                <w:szCs w:val="20"/>
              </w:rPr>
            </w:pPr>
          </w:p>
        </w:tc>
        <w:tc>
          <w:tcPr>
            <w:tcW w:w="1134" w:type="dxa"/>
            <w:tcBorders>
              <w:top w:val="single" w:sz="6" w:space="0" w:color="auto"/>
              <w:left w:val="single" w:sz="6" w:space="0" w:color="auto"/>
              <w:bottom w:val="single" w:sz="6" w:space="0" w:color="auto"/>
              <w:right w:val="single" w:sz="4" w:space="0" w:color="auto"/>
            </w:tcBorders>
          </w:tcPr>
          <w:p w14:paraId="6D4473E2" w14:textId="77777777" w:rsidR="003A0185" w:rsidRDefault="003A0185" w:rsidP="00A30730">
            <w:pPr>
              <w:rPr>
                <w:rFonts w:ascii="Arial" w:hAnsi="Arial" w:cs="Arial"/>
                <w:b/>
                <w:bCs/>
                <w:sz w:val="22"/>
                <w:szCs w:val="22"/>
              </w:rPr>
            </w:pPr>
          </w:p>
        </w:tc>
      </w:tr>
      <w:tr w:rsidR="00CA0296" w:rsidRPr="00FE6B20" w14:paraId="604DF969" w14:textId="77777777" w:rsidTr="00A30730">
        <w:tc>
          <w:tcPr>
            <w:tcW w:w="986" w:type="dxa"/>
            <w:tcBorders>
              <w:top w:val="single" w:sz="6" w:space="0" w:color="auto"/>
              <w:left w:val="single" w:sz="4" w:space="0" w:color="auto"/>
              <w:bottom w:val="single" w:sz="6" w:space="0" w:color="auto"/>
              <w:right w:val="single" w:sz="6" w:space="0" w:color="auto"/>
            </w:tcBorders>
          </w:tcPr>
          <w:p w14:paraId="1379EA0F" w14:textId="5EE3C31E" w:rsidR="00CA0296" w:rsidRPr="00155D23" w:rsidRDefault="003A0185" w:rsidP="00A30730">
            <w:pPr>
              <w:rPr>
                <w:rFonts w:ascii="Arial" w:hAnsi="Arial" w:cs="Arial"/>
                <w:bCs/>
                <w:sz w:val="20"/>
                <w:szCs w:val="20"/>
              </w:rPr>
            </w:pPr>
            <w:r>
              <w:rPr>
                <w:rFonts w:ascii="Arial" w:hAnsi="Arial" w:cs="Arial"/>
                <w:bCs/>
                <w:sz w:val="20"/>
                <w:szCs w:val="20"/>
              </w:rPr>
              <w:t>46.</w:t>
            </w:r>
            <w:r w:rsidR="002A3F66">
              <w:rPr>
                <w:rFonts w:ascii="Arial" w:hAnsi="Arial" w:cs="Arial"/>
                <w:bCs/>
                <w:sz w:val="20"/>
                <w:szCs w:val="20"/>
              </w:rPr>
              <w:t>5</w:t>
            </w:r>
          </w:p>
        </w:tc>
        <w:tc>
          <w:tcPr>
            <w:tcW w:w="900" w:type="dxa"/>
            <w:tcBorders>
              <w:top w:val="single" w:sz="6" w:space="0" w:color="auto"/>
              <w:left w:val="single" w:sz="6" w:space="0" w:color="auto"/>
              <w:bottom w:val="single" w:sz="6" w:space="0" w:color="auto"/>
              <w:right w:val="single" w:sz="6" w:space="0" w:color="auto"/>
            </w:tcBorders>
          </w:tcPr>
          <w:p w14:paraId="471504CF" w14:textId="391607AB" w:rsidR="00CA0296" w:rsidRPr="00155D23" w:rsidRDefault="001C7660" w:rsidP="00A30730">
            <w:pPr>
              <w:rPr>
                <w:rFonts w:ascii="Arial" w:hAnsi="Arial" w:cs="Arial"/>
                <w:bCs/>
                <w:sz w:val="20"/>
                <w:szCs w:val="20"/>
              </w:rPr>
            </w:pPr>
            <w:r>
              <w:rPr>
                <w:rFonts w:ascii="Arial" w:hAnsi="Arial" w:cs="Arial"/>
                <w:bCs/>
                <w:sz w:val="20"/>
                <w:szCs w:val="20"/>
              </w:rPr>
              <w:t>PT</w:t>
            </w:r>
          </w:p>
        </w:tc>
        <w:tc>
          <w:tcPr>
            <w:tcW w:w="3420" w:type="dxa"/>
            <w:tcBorders>
              <w:top w:val="single" w:sz="6" w:space="0" w:color="auto"/>
              <w:left w:val="single" w:sz="6" w:space="0" w:color="auto"/>
              <w:bottom w:val="single" w:sz="6" w:space="0" w:color="auto"/>
              <w:right w:val="single" w:sz="6" w:space="0" w:color="auto"/>
            </w:tcBorders>
          </w:tcPr>
          <w:p w14:paraId="0C665E5B" w14:textId="256BEE93" w:rsidR="00CA0296" w:rsidRPr="00155D23" w:rsidRDefault="001C7660" w:rsidP="00A30730">
            <w:pPr>
              <w:pStyle w:val="ListNumber"/>
              <w:numPr>
                <w:ilvl w:val="0"/>
                <w:numId w:val="0"/>
              </w:numPr>
              <w:rPr>
                <w:rFonts w:ascii="Arial" w:hAnsi="Arial" w:cs="Arial"/>
                <w:bCs/>
                <w:sz w:val="20"/>
                <w:szCs w:val="20"/>
              </w:rPr>
            </w:pPr>
            <w:r>
              <w:rPr>
                <w:rFonts w:ascii="Arial" w:hAnsi="Arial" w:cs="Arial"/>
                <w:bCs/>
                <w:sz w:val="20"/>
                <w:szCs w:val="20"/>
              </w:rPr>
              <w:t>Prepare safety alert re fencing infringement</w:t>
            </w:r>
          </w:p>
        </w:tc>
        <w:tc>
          <w:tcPr>
            <w:tcW w:w="3341" w:type="dxa"/>
            <w:tcBorders>
              <w:top w:val="single" w:sz="6" w:space="0" w:color="auto"/>
              <w:left w:val="single" w:sz="6" w:space="0" w:color="auto"/>
              <w:bottom w:val="single" w:sz="6" w:space="0" w:color="auto"/>
              <w:right w:val="single" w:sz="6" w:space="0" w:color="auto"/>
            </w:tcBorders>
          </w:tcPr>
          <w:p w14:paraId="4E3E84C7" w14:textId="77777777" w:rsidR="00CA0296" w:rsidRPr="00155D23" w:rsidRDefault="00CA0296" w:rsidP="00A30730">
            <w:pPr>
              <w:rPr>
                <w:rFonts w:ascii="Arial" w:hAnsi="Arial" w:cs="Arial"/>
                <w:bCs/>
                <w:sz w:val="20"/>
                <w:szCs w:val="20"/>
              </w:rPr>
            </w:pPr>
          </w:p>
        </w:tc>
        <w:tc>
          <w:tcPr>
            <w:tcW w:w="1134" w:type="dxa"/>
            <w:tcBorders>
              <w:top w:val="single" w:sz="6" w:space="0" w:color="auto"/>
              <w:left w:val="single" w:sz="6" w:space="0" w:color="auto"/>
              <w:bottom w:val="single" w:sz="6" w:space="0" w:color="auto"/>
              <w:right w:val="single" w:sz="4" w:space="0" w:color="auto"/>
            </w:tcBorders>
          </w:tcPr>
          <w:p w14:paraId="4F789737" w14:textId="77777777" w:rsidR="00CA0296" w:rsidRDefault="00CA0296" w:rsidP="00A30730">
            <w:pPr>
              <w:rPr>
                <w:rFonts w:ascii="Arial" w:hAnsi="Arial" w:cs="Arial"/>
                <w:b/>
                <w:bCs/>
                <w:sz w:val="22"/>
                <w:szCs w:val="22"/>
              </w:rPr>
            </w:pPr>
          </w:p>
        </w:tc>
      </w:tr>
      <w:tr w:rsidR="00CA0296" w:rsidRPr="00FE6B20" w14:paraId="36F66C59" w14:textId="77777777" w:rsidTr="00A30730">
        <w:tc>
          <w:tcPr>
            <w:tcW w:w="986" w:type="dxa"/>
            <w:tcBorders>
              <w:top w:val="single" w:sz="6" w:space="0" w:color="auto"/>
              <w:left w:val="single" w:sz="4" w:space="0" w:color="auto"/>
              <w:bottom w:val="single" w:sz="6" w:space="0" w:color="auto"/>
              <w:right w:val="single" w:sz="6" w:space="0" w:color="auto"/>
            </w:tcBorders>
          </w:tcPr>
          <w:p w14:paraId="2A662895" w14:textId="6F30F75C" w:rsidR="00CA0296" w:rsidRPr="00155D23" w:rsidRDefault="002A3F66" w:rsidP="00A30730">
            <w:pPr>
              <w:rPr>
                <w:rFonts w:ascii="Arial" w:hAnsi="Arial" w:cs="Arial"/>
                <w:bCs/>
                <w:sz w:val="20"/>
                <w:szCs w:val="20"/>
              </w:rPr>
            </w:pPr>
            <w:r>
              <w:rPr>
                <w:rFonts w:ascii="Arial" w:hAnsi="Arial" w:cs="Arial"/>
                <w:bCs/>
                <w:sz w:val="20"/>
                <w:szCs w:val="20"/>
              </w:rPr>
              <w:t>46.6</w:t>
            </w:r>
          </w:p>
        </w:tc>
        <w:tc>
          <w:tcPr>
            <w:tcW w:w="900" w:type="dxa"/>
            <w:tcBorders>
              <w:top w:val="single" w:sz="6" w:space="0" w:color="auto"/>
              <w:left w:val="single" w:sz="6" w:space="0" w:color="auto"/>
              <w:bottom w:val="single" w:sz="6" w:space="0" w:color="auto"/>
              <w:right w:val="single" w:sz="6" w:space="0" w:color="auto"/>
            </w:tcBorders>
          </w:tcPr>
          <w:p w14:paraId="2C2FA423" w14:textId="12F26459" w:rsidR="00CA0296" w:rsidRPr="00155D23" w:rsidRDefault="002A3F66" w:rsidP="00A30730">
            <w:pPr>
              <w:rPr>
                <w:rFonts w:ascii="Arial" w:hAnsi="Arial" w:cs="Arial"/>
                <w:bCs/>
                <w:sz w:val="20"/>
                <w:szCs w:val="20"/>
              </w:rPr>
            </w:pPr>
            <w:r>
              <w:rPr>
                <w:rFonts w:ascii="Arial" w:hAnsi="Arial" w:cs="Arial"/>
                <w:bCs/>
                <w:sz w:val="20"/>
                <w:szCs w:val="20"/>
              </w:rPr>
              <w:t>All</w:t>
            </w:r>
          </w:p>
        </w:tc>
        <w:tc>
          <w:tcPr>
            <w:tcW w:w="3420" w:type="dxa"/>
            <w:tcBorders>
              <w:top w:val="single" w:sz="6" w:space="0" w:color="auto"/>
              <w:left w:val="single" w:sz="6" w:space="0" w:color="auto"/>
              <w:bottom w:val="single" w:sz="6" w:space="0" w:color="auto"/>
              <w:right w:val="single" w:sz="6" w:space="0" w:color="auto"/>
            </w:tcBorders>
          </w:tcPr>
          <w:p w14:paraId="3AB89B8C" w14:textId="7279AED0" w:rsidR="00CA0296" w:rsidRPr="00B818CD" w:rsidRDefault="002A3F66" w:rsidP="00A30730">
            <w:pPr>
              <w:pStyle w:val="ListNumber"/>
              <w:numPr>
                <w:ilvl w:val="0"/>
                <w:numId w:val="0"/>
              </w:numPr>
              <w:rPr>
                <w:rFonts w:ascii="Arial" w:hAnsi="Arial" w:cs="Arial"/>
                <w:sz w:val="20"/>
                <w:szCs w:val="20"/>
              </w:rPr>
            </w:pPr>
            <w:r>
              <w:rPr>
                <w:rFonts w:ascii="Arial" w:hAnsi="Arial" w:cs="Arial"/>
                <w:sz w:val="20"/>
                <w:szCs w:val="20"/>
              </w:rPr>
              <w:t>Let NB know if you would like to be part of the hazard film subgroup</w:t>
            </w:r>
          </w:p>
        </w:tc>
        <w:tc>
          <w:tcPr>
            <w:tcW w:w="3341" w:type="dxa"/>
            <w:tcBorders>
              <w:top w:val="single" w:sz="6" w:space="0" w:color="auto"/>
              <w:left w:val="single" w:sz="6" w:space="0" w:color="auto"/>
              <w:bottom w:val="single" w:sz="6" w:space="0" w:color="auto"/>
              <w:right w:val="single" w:sz="6" w:space="0" w:color="auto"/>
            </w:tcBorders>
          </w:tcPr>
          <w:p w14:paraId="5734129D" w14:textId="77777777" w:rsidR="00CA0296" w:rsidRPr="00155D23" w:rsidRDefault="00CA0296" w:rsidP="00A30730">
            <w:pPr>
              <w:rPr>
                <w:rFonts w:ascii="Arial" w:hAnsi="Arial" w:cs="Arial"/>
                <w:bCs/>
                <w:sz w:val="20"/>
                <w:szCs w:val="20"/>
              </w:rPr>
            </w:pPr>
          </w:p>
        </w:tc>
        <w:tc>
          <w:tcPr>
            <w:tcW w:w="1134" w:type="dxa"/>
            <w:tcBorders>
              <w:top w:val="single" w:sz="6" w:space="0" w:color="auto"/>
              <w:left w:val="single" w:sz="6" w:space="0" w:color="auto"/>
              <w:bottom w:val="single" w:sz="6" w:space="0" w:color="auto"/>
              <w:right w:val="single" w:sz="4" w:space="0" w:color="auto"/>
            </w:tcBorders>
          </w:tcPr>
          <w:p w14:paraId="03BAF931" w14:textId="77777777" w:rsidR="00CA0296" w:rsidRDefault="00CA0296" w:rsidP="00A30730">
            <w:pPr>
              <w:rPr>
                <w:rFonts w:ascii="Arial" w:hAnsi="Arial" w:cs="Arial"/>
                <w:b/>
                <w:bCs/>
                <w:sz w:val="22"/>
                <w:szCs w:val="22"/>
              </w:rPr>
            </w:pPr>
          </w:p>
        </w:tc>
      </w:tr>
      <w:tr w:rsidR="00CA0296" w:rsidRPr="00FE6B20" w14:paraId="03FF69E1" w14:textId="77777777" w:rsidTr="00A30730">
        <w:tc>
          <w:tcPr>
            <w:tcW w:w="986" w:type="dxa"/>
            <w:tcBorders>
              <w:top w:val="single" w:sz="6" w:space="0" w:color="auto"/>
              <w:left w:val="single" w:sz="4" w:space="0" w:color="auto"/>
              <w:bottom w:val="single" w:sz="6" w:space="0" w:color="auto"/>
              <w:right w:val="single" w:sz="6" w:space="0" w:color="auto"/>
            </w:tcBorders>
          </w:tcPr>
          <w:p w14:paraId="26A757DE" w14:textId="666076F0" w:rsidR="00CA0296" w:rsidRPr="00155D23" w:rsidRDefault="002A3F66" w:rsidP="00A30730">
            <w:pPr>
              <w:rPr>
                <w:rFonts w:ascii="Arial" w:hAnsi="Arial" w:cs="Arial"/>
                <w:bCs/>
                <w:sz w:val="20"/>
                <w:szCs w:val="20"/>
              </w:rPr>
            </w:pPr>
            <w:r>
              <w:rPr>
                <w:rFonts w:ascii="Arial" w:hAnsi="Arial" w:cs="Arial"/>
                <w:bCs/>
                <w:sz w:val="20"/>
                <w:szCs w:val="20"/>
              </w:rPr>
              <w:t>46.7</w:t>
            </w:r>
          </w:p>
        </w:tc>
        <w:tc>
          <w:tcPr>
            <w:tcW w:w="900" w:type="dxa"/>
            <w:tcBorders>
              <w:top w:val="single" w:sz="6" w:space="0" w:color="auto"/>
              <w:left w:val="single" w:sz="6" w:space="0" w:color="auto"/>
              <w:bottom w:val="single" w:sz="6" w:space="0" w:color="auto"/>
              <w:right w:val="single" w:sz="6" w:space="0" w:color="auto"/>
            </w:tcBorders>
          </w:tcPr>
          <w:p w14:paraId="7CE2A8B3" w14:textId="22C602EA" w:rsidR="00CA0296" w:rsidRPr="00155D23" w:rsidRDefault="002A3F66" w:rsidP="00A30730">
            <w:pPr>
              <w:rPr>
                <w:rFonts w:ascii="Arial" w:hAnsi="Arial" w:cs="Arial"/>
                <w:bCs/>
                <w:sz w:val="20"/>
                <w:szCs w:val="20"/>
              </w:rPr>
            </w:pPr>
            <w:r>
              <w:rPr>
                <w:rFonts w:ascii="Arial" w:hAnsi="Arial" w:cs="Arial"/>
                <w:bCs/>
                <w:sz w:val="20"/>
                <w:szCs w:val="20"/>
              </w:rPr>
              <w:t>Subgroup</w:t>
            </w:r>
          </w:p>
        </w:tc>
        <w:tc>
          <w:tcPr>
            <w:tcW w:w="3420" w:type="dxa"/>
            <w:tcBorders>
              <w:top w:val="single" w:sz="6" w:space="0" w:color="auto"/>
              <w:left w:val="single" w:sz="6" w:space="0" w:color="auto"/>
              <w:bottom w:val="single" w:sz="6" w:space="0" w:color="auto"/>
              <w:right w:val="single" w:sz="6" w:space="0" w:color="auto"/>
            </w:tcBorders>
          </w:tcPr>
          <w:p w14:paraId="1E6EDF0E" w14:textId="6FBFF0D1" w:rsidR="00CA0296" w:rsidRPr="00155D23" w:rsidRDefault="002A3F66" w:rsidP="00A30730">
            <w:pPr>
              <w:pStyle w:val="ListNumber"/>
              <w:numPr>
                <w:ilvl w:val="0"/>
                <w:numId w:val="0"/>
              </w:numPr>
              <w:rPr>
                <w:rFonts w:ascii="Arial" w:hAnsi="Arial" w:cs="Arial"/>
                <w:sz w:val="20"/>
                <w:szCs w:val="20"/>
              </w:rPr>
            </w:pPr>
            <w:r>
              <w:rPr>
                <w:rFonts w:ascii="Arial" w:hAnsi="Arial" w:cs="Arial"/>
                <w:sz w:val="20"/>
                <w:szCs w:val="20"/>
              </w:rPr>
              <w:t>Hold initial meeting re hazard film development</w:t>
            </w:r>
          </w:p>
        </w:tc>
        <w:tc>
          <w:tcPr>
            <w:tcW w:w="3341" w:type="dxa"/>
            <w:tcBorders>
              <w:top w:val="single" w:sz="6" w:space="0" w:color="auto"/>
              <w:left w:val="single" w:sz="6" w:space="0" w:color="auto"/>
              <w:bottom w:val="single" w:sz="6" w:space="0" w:color="auto"/>
              <w:right w:val="single" w:sz="6" w:space="0" w:color="auto"/>
            </w:tcBorders>
          </w:tcPr>
          <w:p w14:paraId="1E6FD1A9" w14:textId="77777777" w:rsidR="00CA0296" w:rsidRPr="00155D23" w:rsidRDefault="00CA0296" w:rsidP="00A30730">
            <w:pPr>
              <w:rPr>
                <w:rFonts w:ascii="Arial" w:hAnsi="Arial" w:cs="Arial"/>
                <w:sz w:val="20"/>
                <w:szCs w:val="20"/>
              </w:rPr>
            </w:pPr>
          </w:p>
        </w:tc>
        <w:tc>
          <w:tcPr>
            <w:tcW w:w="1134" w:type="dxa"/>
            <w:tcBorders>
              <w:top w:val="single" w:sz="6" w:space="0" w:color="auto"/>
              <w:left w:val="single" w:sz="6" w:space="0" w:color="auto"/>
              <w:bottom w:val="single" w:sz="6" w:space="0" w:color="auto"/>
              <w:right w:val="single" w:sz="4" w:space="0" w:color="auto"/>
            </w:tcBorders>
          </w:tcPr>
          <w:p w14:paraId="42CB155D" w14:textId="77777777" w:rsidR="00CA0296" w:rsidRDefault="00CA0296" w:rsidP="00A30730">
            <w:pPr>
              <w:rPr>
                <w:rFonts w:ascii="Arial" w:hAnsi="Arial" w:cs="Arial"/>
                <w:b/>
                <w:bCs/>
                <w:sz w:val="22"/>
                <w:szCs w:val="22"/>
              </w:rPr>
            </w:pPr>
          </w:p>
        </w:tc>
      </w:tr>
      <w:tr w:rsidR="00CA0296" w:rsidRPr="00FE6B20" w14:paraId="30034088" w14:textId="77777777" w:rsidTr="00A30730">
        <w:trPr>
          <w:trHeight w:val="490"/>
        </w:trPr>
        <w:tc>
          <w:tcPr>
            <w:tcW w:w="986" w:type="dxa"/>
            <w:tcBorders>
              <w:top w:val="single" w:sz="6" w:space="0" w:color="auto"/>
              <w:left w:val="single" w:sz="4" w:space="0" w:color="auto"/>
              <w:bottom w:val="single" w:sz="6" w:space="0" w:color="auto"/>
              <w:right w:val="single" w:sz="6" w:space="0" w:color="auto"/>
            </w:tcBorders>
          </w:tcPr>
          <w:p w14:paraId="788D8F16" w14:textId="77777777" w:rsidR="00CA0296" w:rsidRPr="00155D23" w:rsidRDefault="00CA0296" w:rsidP="00A30730">
            <w:pPr>
              <w:rPr>
                <w:rFonts w:ascii="Arial" w:hAnsi="Arial" w:cs="Arial"/>
                <w:bCs/>
                <w:sz w:val="20"/>
                <w:szCs w:val="20"/>
              </w:rPr>
            </w:pPr>
          </w:p>
        </w:tc>
        <w:tc>
          <w:tcPr>
            <w:tcW w:w="900" w:type="dxa"/>
            <w:tcBorders>
              <w:top w:val="single" w:sz="6" w:space="0" w:color="auto"/>
              <w:left w:val="single" w:sz="6" w:space="0" w:color="auto"/>
              <w:bottom w:val="single" w:sz="6" w:space="0" w:color="auto"/>
              <w:right w:val="single" w:sz="6" w:space="0" w:color="auto"/>
            </w:tcBorders>
          </w:tcPr>
          <w:p w14:paraId="69B74197" w14:textId="77777777" w:rsidR="00CA0296" w:rsidRPr="00155D23" w:rsidRDefault="00CA0296" w:rsidP="00A30730">
            <w:pPr>
              <w:rPr>
                <w:rFonts w:ascii="Arial" w:hAnsi="Arial" w:cs="Arial"/>
                <w:bCs/>
                <w:sz w:val="20"/>
                <w:szCs w:val="20"/>
              </w:rPr>
            </w:pPr>
          </w:p>
        </w:tc>
        <w:tc>
          <w:tcPr>
            <w:tcW w:w="3420" w:type="dxa"/>
            <w:tcBorders>
              <w:top w:val="single" w:sz="6" w:space="0" w:color="auto"/>
              <w:left w:val="single" w:sz="6" w:space="0" w:color="auto"/>
              <w:bottom w:val="single" w:sz="6" w:space="0" w:color="auto"/>
              <w:right w:val="single" w:sz="6" w:space="0" w:color="auto"/>
            </w:tcBorders>
            <w:vAlign w:val="center"/>
          </w:tcPr>
          <w:p w14:paraId="365C2EC6" w14:textId="77777777" w:rsidR="00CA0296" w:rsidRPr="00155D23" w:rsidRDefault="00CA0296" w:rsidP="00A30730">
            <w:pPr>
              <w:pStyle w:val="ListNumber"/>
              <w:numPr>
                <w:ilvl w:val="0"/>
                <w:numId w:val="0"/>
              </w:numPr>
              <w:jc w:val="center"/>
              <w:rPr>
                <w:rFonts w:ascii="Arial" w:hAnsi="Arial" w:cs="Arial"/>
                <w:bCs/>
                <w:sz w:val="20"/>
                <w:szCs w:val="20"/>
              </w:rPr>
            </w:pPr>
            <w:r w:rsidRPr="00155D23">
              <w:rPr>
                <w:rFonts w:ascii="Arial" w:hAnsi="Arial" w:cs="Arial"/>
                <w:b/>
                <w:bCs/>
                <w:sz w:val="20"/>
                <w:szCs w:val="20"/>
              </w:rPr>
              <w:t>Previous Meeting Actions</w:t>
            </w:r>
          </w:p>
        </w:tc>
        <w:tc>
          <w:tcPr>
            <w:tcW w:w="3341" w:type="dxa"/>
            <w:tcBorders>
              <w:top w:val="single" w:sz="6" w:space="0" w:color="auto"/>
              <w:left w:val="single" w:sz="6" w:space="0" w:color="auto"/>
              <w:bottom w:val="single" w:sz="6" w:space="0" w:color="auto"/>
              <w:right w:val="single" w:sz="6" w:space="0" w:color="auto"/>
            </w:tcBorders>
          </w:tcPr>
          <w:p w14:paraId="097B3182" w14:textId="77777777" w:rsidR="00CA0296" w:rsidRPr="00155D23" w:rsidRDefault="00CA0296" w:rsidP="00A30730">
            <w:pPr>
              <w:rPr>
                <w:rFonts w:ascii="Arial" w:hAnsi="Arial" w:cs="Arial"/>
                <w:bCs/>
                <w:sz w:val="20"/>
                <w:szCs w:val="20"/>
              </w:rPr>
            </w:pPr>
          </w:p>
        </w:tc>
        <w:tc>
          <w:tcPr>
            <w:tcW w:w="1134" w:type="dxa"/>
            <w:tcBorders>
              <w:top w:val="single" w:sz="6" w:space="0" w:color="auto"/>
              <w:left w:val="single" w:sz="6" w:space="0" w:color="auto"/>
              <w:bottom w:val="single" w:sz="6" w:space="0" w:color="auto"/>
              <w:right w:val="single" w:sz="4" w:space="0" w:color="auto"/>
            </w:tcBorders>
          </w:tcPr>
          <w:p w14:paraId="5626F7F4" w14:textId="77777777" w:rsidR="00CA0296" w:rsidRDefault="00CA0296" w:rsidP="00A30730">
            <w:pPr>
              <w:rPr>
                <w:rFonts w:ascii="Arial" w:hAnsi="Arial" w:cs="Arial"/>
                <w:b/>
                <w:bCs/>
                <w:sz w:val="22"/>
                <w:szCs w:val="22"/>
              </w:rPr>
            </w:pPr>
          </w:p>
        </w:tc>
      </w:tr>
      <w:tr w:rsidR="003466BB" w:rsidRPr="00FE6B20" w14:paraId="0FCC2EFF" w14:textId="77777777" w:rsidTr="00A30730">
        <w:tc>
          <w:tcPr>
            <w:tcW w:w="986" w:type="dxa"/>
            <w:tcBorders>
              <w:top w:val="single" w:sz="6" w:space="0" w:color="auto"/>
              <w:left w:val="single" w:sz="4" w:space="0" w:color="auto"/>
              <w:bottom w:val="single" w:sz="6" w:space="0" w:color="auto"/>
              <w:right w:val="single" w:sz="6" w:space="0" w:color="auto"/>
            </w:tcBorders>
          </w:tcPr>
          <w:p w14:paraId="150DCF15" w14:textId="38B881F4" w:rsidR="003466BB" w:rsidRDefault="003466BB" w:rsidP="003466BB">
            <w:pPr>
              <w:rPr>
                <w:rFonts w:ascii="Arial" w:hAnsi="Arial" w:cs="Arial"/>
                <w:bCs/>
                <w:sz w:val="20"/>
                <w:szCs w:val="20"/>
              </w:rPr>
            </w:pPr>
            <w:r>
              <w:rPr>
                <w:rFonts w:ascii="Arial" w:hAnsi="Arial" w:cs="Arial"/>
                <w:bCs/>
                <w:sz w:val="20"/>
                <w:szCs w:val="20"/>
              </w:rPr>
              <w:t>45.1</w:t>
            </w:r>
          </w:p>
        </w:tc>
        <w:tc>
          <w:tcPr>
            <w:tcW w:w="900" w:type="dxa"/>
            <w:tcBorders>
              <w:top w:val="single" w:sz="6" w:space="0" w:color="auto"/>
              <w:left w:val="single" w:sz="6" w:space="0" w:color="auto"/>
              <w:bottom w:val="single" w:sz="6" w:space="0" w:color="auto"/>
              <w:right w:val="single" w:sz="6" w:space="0" w:color="auto"/>
            </w:tcBorders>
          </w:tcPr>
          <w:p w14:paraId="4DCE11A6" w14:textId="195E3E91" w:rsidR="003466BB" w:rsidRDefault="003466BB" w:rsidP="003466BB">
            <w:pPr>
              <w:rPr>
                <w:rFonts w:ascii="Arial" w:hAnsi="Arial" w:cs="Arial"/>
                <w:bCs/>
                <w:sz w:val="20"/>
                <w:szCs w:val="20"/>
              </w:rPr>
            </w:pPr>
            <w:r>
              <w:rPr>
                <w:rFonts w:ascii="Arial" w:hAnsi="Arial" w:cs="Arial"/>
                <w:bCs/>
                <w:sz w:val="20"/>
                <w:szCs w:val="20"/>
              </w:rPr>
              <w:t>NB</w:t>
            </w:r>
          </w:p>
        </w:tc>
        <w:tc>
          <w:tcPr>
            <w:tcW w:w="3420" w:type="dxa"/>
            <w:tcBorders>
              <w:top w:val="single" w:sz="6" w:space="0" w:color="auto"/>
              <w:left w:val="single" w:sz="6" w:space="0" w:color="auto"/>
              <w:bottom w:val="single" w:sz="6" w:space="0" w:color="auto"/>
              <w:right w:val="single" w:sz="6" w:space="0" w:color="auto"/>
            </w:tcBorders>
          </w:tcPr>
          <w:p w14:paraId="7587EFE8" w14:textId="4F92FABF" w:rsidR="003466BB" w:rsidRDefault="003466BB" w:rsidP="003466BB">
            <w:pPr>
              <w:pStyle w:val="ListNumber"/>
              <w:numPr>
                <w:ilvl w:val="0"/>
                <w:numId w:val="0"/>
              </w:numPr>
              <w:rPr>
                <w:rFonts w:ascii="Arial" w:hAnsi="Arial" w:cs="Arial"/>
                <w:bCs/>
                <w:sz w:val="20"/>
                <w:szCs w:val="20"/>
              </w:rPr>
            </w:pPr>
            <w:r>
              <w:rPr>
                <w:rFonts w:ascii="Arial" w:hAnsi="Arial" w:cs="Arial"/>
                <w:bCs/>
                <w:sz w:val="20"/>
                <w:szCs w:val="20"/>
              </w:rPr>
              <w:t>Follow up actions from IWG/20/10 and build budget into 2021 where required</w:t>
            </w:r>
          </w:p>
        </w:tc>
        <w:tc>
          <w:tcPr>
            <w:tcW w:w="3341" w:type="dxa"/>
            <w:tcBorders>
              <w:top w:val="single" w:sz="6" w:space="0" w:color="auto"/>
              <w:left w:val="single" w:sz="6" w:space="0" w:color="auto"/>
              <w:bottom w:val="single" w:sz="6" w:space="0" w:color="auto"/>
              <w:right w:val="single" w:sz="6" w:space="0" w:color="auto"/>
            </w:tcBorders>
          </w:tcPr>
          <w:p w14:paraId="7B0B98FB" w14:textId="1B6E4838" w:rsidR="003466BB" w:rsidRDefault="003466BB" w:rsidP="003466BB">
            <w:pPr>
              <w:rPr>
                <w:rFonts w:ascii="Arial" w:hAnsi="Arial" w:cs="Arial"/>
                <w:bCs/>
                <w:sz w:val="20"/>
                <w:szCs w:val="20"/>
              </w:rPr>
            </w:pPr>
            <w:r>
              <w:rPr>
                <w:rFonts w:ascii="Arial" w:hAnsi="Arial" w:cs="Arial"/>
                <w:bCs/>
                <w:sz w:val="20"/>
                <w:szCs w:val="20"/>
              </w:rPr>
              <w:t>Budget prepared and submitted</w:t>
            </w:r>
          </w:p>
        </w:tc>
        <w:tc>
          <w:tcPr>
            <w:tcW w:w="1134" w:type="dxa"/>
            <w:tcBorders>
              <w:top w:val="single" w:sz="6" w:space="0" w:color="auto"/>
              <w:left w:val="single" w:sz="6" w:space="0" w:color="auto"/>
              <w:bottom w:val="single" w:sz="6" w:space="0" w:color="auto"/>
              <w:right w:val="single" w:sz="4" w:space="0" w:color="auto"/>
            </w:tcBorders>
          </w:tcPr>
          <w:p w14:paraId="06F8BF36" w14:textId="63CBB96F" w:rsidR="003466BB" w:rsidRDefault="003466BB" w:rsidP="003466BB">
            <w:pPr>
              <w:rPr>
                <w:rFonts w:ascii="Arial" w:hAnsi="Arial" w:cs="Arial"/>
                <w:b/>
                <w:bCs/>
                <w:sz w:val="22"/>
                <w:szCs w:val="22"/>
              </w:rPr>
            </w:pPr>
            <w:r>
              <w:rPr>
                <w:rFonts w:ascii="Arial" w:hAnsi="Arial" w:cs="Arial"/>
                <w:b/>
                <w:bCs/>
                <w:sz w:val="22"/>
                <w:szCs w:val="22"/>
              </w:rPr>
              <w:t>CLOSED</w:t>
            </w:r>
          </w:p>
        </w:tc>
      </w:tr>
      <w:tr w:rsidR="003466BB" w:rsidRPr="00FE6B20" w14:paraId="771A82BD" w14:textId="77777777" w:rsidTr="00A30730">
        <w:tc>
          <w:tcPr>
            <w:tcW w:w="986" w:type="dxa"/>
            <w:tcBorders>
              <w:top w:val="single" w:sz="6" w:space="0" w:color="auto"/>
              <w:left w:val="single" w:sz="4" w:space="0" w:color="auto"/>
              <w:bottom w:val="single" w:sz="6" w:space="0" w:color="auto"/>
              <w:right w:val="single" w:sz="6" w:space="0" w:color="auto"/>
            </w:tcBorders>
          </w:tcPr>
          <w:p w14:paraId="27339ED7" w14:textId="54AA4275" w:rsidR="003466BB" w:rsidRDefault="003466BB" w:rsidP="003466BB">
            <w:pPr>
              <w:rPr>
                <w:rFonts w:ascii="Arial" w:hAnsi="Arial" w:cs="Arial"/>
                <w:bCs/>
                <w:sz w:val="20"/>
                <w:szCs w:val="20"/>
              </w:rPr>
            </w:pPr>
            <w:r>
              <w:rPr>
                <w:rFonts w:ascii="Arial" w:hAnsi="Arial" w:cs="Arial"/>
                <w:bCs/>
                <w:sz w:val="20"/>
                <w:szCs w:val="20"/>
              </w:rPr>
              <w:t>45.2</w:t>
            </w:r>
          </w:p>
        </w:tc>
        <w:tc>
          <w:tcPr>
            <w:tcW w:w="900" w:type="dxa"/>
            <w:tcBorders>
              <w:top w:val="single" w:sz="6" w:space="0" w:color="auto"/>
              <w:left w:val="single" w:sz="6" w:space="0" w:color="auto"/>
              <w:bottom w:val="single" w:sz="6" w:space="0" w:color="auto"/>
              <w:right w:val="single" w:sz="6" w:space="0" w:color="auto"/>
            </w:tcBorders>
          </w:tcPr>
          <w:p w14:paraId="02616C69" w14:textId="22C470E0" w:rsidR="003466BB" w:rsidRDefault="003466BB" w:rsidP="003466BB">
            <w:pPr>
              <w:rPr>
                <w:rFonts w:ascii="Arial" w:hAnsi="Arial" w:cs="Arial"/>
                <w:bCs/>
                <w:sz w:val="20"/>
                <w:szCs w:val="20"/>
              </w:rPr>
            </w:pPr>
            <w:r>
              <w:rPr>
                <w:rFonts w:ascii="Arial" w:hAnsi="Arial" w:cs="Arial"/>
                <w:bCs/>
                <w:sz w:val="20"/>
                <w:szCs w:val="20"/>
              </w:rPr>
              <w:t>PT</w:t>
            </w:r>
          </w:p>
        </w:tc>
        <w:tc>
          <w:tcPr>
            <w:tcW w:w="3420" w:type="dxa"/>
            <w:tcBorders>
              <w:top w:val="single" w:sz="6" w:space="0" w:color="auto"/>
              <w:left w:val="single" w:sz="6" w:space="0" w:color="auto"/>
              <w:bottom w:val="single" w:sz="6" w:space="0" w:color="auto"/>
              <w:right w:val="single" w:sz="6" w:space="0" w:color="auto"/>
            </w:tcBorders>
          </w:tcPr>
          <w:p w14:paraId="6E88A480" w14:textId="652B0A34" w:rsidR="003466BB" w:rsidRDefault="003466BB" w:rsidP="003466BB">
            <w:pPr>
              <w:pStyle w:val="ListNumber"/>
              <w:numPr>
                <w:ilvl w:val="0"/>
                <w:numId w:val="0"/>
              </w:numPr>
              <w:rPr>
                <w:rFonts w:ascii="Arial" w:hAnsi="Arial" w:cs="Arial"/>
                <w:bCs/>
                <w:sz w:val="20"/>
                <w:szCs w:val="20"/>
              </w:rPr>
            </w:pPr>
            <w:r>
              <w:rPr>
                <w:rFonts w:ascii="Arial" w:hAnsi="Arial" w:cs="Arial"/>
                <w:bCs/>
                <w:sz w:val="20"/>
                <w:szCs w:val="20"/>
              </w:rPr>
              <w:t>Talk to Linewatch re requirements of UKOPA for updated infringement database</w:t>
            </w:r>
          </w:p>
        </w:tc>
        <w:tc>
          <w:tcPr>
            <w:tcW w:w="3341" w:type="dxa"/>
            <w:tcBorders>
              <w:top w:val="single" w:sz="6" w:space="0" w:color="auto"/>
              <w:left w:val="single" w:sz="6" w:space="0" w:color="auto"/>
              <w:bottom w:val="single" w:sz="6" w:space="0" w:color="auto"/>
              <w:right w:val="single" w:sz="6" w:space="0" w:color="auto"/>
            </w:tcBorders>
          </w:tcPr>
          <w:p w14:paraId="0B1BB0BA" w14:textId="416AEDB9" w:rsidR="003466BB" w:rsidRDefault="00C9342F" w:rsidP="003466BB">
            <w:pPr>
              <w:rPr>
                <w:rFonts w:ascii="Arial" w:hAnsi="Arial" w:cs="Arial"/>
                <w:bCs/>
                <w:sz w:val="20"/>
                <w:szCs w:val="20"/>
              </w:rPr>
            </w:pPr>
            <w:r>
              <w:rPr>
                <w:rFonts w:ascii="Arial" w:hAnsi="Arial" w:cs="Arial"/>
                <w:bCs/>
                <w:sz w:val="20"/>
                <w:szCs w:val="20"/>
              </w:rPr>
              <w:t>PT spoke with Murray Peat at Linwatch and explained UKOPA requirements</w:t>
            </w:r>
          </w:p>
        </w:tc>
        <w:tc>
          <w:tcPr>
            <w:tcW w:w="1134" w:type="dxa"/>
            <w:tcBorders>
              <w:top w:val="single" w:sz="6" w:space="0" w:color="auto"/>
              <w:left w:val="single" w:sz="6" w:space="0" w:color="auto"/>
              <w:bottom w:val="single" w:sz="6" w:space="0" w:color="auto"/>
              <w:right w:val="single" w:sz="4" w:space="0" w:color="auto"/>
            </w:tcBorders>
          </w:tcPr>
          <w:p w14:paraId="40577B1B" w14:textId="3F7E8C3B" w:rsidR="003466BB" w:rsidRDefault="00C9342F" w:rsidP="003466BB">
            <w:pPr>
              <w:rPr>
                <w:rFonts w:ascii="Arial" w:hAnsi="Arial" w:cs="Arial"/>
                <w:b/>
                <w:bCs/>
                <w:sz w:val="22"/>
                <w:szCs w:val="22"/>
              </w:rPr>
            </w:pPr>
            <w:r>
              <w:rPr>
                <w:rFonts w:ascii="Arial" w:hAnsi="Arial" w:cs="Arial"/>
                <w:b/>
                <w:bCs/>
                <w:sz w:val="22"/>
                <w:szCs w:val="22"/>
              </w:rPr>
              <w:t>CLOSED</w:t>
            </w:r>
          </w:p>
        </w:tc>
      </w:tr>
      <w:tr w:rsidR="003466BB" w:rsidRPr="00FE6B20" w14:paraId="06B1DEEA" w14:textId="77777777" w:rsidTr="00A30730">
        <w:tc>
          <w:tcPr>
            <w:tcW w:w="986" w:type="dxa"/>
            <w:tcBorders>
              <w:top w:val="single" w:sz="6" w:space="0" w:color="auto"/>
              <w:left w:val="single" w:sz="4" w:space="0" w:color="auto"/>
              <w:bottom w:val="single" w:sz="6" w:space="0" w:color="auto"/>
              <w:right w:val="single" w:sz="6" w:space="0" w:color="auto"/>
            </w:tcBorders>
          </w:tcPr>
          <w:p w14:paraId="4F1674E3" w14:textId="3F335C02" w:rsidR="003466BB" w:rsidRDefault="003466BB" w:rsidP="003466BB">
            <w:pPr>
              <w:rPr>
                <w:rFonts w:ascii="Arial" w:hAnsi="Arial" w:cs="Arial"/>
                <w:bCs/>
                <w:sz w:val="20"/>
                <w:szCs w:val="20"/>
              </w:rPr>
            </w:pPr>
            <w:r>
              <w:rPr>
                <w:rFonts w:ascii="Arial" w:hAnsi="Arial" w:cs="Arial"/>
                <w:bCs/>
                <w:sz w:val="20"/>
                <w:szCs w:val="20"/>
              </w:rPr>
              <w:t>45.3</w:t>
            </w:r>
          </w:p>
        </w:tc>
        <w:tc>
          <w:tcPr>
            <w:tcW w:w="900" w:type="dxa"/>
            <w:tcBorders>
              <w:top w:val="single" w:sz="6" w:space="0" w:color="auto"/>
              <w:left w:val="single" w:sz="6" w:space="0" w:color="auto"/>
              <w:bottom w:val="single" w:sz="6" w:space="0" w:color="auto"/>
              <w:right w:val="single" w:sz="6" w:space="0" w:color="auto"/>
            </w:tcBorders>
          </w:tcPr>
          <w:p w14:paraId="2B8EF56B" w14:textId="305DA0E1" w:rsidR="003466BB" w:rsidRDefault="003466BB" w:rsidP="003466BB">
            <w:pPr>
              <w:rPr>
                <w:rFonts w:ascii="Arial" w:hAnsi="Arial" w:cs="Arial"/>
                <w:bCs/>
                <w:sz w:val="20"/>
                <w:szCs w:val="20"/>
              </w:rPr>
            </w:pPr>
            <w:r>
              <w:rPr>
                <w:rFonts w:ascii="Arial" w:hAnsi="Arial" w:cs="Arial"/>
                <w:bCs/>
                <w:sz w:val="20"/>
                <w:szCs w:val="20"/>
              </w:rPr>
              <w:t>NB</w:t>
            </w:r>
          </w:p>
        </w:tc>
        <w:tc>
          <w:tcPr>
            <w:tcW w:w="3420" w:type="dxa"/>
            <w:tcBorders>
              <w:top w:val="single" w:sz="6" w:space="0" w:color="auto"/>
              <w:left w:val="single" w:sz="6" w:space="0" w:color="auto"/>
              <w:bottom w:val="single" w:sz="6" w:space="0" w:color="auto"/>
              <w:right w:val="single" w:sz="6" w:space="0" w:color="auto"/>
            </w:tcBorders>
          </w:tcPr>
          <w:p w14:paraId="2669D241" w14:textId="12F19DA6" w:rsidR="003466BB" w:rsidRDefault="003466BB" w:rsidP="003466BB">
            <w:pPr>
              <w:pStyle w:val="ListNumber"/>
              <w:numPr>
                <w:ilvl w:val="0"/>
                <w:numId w:val="0"/>
              </w:numPr>
              <w:rPr>
                <w:rFonts w:ascii="Arial" w:hAnsi="Arial" w:cs="Arial"/>
                <w:bCs/>
                <w:sz w:val="20"/>
                <w:szCs w:val="20"/>
              </w:rPr>
            </w:pPr>
            <w:r>
              <w:rPr>
                <w:rFonts w:ascii="Arial" w:hAnsi="Arial" w:cs="Arial"/>
                <w:bCs/>
                <w:sz w:val="20"/>
                <w:szCs w:val="20"/>
              </w:rPr>
              <w:t>Find out about SGNs involvement with Scottish Agricultural Colleges</w:t>
            </w:r>
          </w:p>
        </w:tc>
        <w:tc>
          <w:tcPr>
            <w:tcW w:w="3341" w:type="dxa"/>
            <w:tcBorders>
              <w:top w:val="single" w:sz="6" w:space="0" w:color="auto"/>
              <w:left w:val="single" w:sz="6" w:space="0" w:color="auto"/>
              <w:bottom w:val="single" w:sz="6" w:space="0" w:color="auto"/>
              <w:right w:val="single" w:sz="6" w:space="0" w:color="auto"/>
            </w:tcBorders>
          </w:tcPr>
          <w:p w14:paraId="44B3CCEC" w14:textId="31FDFD94" w:rsidR="003466BB" w:rsidRDefault="00C9342F" w:rsidP="003466BB">
            <w:pPr>
              <w:rPr>
                <w:rFonts w:ascii="Arial" w:hAnsi="Arial" w:cs="Arial"/>
                <w:bCs/>
                <w:sz w:val="20"/>
                <w:szCs w:val="20"/>
              </w:rPr>
            </w:pPr>
            <w:r>
              <w:rPr>
                <w:rFonts w:ascii="Arial" w:hAnsi="Arial" w:cs="Arial"/>
                <w:bCs/>
                <w:sz w:val="20"/>
                <w:szCs w:val="20"/>
              </w:rPr>
              <w:t>Margaret Hamilton attended Jan 2021 mee</w:t>
            </w:r>
            <w:r w:rsidR="00540CEA">
              <w:rPr>
                <w:rFonts w:ascii="Arial" w:hAnsi="Arial" w:cs="Arial"/>
                <w:bCs/>
                <w:sz w:val="20"/>
                <w:szCs w:val="20"/>
              </w:rPr>
              <w:t>t</w:t>
            </w:r>
            <w:r>
              <w:rPr>
                <w:rFonts w:ascii="Arial" w:hAnsi="Arial" w:cs="Arial"/>
                <w:bCs/>
                <w:sz w:val="20"/>
                <w:szCs w:val="20"/>
              </w:rPr>
              <w:t>in</w:t>
            </w:r>
            <w:r w:rsidR="00540CEA">
              <w:rPr>
                <w:rFonts w:ascii="Arial" w:hAnsi="Arial" w:cs="Arial"/>
                <w:bCs/>
                <w:sz w:val="20"/>
                <w:szCs w:val="20"/>
              </w:rPr>
              <w:t>g</w:t>
            </w:r>
            <w:r>
              <w:rPr>
                <w:rFonts w:ascii="Arial" w:hAnsi="Arial" w:cs="Arial"/>
                <w:bCs/>
                <w:sz w:val="20"/>
                <w:szCs w:val="20"/>
              </w:rPr>
              <w:t xml:space="preserve"> and shared </w:t>
            </w:r>
            <w:r w:rsidR="00540CEA">
              <w:rPr>
                <w:rFonts w:ascii="Arial" w:hAnsi="Arial" w:cs="Arial"/>
                <w:bCs/>
                <w:sz w:val="20"/>
                <w:szCs w:val="20"/>
              </w:rPr>
              <w:t xml:space="preserve">SGN experiences, she is going to work with the IWG sub committee to develop the UKOPA </w:t>
            </w:r>
            <w:r w:rsidR="006E32EA">
              <w:rPr>
                <w:rFonts w:ascii="Arial" w:hAnsi="Arial" w:cs="Arial"/>
                <w:bCs/>
                <w:sz w:val="20"/>
                <w:szCs w:val="20"/>
              </w:rPr>
              <w:t>college offering</w:t>
            </w:r>
          </w:p>
        </w:tc>
        <w:tc>
          <w:tcPr>
            <w:tcW w:w="1134" w:type="dxa"/>
            <w:tcBorders>
              <w:top w:val="single" w:sz="6" w:space="0" w:color="auto"/>
              <w:left w:val="single" w:sz="6" w:space="0" w:color="auto"/>
              <w:bottom w:val="single" w:sz="6" w:space="0" w:color="auto"/>
              <w:right w:val="single" w:sz="4" w:space="0" w:color="auto"/>
            </w:tcBorders>
          </w:tcPr>
          <w:p w14:paraId="40C9543F" w14:textId="2F6C3681" w:rsidR="003466BB" w:rsidRDefault="006E32EA" w:rsidP="003466BB">
            <w:pPr>
              <w:rPr>
                <w:rFonts w:ascii="Arial" w:hAnsi="Arial" w:cs="Arial"/>
                <w:b/>
                <w:bCs/>
                <w:sz w:val="22"/>
                <w:szCs w:val="22"/>
              </w:rPr>
            </w:pPr>
            <w:r>
              <w:rPr>
                <w:rFonts w:ascii="Arial" w:hAnsi="Arial" w:cs="Arial"/>
                <w:b/>
                <w:bCs/>
                <w:sz w:val="22"/>
                <w:szCs w:val="22"/>
              </w:rPr>
              <w:t>CLOSED</w:t>
            </w:r>
          </w:p>
        </w:tc>
      </w:tr>
      <w:tr w:rsidR="003466BB" w:rsidRPr="00FE6B20" w14:paraId="4697C9FA" w14:textId="77777777" w:rsidTr="00A30730">
        <w:tc>
          <w:tcPr>
            <w:tcW w:w="986" w:type="dxa"/>
            <w:tcBorders>
              <w:top w:val="single" w:sz="6" w:space="0" w:color="auto"/>
              <w:left w:val="single" w:sz="4" w:space="0" w:color="auto"/>
              <w:bottom w:val="single" w:sz="6" w:space="0" w:color="auto"/>
              <w:right w:val="single" w:sz="6" w:space="0" w:color="auto"/>
            </w:tcBorders>
          </w:tcPr>
          <w:p w14:paraId="70C16B4E" w14:textId="5A39AED6" w:rsidR="003466BB" w:rsidRDefault="003466BB" w:rsidP="003466BB">
            <w:pPr>
              <w:rPr>
                <w:rFonts w:ascii="Arial" w:hAnsi="Arial" w:cs="Arial"/>
                <w:bCs/>
                <w:sz w:val="20"/>
                <w:szCs w:val="20"/>
              </w:rPr>
            </w:pPr>
            <w:r>
              <w:rPr>
                <w:rFonts w:ascii="Arial" w:hAnsi="Arial" w:cs="Arial"/>
                <w:bCs/>
                <w:sz w:val="20"/>
                <w:szCs w:val="20"/>
              </w:rPr>
              <w:t>45.4</w:t>
            </w:r>
          </w:p>
        </w:tc>
        <w:tc>
          <w:tcPr>
            <w:tcW w:w="900" w:type="dxa"/>
            <w:tcBorders>
              <w:top w:val="single" w:sz="6" w:space="0" w:color="auto"/>
              <w:left w:val="single" w:sz="6" w:space="0" w:color="auto"/>
              <w:bottom w:val="single" w:sz="6" w:space="0" w:color="auto"/>
              <w:right w:val="single" w:sz="6" w:space="0" w:color="auto"/>
            </w:tcBorders>
          </w:tcPr>
          <w:p w14:paraId="473E874C" w14:textId="71F53728" w:rsidR="003466BB" w:rsidRDefault="003466BB" w:rsidP="003466BB">
            <w:pPr>
              <w:rPr>
                <w:rFonts w:ascii="Arial" w:hAnsi="Arial" w:cs="Arial"/>
                <w:bCs/>
                <w:sz w:val="20"/>
                <w:szCs w:val="20"/>
              </w:rPr>
            </w:pPr>
            <w:r>
              <w:rPr>
                <w:rFonts w:ascii="Arial" w:hAnsi="Arial" w:cs="Arial"/>
                <w:bCs/>
                <w:sz w:val="20"/>
                <w:szCs w:val="20"/>
              </w:rPr>
              <w:t>All</w:t>
            </w:r>
          </w:p>
        </w:tc>
        <w:tc>
          <w:tcPr>
            <w:tcW w:w="3420" w:type="dxa"/>
            <w:tcBorders>
              <w:top w:val="single" w:sz="6" w:space="0" w:color="auto"/>
              <w:left w:val="single" w:sz="6" w:space="0" w:color="auto"/>
              <w:bottom w:val="single" w:sz="6" w:space="0" w:color="auto"/>
              <w:right w:val="single" w:sz="6" w:space="0" w:color="auto"/>
            </w:tcBorders>
          </w:tcPr>
          <w:p w14:paraId="44D9411B" w14:textId="6751FD8E" w:rsidR="003466BB" w:rsidRDefault="003466BB" w:rsidP="003466BB">
            <w:pPr>
              <w:pStyle w:val="ListNumber"/>
              <w:numPr>
                <w:ilvl w:val="0"/>
                <w:numId w:val="0"/>
              </w:numPr>
              <w:rPr>
                <w:rFonts w:ascii="Arial" w:hAnsi="Arial" w:cs="Arial"/>
                <w:bCs/>
                <w:sz w:val="20"/>
                <w:szCs w:val="20"/>
              </w:rPr>
            </w:pPr>
            <w:r>
              <w:rPr>
                <w:rFonts w:ascii="Arial" w:hAnsi="Arial" w:cs="Arial"/>
                <w:sz w:val="20"/>
                <w:szCs w:val="20"/>
              </w:rPr>
              <w:t>Share HSE information about marker posts / auditing with company colleagues</w:t>
            </w:r>
          </w:p>
        </w:tc>
        <w:tc>
          <w:tcPr>
            <w:tcW w:w="3341" w:type="dxa"/>
            <w:tcBorders>
              <w:top w:val="single" w:sz="6" w:space="0" w:color="auto"/>
              <w:left w:val="single" w:sz="6" w:space="0" w:color="auto"/>
              <w:bottom w:val="single" w:sz="6" w:space="0" w:color="auto"/>
              <w:right w:val="single" w:sz="6" w:space="0" w:color="auto"/>
            </w:tcBorders>
          </w:tcPr>
          <w:p w14:paraId="5DA3821F" w14:textId="3E1020A0" w:rsidR="003466BB" w:rsidRDefault="006E32EA" w:rsidP="003466BB">
            <w:pPr>
              <w:rPr>
                <w:rFonts w:ascii="Arial" w:hAnsi="Arial" w:cs="Arial"/>
                <w:bCs/>
                <w:sz w:val="20"/>
                <w:szCs w:val="20"/>
              </w:rPr>
            </w:pPr>
            <w:r>
              <w:rPr>
                <w:rFonts w:ascii="Arial" w:hAnsi="Arial" w:cs="Arial"/>
                <w:bCs/>
                <w:sz w:val="20"/>
                <w:szCs w:val="20"/>
              </w:rPr>
              <w:t>Information shared by members</w:t>
            </w:r>
          </w:p>
        </w:tc>
        <w:tc>
          <w:tcPr>
            <w:tcW w:w="1134" w:type="dxa"/>
            <w:tcBorders>
              <w:top w:val="single" w:sz="6" w:space="0" w:color="auto"/>
              <w:left w:val="single" w:sz="6" w:space="0" w:color="auto"/>
              <w:bottom w:val="single" w:sz="6" w:space="0" w:color="auto"/>
              <w:right w:val="single" w:sz="4" w:space="0" w:color="auto"/>
            </w:tcBorders>
          </w:tcPr>
          <w:p w14:paraId="64C3CCE1" w14:textId="012CA9D8" w:rsidR="003466BB" w:rsidRDefault="006E32EA" w:rsidP="003466BB">
            <w:pPr>
              <w:rPr>
                <w:rFonts w:ascii="Arial" w:hAnsi="Arial" w:cs="Arial"/>
                <w:b/>
                <w:bCs/>
                <w:sz w:val="22"/>
                <w:szCs w:val="22"/>
              </w:rPr>
            </w:pPr>
            <w:r>
              <w:rPr>
                <w:rFonts w:ascii="Arial" w:hAnsi="Arial" w:cs="Arial"/>
                <w:b/>
                <w:bCs/>
                <w:sz w:val="22"/>
                <w:szCs w:val="22"/>
              </w:rPr>
              <w:t>CLOSED</w:t>
            </w:r>
          </w:p>
        </w:tc>
      </w:tr>
      <w:tr w:rsidR="003466BB" w:rsidRPr="00FE6B20" w14:paraId="77BF9903" w14:textId="77777777" w:rsidTr="00A30730">
        <w:tc>
          <w:tcPr>
            <w:tcW w:w="986" w:type="dxa"/>
            <w:tcBorders>
              <w:top w:val="single" w:sz="6" w:space="0" w:color="auto"/>
              <w:left w:val="single" w:sz="4" w:space="0" w:color="auto"/>
              <w:bottom w:val="single" w:sz="6" w:space="0" w:color="auto"/>
              <w:right w:val="single" w:sz="6" w:space="0" w:color="auto"/>
            </w:tcBorders>
          </w:tcPr>
          <w:p w14:paraId="07CF62AC" w14:textId="77777777" w:rsidR="003466BB" w:rsidRDefault="003466BB" w:rsidP="003466BB">
            <w:pPr>
              <w:rPr>
                <w:rFonts w:ascii="Arial" w:hAnsi="Arial" w:cs="Arial"/>
                <w:bCs/>
                <w:sz w:val="20"/>
                <w:szCs w:val="20"/>
              </w:rPr>
            </w:pPr>
            <w:r>
              <w:rPr>
                <w:rFonts w:ascii="Arial" w:hAnsi="Arial" w:cs="Arial"/>
                <w:bCs/>
                <w:sz w:val="20"/>
                <w:szCs w:val="20"/>
              </w:rPr>
              <w:t>44.3</w:t>
            </w:r>
          </w:p>
        </w:tc>
        <w:tc>
          <w:tcPr>
            <w:tcW w:w="900" w:type="dxa"/>
            <w:tcBorders>
              <w:top w:val="single" w:sz="6" w:space="0" w:color="auto"/>
              <w:left w:val="single" w:sz="6" w:space="0" w:color="auto"/>
              <w:bottom w:val="single" w:sz="6" w:space="0" w:color="auto"/>
              <w:right w:val="single" w:sz="6" w:space="0" w:color="auto"/>
            </w:tcBorders>
          </w:tcPr>
          <w:p w14:paraId="3A091BFA" w14:textId="77777777" w:rsidR="003466BB" w:rsidRDefault="003466BB" w:rsidP="003466BB">
            <w:pPr>
              <w:rPr>
                <w:rFonts w:ascii="Arial" w:hAnsi="Arial" w:cs="Arial"/>
                <w:bCs/>
                <w:sz w:val="20"/>
                <w:szCs w:val="20"/>
              </w:rPr>
            </w:pPr>
            <w:r>
              <w:rPr>
                <w:rFonts w:ascii="Arial" w:hAnsi="Arial" w:cs="Arial"/>
                <w:bCs/>
                <w:sz w:val="20"/>
                <w:szCs w:val="20"/>
              </w:rPr>
              <w:t>DVD subgroup</w:t>
            </w:r>
          </w:p>
        </w:tc>
        <w:tc>
          <w:tcPr>
            <w:tcW w:w="3420" w:type="dxa"/>
            <w:tcBorders>
              <w:top w:val="single" w:sz="6" w:space="0" w:color="auto"/>
              <w:left w:val="single" w:sz="6" w:space="0" w:color="auto"/>
              <w:bottom w:val="single" w:sz="6" w:space="0" w:color="auto"/>
              <w:right w:val="single" w:sz="6" w:space="0" w:color="auto"/>
            </w:tcBorders>
          </w:tcPr>
          <w:p w14:paraId="0A832834" w14:textId="77777777" w:rsidR="003466BB" w:rsidRDefault="003466BB" w:rsidP="003466BB">
            <w:pPr>
              <w:pStyle w:val="ListNumber"/>
              <w:numPr>
                <w:ilvl w:val="0"/>
                <w:numId w:val="0"/>
              </w:numPr>
              <w:rPr>
                <w:rFonts w:ascii="Arial" w:hAnsi="Arial" w:cs="Arial"/>
                <w:bCs/>
                <w:sz w:val="20"/>
                <w:szCs w:val="20"/>
              </w:rPr>
            </w:pPr>
            <w:r>
              <w:rPr>
                <w:rFonts w:ascii="Arial" w:hAnsi="Arial" w:cs="Arial"/>
                <w:bCs/>
                <w:sz w:val="20"/>
                <w:szCs w:val="20"/>
              </w:rPr>
              <w:t>Work with PR company to prepare storyboard and arrange filming as appropriate</w:t>
            </w:r>
          </w:p>
        </w:tc>
        <w:tc>
          <w:tcPr>
            <w:tcW w:w="3341" w:type="dxa"/>
            <w:tcBorders>
              <w:top w:val="single" w:sz="6" w:space="0" w:color="auto"/>
              <w:left w:val="single" w:sz="6" w:space="0" w:color="auto"/>
              <w:bottom w:val="single" w:sz="6" w:space="0" w:color="auto"/>
              <w:right w:val="single" w:sz="6" w:space="0" w:color="auto"/>
            </w:tcBorders>
          </w:tcPr>
          <w:p w14:paraId="25F79E95" w14:textId="190F7412" w:rsidR="006E32EA" w:rsidRDefault="006E32EA" w:rsidP="003466BB">
            <w:pPr>
              <w:rPr>
                <w:rFonts w:ascii="Arial" w:hAnsi="Arial" w:cs="Arial"/>
                <w:bCs/>
                <w:sz w:val="20"/>
                <w:szCs w:val="20"/>
              </w:rPr>
            </w:pPr>
            <w:r>
              <w:rPr>
                <w:rFonts w:ascii="Arial" w:hAnsi="Arial" w:cs="Arial"/>
                <w:bCs/>
                <w:sz w:val="20"/>
                <w:szCs w:val="20"/>
              </w:rPr>
              <w:t xml:space="preserve">Jan 21 </w:t>
            </w:r>
            <w:r w:rsidR="00177835">
              <w:rPr>
                <w:rFonts w:ascii="Arial" w:hAnsi="Arial" w:cs="Arial"/>
                <w:bCs/>
                <w:sz w:val="20"/>
                <w:szCs w:val="20"/>
              </w:rPr>
              <w:t>–</w:t>
            </w:r>
            <w:r>
              <w:rPr>
                <w:rFonts w:ascii="Arial" w:hAnsi="Arial" w:cs="Arial"/>
                <w:bCs/>
                <w:sz w:val="20"/>
                <w:szCs w:val="20"/>
              </w:rPr>
              <w:t xml:space="preserve"> </w:t>
            </w:r>
            <w:r w:rsidR="00177835">
              <w:rPr>
                <w:rFonts w:ascii="Arial" w:hAnsi="Arial" w:cs="Arial"/>
                <w:bCs/>
                <w:sz w:val="20"/>
                <w:szCs w:val="20"/>
              </w:rPr>
              <w:t>draft DVD prepared and will be shared by PT once approval has been given by BPA</w:t>
            </w:r>
          </w:p>
          <w:p w14:paraId="64AA1952" w14:textId="297C7094" w:rsidR="003466BB" w:rsidRDefault="003466BB" w:rsidP="003466BB">
            <w:pPr>
              <w:rPr>
                <w:rFonts w:ascii="Arial" w:hAnsi="Arial" w:cs="Arial"/>
                <w:bCs/>
                <w:sz w:val="20"/>
                <w:szCs w:val="20"/>
              </w:rPr>
            </w:pPr>
            <w:r>
              <w:rPr>
                <w:rFonts w:ascii="Arial" w:hAnsi="Arial" w:cs="Arial"/>
                <w:bCs/>
                <w:sz w:val="20"/>
                <w:szCs w:val="20"/>
              </w:rPr>
              <w:t>Sept 20 – Story boarding had been prepared and was discussed at the June meeting (item 5). Subgroup to liaise further with Source PR to develop a plan for delivering the film</w:t>
            </w:r>
          </w:p>
        </w:tc>
        <w:tc>
          <w:tcPr>
            <w:tcW w:w="1134" w:type="dxa"/>
            <w:tcBorders>
              <w:top w:val="single" w:sz="6" w:space="0" w:color="auto"/>
              <w:left w:val="single" w:sz="6" w:space="0" w:color="auto"/>
              <w:bottom w:val="single" w:sz="6" w:space="0" w:color="auto"/>
              <w:right w:val="single" w:sz="4" w:space="0" w:color="auto"/>
            </w:tcBorders>
          </w:tcPr>
          <w:p w14:paraId="6C9A5519" w14:textId="77777777" w:rsidR="003466BB" w:rsidRDefault="003466BB" w:rsidP="003466BB">
            <w:pPr>
              <w:rPr>
                <w:rFonts w:ascii="Arial" w:hAnsi="Arial" w:cs="Arial"/>
                <w:b/>
                <w:bCs/>
                <w:sz w:val="22"/>
                <w:szCs w:val="22"/>
              </w:rPr>
            </w:pPr>
            <w:r>
              <w:rPr>
                <w:rFonts w:ascii="Arial" w:hAnsi="Arial" w:cs="Arial"/>
                <w:b/>
                <w:bCs/>
                <w:sz w:val="22"/>
                <w:szCs w:val="22"/>
              </w:rPr>
              <w:t>Ongoing</w:t>
            </w:r>
          </w:p>
        </w:tc>
      </w:tr>
      <w:tr w:rsidR="003466BB" w:rsidRPr="00FE6B20" w14:paraId="76428D92" w14:textId="77777777" w:rsidTr="00A30730">
        <w:tc>
          <w:tcPr>
            <w:tcW w:w="986" w:type="dxa"/>
            <w:tcBorders>
              <w:top w:val="single" w:sz="6" w:space="0" w:color="auto"/>
              <w:left w:val="single" w:sz="4" w:space="0" w:color="auto"/>
              <w:bottom w:val="single" w:sz="6" w:space="0" w:color="auto"/>
              <w:right w:val="single" w:sz="6" w:space="0" w:color="auto"/>
            </w:tcBorders>
          </w:tcPr>
          <w:p w14:paraId="0C5E0EE4" w14:textId="77777777" w:rsidR="003466BB" w:rsidRDefault="003466BB" w:rsidP="003466BB">
            <w:pPr>
              <w:rPr>
                <w:rFonts w:ascii="Arial" w:hAnsi="Arial" w:cs="Arial"/>
                <w:bCs/>
                <w:sz w:val="20"/>
                <w:szCs w:val="20"/>
              </w:rPr>
            </w:pPr>
            <w:r>
              <w:rPr>
                <w:rFonts w:ascii="Arial" w:hAnsi="Arial" w:cs="Arial"/>
                <w:bCs/>
                <w:sz w:val="20"/>
                <w:szCs w:val="20"/>
              </w:rPr>
              <w:t>44.4</w:t>
            </w:r>
          </w:p>
        </w:tc>
        <w:tc>
          <w:tcPr>
            <w:tcW w:w="900" w:type="dxa"/>
            <w:tcBorders>
              <w:top w:val="single" w:sz="6" w:space="0" w:color="auto"/>
              <w:left w:val="single" w:sz="6" w:space="0" w:color="auto"/>
              <w:bottom w:val="single" w:sz="6" w:space="0" w:color="auto"/>
              <w:right w:val="single" w:sz="6" w:space="0" w:color="auto"/>
            </w:tcBorders>
          </w:tcPr>
          <w:p w14:paraId="0F6DEB9E" w14:textId="77777777" w:rsidR="003466BB" w:rsidRDefault="003466BB" w:rsidP="003466BB">
            <w:pPr>
              <w:rPr>
                <w:rFonts w:ascii="Arial" w:hAnsi="Arial" w:cs="Arial"/>
                <w:bCs/>
                <w:sz w:val="20"/>
                <w:szCs w:val="20"/>
              </w:rPr>
            </w:pPr>
            <w:r>
              <w:rPr>
                <w:rFonts w:ascii="Arial" w:hAnsi="Arial" w:cs="Arial"/>
                <w:bCs/>
                <w:sz w:val="20"/>
                <w:szCs w:val="20"/>
              </w:rPr>
              <w:t>NB</w:t>
            </w:r>
          </w:p>
        </w:tc>
        <w:tc>
          <w:tcPr>
            <w:tcW w:w="3420" w:type="dxa"/>
            <w:tcBorders>
              <w:top w:val="single" w:sz="6" w:space="0" w:color="auto"/>
              <w:left w:val="single" w:sz="6" w:space="0" w:color="auto"/>
              <w:bottom w:val="single" w:sz="6" w:space="0" w:color="auto"/>
              <w:right w:val="single" w:sz="6" w:space="0" w:color="auto"/>
            </w:tcBorders>
          </w:tcPr>
          <w:p w14:paraId="06F4B503" w14:textId="77777777" w:rsidR="003466BB" w:rsidRDefault="003466BB" w:rsidP="003466BB">
            <w:pPr>
              <w:pStyle w:val="ListNumber"/>
              <w:numPr>
                <w:ilvl w:val="0"/>
                <w:numId w:val="0"/>
              </w:numPr>
              <w:rPr>
                <w:rFonts w:ascii="Arial" w:hAnsi="Arial" w:cs="Arial"/>
                <w:bCs/>
                <w:sz w:val="20"/>
                <w:szCs w:val="20"/>
              </w:rPr>
            </w:pPr>
            <w:r w:rsidRPr="00B818CD">
              <w:rPr>
                <w:rFonts w:ascii="Arial" w:hAnsi="Arial" w:cs="Arial"/>
                <w:sz w:val="20"/>
                <w:szCs w:val="20"/>
              </w:rPr>
              <w:t>prepare agricultural college draft presentation for review by subgroup prior to the September meeting</w:t>
            </w:r>
          </w:p>
        </w:tc>
        <w:tc>
          <w:tcPr>
            <w:tcW w:w="3341" w:type="dxa"/>
            <w:tcBorders>
              <w:top w:val="single" w:sz="6" w:space="0" w:color="auto"/>
              <w:left w:val="single" w:sz="6" w:space="0" w:color="auto"/>
              <w:bottom w:val="single" w:sz="6" w:space="0" w:color="auto"/>
              <w:right w:val="single" w:sz="6" w:space="0" w:color="auto"/>
            </w:tcBorders>
          </w:tcPr>
          <w:p w14:paraId="10C3874A" w14:textId="397CD998" w:rsidR="00B80D68" w:rsidRDefault="00B80D68" w:rsidP="003466BB">
            <w:pPr>
              <w:rPr>
                <w:rFonts w:ascii="Arial" w:hAnsi="Arial" w:cs="Arial"/>
                <w:bCs/>
                <w:sz w:val="20"/>
                <w:szCs w:val="20"/>
              </w:rPr>
            </w:pPr>
            <w:r>
              <w:rPr>
                <w:rFonts w:ascii="Arial" w:hAnsi="Arial" w:cs="Arial"/>
                <w:bCs/>
                <w:sz w:val="20"/>
                <w:szCs w:val="20"/>
              </w:rPr>
              <w:t>Jan 21 – action closed replaced by action 46.3</w:t>
            </w:r>
          </w:p>
          <w:p w14:paraId="74D0F8CC" w14:textId="04D5950B" w:rsidR="003466BB" w:rsidRDefault="003466BB" w:rsidP="003466BB">
            <w:pPr>
              <w:rPr>
                <w:rFonts w:ascii="Arial" w:hAnsi="Arial" w:cs="Arial"/>
                <w:bCs/>
                <w:sz w:val="20"/>
                <w:szCs w:val="20"/>
              </w:rPr>
            </w:pPr>
            <w:r>
              <w:rPr>
                <w:rFonts w:ascii="Arial" w:hAnsi="Arial" w:cs="Arial"/>
                <w:bCs/>
                <w:sz w:val="20"/>
                <w:szCs w:val="20"/>
              </w:rPr>
              <w:t>Sept 20 – the draft had not been prepared and NB was actioned to share with the subgroup by end Oct 2020</w:t>
            </w:r>
          </w:p>
        </w:tc>
        <w:tc>
          <w:tcPr>
            <w:tcW w:w="1134" w:type="dxa"/>
            <w:tcBorders>
              <w:top w:val="single" w:sz="6" w:space="0" w:color="auto"/>
              <w:left w:val="single" w:sz="6" w:space="0" w:color="auto"/>
              <w:bottom w:val="single" w:sz="6" w:space="0" w:color="auto"/>
              <w:right w:val="single" w:sz="4" w:space="0" w:color="auto"/>
            </w:tcBorders>
          </w:tcPr>
          <w:p w14:paraId="0FE5999B" w14:textId="3C8AF6E8" w:rsidR="003466BB" w:rsidRDefault="00B80D68" w:rsidP="003466BB">
            <w:pPr>
              <w:rPr>
                <w:rFonts w:ascii="Arial" w:hAnsi="Arial" w:cs="Arial"/>
                <w:b/>
                <w:bCs/>
                <w:sz w:val="22"/>
                <w:szCs w:val="22"/>
              </w:rPr>
            </w:pPr>
            <w:r>
              <w:rPr>
                <w:rFonts w:ascii="Arial" w:hAnsi="Arial" w:cs="Arial"/>
                <w:b/>
                <w:bCs/>
                <w:sz w:val="22"/>
                <w:szCs w:val="22"/>
              </w:rPr>
              <w:t>CLOSED</w:t>
            </w:r>
          </w:p>
        </w:tc>
      </w:tr>
      <w:tr w:rsidR="003466BB" w:rsidRPr="00FE6B20" w14:paraId="797F9100" w14:textId="77777777" w:rsidTr="00A30730">
        <w:tc>
          <w:tcPr>
            <w:tcW w:w="986" w:type="dxa"/>
            <w:tcBorders>
              <w:top w:val="single" w:sz="6" w:space="0" w:color="auto"/>
              <w:left w:val="single" w:sz="4" w:space="0" w:color="auto"/>
              <w:bottom w:val="single" w:sz="6" w:space="0" w:color="auto"/>
              <w:right w:val="single" w:sz="6" w:space="0" w:color="auto"/>
            </w:tcBorders>
          </w:tcPr>
          <w:p w14:paraId="723E1811" w14:textId="77777777" w:rsidR="003466BB" w:rsidRPr="00155D23" w:rsidRDefault="003466BB" w:rsidP="003466BB">
            <w:pPr>
              <w:rPr>
                <w:rFonts w:ascii="Arial" w:hAnsi="Arial" w:cs="Arial"/>
                <w:bCs/>
                <w:sz w:val="20"/>
                <w:szCs w:val="20"/>
              </w:rPr>
            </w:pPr>
            <w:r>
              <w:rPr>
                <w:rFonts w:ascii="Arial" w:hAnsi="Arial" w:cs="Arial"/>
                <w:bCs/>
                <w:sz w:val="20"/>
                <w:szCs w:val="20"/>
              </w:rPr>
              <w:t>43.7.1</w:t>
            </w:r>
          </w:p>
        </w:tc>
        <w:tc>
          <w:tcPr>
            <w:tcW w:w="900" w:type="dxa"/>
            <w:tcBorders>
              <w:top w:val="single" w:sz="6" w:space="0" w:color="auto"/>
              <w:left w:val="single" w:sz="6" w:space="0" w:color="auto"/>
              <w:bottom w:val="single" w:sz="6" w:space="0" w:color="auto"/>
              <w:right w:val="single" w:sz="6" w:space="0" w:color="auto"/>
            </w:tcBorders>
          </w:tcPr>
          <w:p w14:paraId="532E3218" w14:textId="77777777" w:rsidR="003466BB" w:rsidRPr="00155D23" w:rsidRDefault="003466BB" w:rsidP="003466BB">
            <w:pPr>
              <w:rPr>
                <w:rFonts w:ascii="Arial" w:hAnsi="Arial" w:cs="Arial"/>
                <w:bCs/>
                <w:sz w:val="20"/>
                <w:szCs w:val="20"/>
              </w:rPr>
            </w:pPr>
            <w:r>
              <w:rPr>
                <w:rFonts w:ascii="Arial" w:hAnsi="Arial" w:cs="Arial"/>
                <w:bCs/>
                <w:sz w:val="20"/>
                <w:szCs w:val="20"/>
              </w:rPr>
              <w:t>PT</w:t>
            </w:r>
          </w:p>
        </w:tc>
        <w:tc>
          <w:tcPr>
            <w:tcW w:w="3420" w:type="dxa"/>
            <w:tcBorders>
              <w:top w:val="single" w:sz="6" w:space="0" w:color="auto"/>
              <w:left w:val="single" w:sz="6" w:space="0" w:color="auto"/>
              <w:bottom w:val="single" w:sz="6" w:space="0" w:color="auto"/>
              <w:right w:val="single" w:sz="6" w:space="0" w:color="auto"/>
            </w:tcBorders>
          </w:tcPr>
          <w:p w14:paraId="2E44AE8B" w14:textId="77777777" w:rsidR="003466BB" w:rsidRPr="00155D23" w:rsidRDefault="003466BB" w:rsidP="003466BB">
            <w:pPr>
              <w:pStyle w:val="ListNumber"/>
              <w:numPr>
                <w:ilvl w:val="0"/>
                <w:numId w:val="0"/>
              </w:numPr>
              <w:rPr>
                <w:rFonts w:ascii="Arial" w:hAnsi="Arial" w:cs="Arial"/>
                <w:bCs/>
                <w:sz w:val="20"/>
                <w:szCs w:val="20"/>
              </w:rPr>
            </w:pPr>
            <w:r>
              <w:rPr>
                <w:rFonts w:ascii="Arial" w:hAnsi="Arial" w:cs="Arial"/>
                <w:bCs/>
                <w:sz w:val="20"/>
                <w:szCs w:val="20"/>
              </w:rPr>
              <w:t>Speak with Linewatch regarding their presentations to agricultural colleges</w:t>
            </w:r>
          </w:p>
        </w:tc>
        <w:tc>
          <w:tcPr>
            <w:tcW w:w="3341" w:type="dxa"/>
            <w:tcBorders>
              <w:top w:val="single" w:sz="6" w:space="0" w:color="auto"/>
              <w:left w:val="single" w:sz="6" w:space="0" w:color="auto"/>
              <w:bottom w:val="single" w:sz="6" w:space="0" w:color="auto"/>
              <w:right w:val="single" w:sz="6" w:space="0" w:color="auto"/>
            </w:tcBorders>
          </w:tcPr>
          <w:p w14:paraId="7EBF9DBC" w14:textId="5FDCF104" w:rsidR="00D84F09" w:rsidRDefault="00D84F09" w:rsidP="003466BB">
            <w:pPr>
              <w:rPr>
                <w:rFonts w:ascii="Arial" w:hAnsi="Arial" w:cs="Arial"/>
                <w:bCs/>
                <w:sz w:val="20"/>
                <w:szCs w:val="20"/>
              </w:rPr>
            </w:pPr>
            <w:r>
              <w:rPr>
                <w:rFonts w:ascii="Arial" w:hAnsi="Arial" w:cs="Arial"/>
                <w:bCs/>
                <w:sz w:val="20"/>
                <w:szCs w:val="20"/>
              </w:rPr>
              <w:t xml:space="preserve">Jan 21 – </w:t>
            </w:r>
            <w:r w:rsidR="005F14D3">
              <w:rPr>
                <w:rFonts w:ascii="Arial" w:hAnsi="Arial" w:cs="Arial"/>
                <w:bCs/>
                <w:sz w:val="20"/>
                <w:szCs w:val="20"/>
              </w:rPr>
              <w:t>information is available on Linewatch website, but sharing of presentation or what is covered would be helpful</w:t>
            </w:r>
          </w:p>
          <w:p w14:paraId="1BE8CC96" w14:textId="22F64B77" w:rsidR="003466BB" w:rsidRDefault="003466BB" w:rsidP="003466BB">
            <w:pPr>
              <w:rPr>
                <w:rFonts w:ascii="Arial" w:hAnsi="Arial" w:cs="Arial"/>
                <w:bCs/>
                <w:sz w:val="20"/>
                <w:szCs w:val="20"/>
              </w:rPr>
            </w:pPr>
            <w:r>
              <w:rPr>
                <w:rFonts w:ascii="Arial" w:hAnsi="Arial" w:cs="Arial"/>
                <w:bCs/>
                <w:sz w:val="20"/>
                <w:szCs w:val="20"/>
              </w:rPr>
              <w:lastRenderedPageBreak/>
              <w:t>Sept 20 – meeting had not yet taken place with Linewatch and this is to be followed up</w:t>
            </w:r>
          </w:p>
          <w:p w14:paraId="4CFD51E9" w14:textId="77777777" w:rsidR="003466BB" w:rsidRPr="00155D23" w:rsidRDefault="003466BB" w:rsidP="003466BB">
            <w:pPr>
              <w:rPr>
                <w:rFonts w:ascii="Arial" w:hAnsi="Arial" w:cs="Arial"/>
                <w:bCs/>
                <w:sz w:val="20"/>
                <w:szCs w:val="20"/>
              </w:rPr>
            </w:pPr>
            <w:r>
              <w:rPr>
                <w:rFonts w:ascii="Arial" w:hAnsi="Arial" w:cs="Arial"/>
                <w:bCs/>
                <w:sz w:val="20"/>
                <w:szCs w:val="20"/>
              </w:rPr>
              <w:t>Jun 20 – Linewatch confirmed that college presentation were taking place. A further meeting to discuss potential collaboration is required</w:t>
            </w:r>
          </w:p>
        </w:tc>
        <w:tc>
          <w:tcPr>
            <w:tcW w:w="1134" w:type="dxa"/>
            <w:tcBorders>
              <w:top w:val="single" w:sz="6" w:space="0" w:color="auto"/>
              <w:left w:val="single" w:sz="6" w:space="0" w:color="auto"/>
              <w:bottom w:val="single" w:sz="6" w:space="0" w:color="auto"/>
              <w:right w:val="single" w:sz="4" w:space="0" w:color="auto"/>
            </w:tcBorders>
          </w:tcPr>
          <w:p w14:paraId="2D3C330F" w14:textId="77777777" w:rsidR="003466BB" w:rsidRDefault="003466BB" w:rsidP="003466BB">
            <w:pPr>
              <w:rPr>
                <w:rFonts w:ascii="Arial" w:hAnsi="Arial" w:cs="Arial"/>
                <w:b/>
                <w:bCs/>
                <w:sz w:val="22"/>
                <w:szCs w:val="22"/>
              </w:rPr>
            </w:pPr>
            <w:r>
              <w:rPr>
                <w:rFonts w:ascii="Arial" w:hAnsi="Arial" w:cs="Arial"/>
                <w:b/>
                <w:bCs/>
                <w:sz w:val="22"/>
                <w:szCs w:val="22"/>
              </w:rPr>
              <w:lastRenderedPageBreak/>
              <w:t>Ongoing</w:t>
            </w:r>
          </w:p>
        </w:tc>
      </w:tr>
      <w:tr w:rsidR="003466BB" w:rsidRPr="00FE6B20" w14:paraId="732DE2F9" w14:textId="77777777" w:rsidTr="00A30730">
        <w:tc>
          <w:tcPr>
            <w:tcW w:w="986" w:type="dxa"/>
            <w:tcBorders>
              <w:top w:val="single" w:sz="6" w:space="0" w:color="auto"/>
              <w:left w:val="single" w:sz="4" w:space="0" w:color="auto"/>
              <w:bottom w:val="single" w:sz="6" w:space="0" w:color="auto"/>
              <w:right w:val="single" w:sz="6" w:space="0" w:color="auto"/>
            </w:tcBorders>
          </w:tcPr>
          <w:p w14:paraId="2DEAA2F0" w14:textId="77777777" w:rsidR="003466BB" w:rsidRPr="00155D23" w:rsidRDefault="003466BB" w:rsidP="003466BB">
            <w:pPr>
              <w:rPr>
                <w:rFonts w:ascii="Arial" w:hAnsi="Arial" w:cs="Arial"/>
                <w:bCs/>
                <w:sz w:val="20"/>
                <w:szCs w:val="20"/>
              </w:rPr>
            </w:pPr>
            <w:r w:rsidRPr="00155D23">
              <w:rPr>
                <w:rFonts w:ascii="Arial" w:hAnsi="Arial" w:cs="Arial"/>
                <w:bCs/>
                <w:sz w:val="20"/>
                <w:szCs w:val="20"/>
              </w:rPr>
              <w:t>42.4.2</w:t>
            </w:r>
          </w:p>
        </w:tc>
        <w:tc>
          <w:tcPr>
            <w:tcW w:w="900" w:type="dxa"/>
            <w:tcBorders>
              <w:top w:val="single" w:sz="6" w:space="0" w:color="auto"/>
              <w:left w:val="single" w:sz="6" w:space="0" w:color="auto"/>
              <w:bottom w:val="single" w:sz="6" w:space="0" w:color="auto"/>
              <w:right w:val="single" w:sz="6" w:space="0" w:color="auto"/>
            </w:tcBorders>
          </w:tcPr>
          <w:p w14:paraId="1D79A76F" w14:textId="77777777" w:rsidR="003466BB" w:rsidRPr="00155D23" w:rsidRDefault="003466BB" w:rsidP="003466BB">
            <w:pPr>
              <w:rPr>
                <w:rFonts w:ascii="Arial" w:hAnsi="Arial" w:cs="Arial"/>
                <w:bCs/>
                <w:sz w:val="20"/>
                <w:szCs w:val="20"/>
              </w:rPr>
            </w:pPr>
            <w:r w:rsidRPr="00155D23">
              <w:rPr>
                <w:rFonts w:ascii="Arial" w:hAnsi="Arial" w:cs="Arial"/>
                <w:bCs/>
                <w:sz w:val="20"/>
                <w:szCs w:val="20"/>
              </w:rPr>
              <w:t>NB</w:t>
            </w:r>
          </w:p>
        </w:tc>
        <w:tc>
          <w:tcPr>
            <w:tcW w:w="3420" w:type="dxa"/>
            <w:tcBorders>
              <w:top w:val="single" w:sz="6" w:space="0" w:color="auto"/>
              <w:left w:val="single" w:sz="6" w:space="0" w:color="auto"/>
              <w:bottom w:val="single" w:sz="6" w:space="0" w:color="auto"/>
              <w:right w:val="single" w:sz="6" w:space="0" w:color="auto"/>
            </w:tcBorders>
          </w:tcPr>
          <w:p w14:paraId="5F19036C" w14:textId="77777777" w:rsidR="003466BB" w:rsidRPr="00155D23" w:rsidRDefault="003466BB" w:rsidP="003466BB">
            <w:pPr>
              <w:pStyle w:val="ListNumber"/>
              <w:numPr>
                <w:ilvl w:val="0"/>
                <w:numId w:val="0"/>
              </w:numPr>
              <w:rPr>
                <w:rFonts w:ascii="Arial" w:hAnsi="Arial" w:cs="Arial"/>
                <w:bCs/>
                <w:sz w:val="20"/>
                <w:szCs w:val="20"/>
              </w:rPr>
            </w:pPr>
            <w:r w:rsidRPr="00155D23">
              <w:rPr>
                <w:rFonts w:ascii="Arial" w:hAnsi="Arial" w:cs="Arial"/>
                <w:bCs/>
                <w:sz w:val="20"/>
                <w:szCs w:val="20"/>
              </w:rPr>
              <w:t>Liaise with FARWG to share spreadsheet of LUP issues</w:t>
            </w:r>
          </w:p>
        </w:tc>
        <w:tc>
          <w:tcPr>
            <w:tcW w:w="3341" w:type="dxa"/>
            <w:tcBorders>
              <w:top w:val="single" w:sz="6" w:space="0" w:color="auto"/>
              <w:left w:val="single" w:sz="6" w:space="0" w:color="auto"/>
              <w:bottom w:val="single" w:sz="6" w:space="0" w:color="auto"/>
              <w:right w:val="single" w:sz="6" w:space="0" w:color="auto"/>
            </w:tcBorders>
          </w:tcPr>
          <w:p w14:paraId="200E47F0" w14:textId="56095161" w:rsidR="005F14D3" w:rsidRDefault="005F14D3" w:rsidP="003466BB">
            <w:pPr>
              <w:rPr>
                <w:rFonts w:ascii="Arial" w:hAnsi="Arial" w:cs="Arial"/>
                <w:bCs/>
                <w:sz w:val="20"/>
                <w:szCs w:val="20"/>
              </w:rPr>
            </w:pPr>
            <w:r>
              <w:rPr>
                <w:rFonts w:ascii="Arial" w:hAnsi="Arial" w:cs="Arial"/>
                <w:bCs/>
                <w:sz w:val="20"/>
                <w:szCs w:val="20"/>
              </w:rPr>
              <w:t>Jan 21</w:t>
            </w:r>
          </w:p>
          <w:p w14:paraId="5DA5259E" w14:textId="3A170457" w:rsidR="003466BB" w:rsidRDefault="003466BB" w:rsidP="003466BB">
            <w:pPr>
              <w:rPr>
                <w:rFonts w:ascii="Arial" w:hAnsi="Arial" w:cs="Arial"/>
                <w:bCs/>
                <w:sz w:val="20"/>
                <w:szCs w:val="20"/>
              </w:rPr>
            </w:pPr>
            <w:r>
              <w:rPr>
                <w:rFonts w:ascii="Arial" w:hAnsi="Arial" w:cs="Arial"/>
                <w:bCs/>
                <w:sz w:val="20"/>
                <w:szCs w:val="20"/>
              </w:rPr>
              <w:t>Sept/ Jun/ Jan 20</w:t>
            </w:r>
          </w:p>
          <w:p w14:paraId="23A10102" w14:textId="77777777" w:rsidR="003466BB" w:rsidRPr="00155D23" w:rsidRDefault="003466BB" w:rsidP="003466BB">
            <w:pPr>
              <w:rPr>
                <w:rFonts w:ascii="Arial" w:hAnsi="Arial" w:cs="Arial"/>
                <w:bCs/>
                <w:sz w:val="20"/>
                <w:szCs w:val="20"/>
              </w:rPr>
            </w:pPr>
            <w:r>
              <w:rPr>
                <w:rFonts w:ascii="Arial" w:hAnsi="Arial" w:cs="Arial"/>
                <w:bCs/>
                <w:sz w:val="20"/>
                <w:szCs w:val="20"/>
              </w:rPr>
              <w:t>The spreadsheet still needed to be updated, so if anyone has any issues that could be included they are requested to share with Graham Goodfellow the FARWG</w:t>
            </w:r>
          </w:p>
        </w:tc>
        <w:tc>
          <w:tcPr>
            <w:tcW w:w="1134" w:type="dxa"/>
            <w:tcBorders>
              <w:top w:val="single" w:sz="6" w:space="0" w:color="auto"/>
              <w:left w:val="single" w:sz="6" w:space="0" w:color="auto"/>
              <w:bottom w:val="single" w:sz="6" w:space="0" w:color="auto"/>
              <w:right w:val="single" w:sz="4" w:space="0" w:color="auto"/>
            </w:tcBorders>
          </w:tcPr>
          <w:p w14:paraId="72B05EB3" w14:textId="77777777" w:rsidR="003466BB" w:rsidRDefault="003466BB" w:rsidP="003466BB">
            <w:pPr>
              <w:rPr>
                <w:rFonts w:ascii="Arial" w:hAnsi="Arial" w:cs="Arial"/>
                <w:b/>
                <w:bCs/>
                <w:sz w:val="22"/>
                <w:szCs w:val="22"/>
              </w:rPr>
            </w:pPr>
            <w:r>
              <w:rPr>
                <w:rFonts w:ascii="Arial" w:hAnsi="Arial" w:cs="Arial"/>
                <w:b/>
                <w:bCs/>
                <w:sz w:val="22"/>
                <w:szCs w:val="22"/>
              </w:rPr>
              <w:t>Ongoing</w:t>
            </w:r>
          </w:p>
        </w:tc>
      </w:tr>
      <w:tr w:rsidR="003466BB" w:rsidRPr="00FE6B20" w14:paraId="367EF94D" w14:textId="77777777" w:rsidTr="00A30730">
        <w:tc>
          <w:tcPr>
            <w:tcW w:w="986" w:type="dxa"/>
            <w:tcBorders>
              <w:top w:val="single" w:sz="6" w:space="0" w:color="auto"/>
              <w:left w:val="single" w:sz="4" w:space="0" w:color="auto"/>
              <w:bottom w:val="single" w:sz="6" w:space="0" w:color="auto"/>
              <w:right w:val="single" w:sz="6" w:space="0" w:color="auto"/>
            </w:tcBorders>
          </w:tcPr>
          <w:p w14:paraId="426964AA" w14:textId="77777777" w:rsidR="003466BB" w:rsidRPr="00155D23" w:rsidRDefault="003466BB" w:rsidP="003466BB">
            <w:pPr>
              <w:rPr>
                <w:rFonts w:ascii="Arial" w:hAnsi="Arial" w:cs="Arial"/>
                <w:bCs/>
                <w:sz w:val="20"/>
                <w:szCs w:val="20"/>
              </w:rPr>
            </w:pPr>
            <w:r w:rsidRPr="00155D23">
              <w:rPr>
                <w:rFonts w:ascii="Arial" w:hAnsi="Arial" w:cs="Arial"/>
                <w:bCs/>
                <w:sz w:val="20"/>
                <w:szCs w:val="20"/>
              </w:rPr>
              <w:t>42.4.3</w:t>
            </w:r>
          </w:p>
        </w:tc>
        <w:tc>
          <w:tcPr>
            <w:tcW w:w="900" w:type="dxa"/>
            <w:tcBorders>
              <w:top w:val="single" w:sz="6" w:space="0" w:color="auto"/>
              <w:left w:val="single" w:sz="6" w:space="0" w:color="auto"/>
              <w:bottom w:val="single" w:sz="6" w:space="0" w:color="auto"/>
              <w:right w:val="single" w:sz="6" w:space="0" w:color="auto"/>
            </w:tcBorders>
          </w:tcPr>
          <w:p w14:paraId="6047B17C" w14:textId="77777777" w:rsidR="003466BB" w:rsidRPr="00155D23" w:rsidRDefault="003466BB" w:rsidP="003466BB">
            <w:pPr>
              <w:rPr>
                <w:rFonts w:ascii="Arial" w:hAnsi="Arial" w:cs="Arial"/>
                <w:bCs/>
                <w:sz w:val="20"/>
                <w:szCs w:val="20"/>
              </w:rPr>
            </w:pPr>
            <w:r w:rsidRPr="00155D23">
              <w:rPr>
                <w:rFonts w:ascii="Arial" w:hAnsi="Arial" w:cs="Arial"/>
                <w:bCs/>
                <w:sz w:val="20"/>
                <w:szCs w:val="20"/>
              </w:rPr>
              <w:t>NB / ALL</w:t>
            </w:r>
          </w:p>
        </w:tc>
        <w:tc>
          <w:tcPr>
            <w:tcW w:w="3420" w:type="dxa"/>
            <w:tcBorders>
              <w:top w:val="single" w:sz="6" w:space="0" w:color="auto"/>
              <w:left w:val="single" w:sz="6" w:space="0" w:color="auto"/>
              <w:bottom w:val="single" w:sz="6" w:space="0" w:color="auto"/>
              <w:right w:val="single" w:sz="6" w:space="0" w:color="auto"/>
            </w:tcBorders>
          </w:tcPr>
          <w:p w14:paraId="3970D92F" w14:textId="77777777" w:rsidR="003466BB" w:rsidRPr="00155D23" w:rsidRDefault="003466BB" w:rsidP="003466BB">
            <w:pPr>
              <w:pStyle w:val="ListNumber"/>
              <w:numPr>
                <w:ilvl w:val="0"/>
                <w:numId w:val="0"/>
              </w:numPr>
              <w:rPr>
                <w:rFonts w:ascii="Arial" w:hAnsi="Arial" w:cs="Arial"/>
                <w:bCs/>
                <w:sz w:val="20"/>
                <w:szCs w:val="20"/>
              </w:rPr>
            </w:pPr>
            <w:r w:rsidRPr="00155D23">
              <w:rPr>
                <w:rFonts w:ascii="Arial" w:hAnsi="Arial" w:cs="Arial"/>
                <w:bCs/>
                <w:sz w:val="20"/>
                <w:szCs w:val="20"/>
              </w:rPr>
              <w:t>Complete spreadsheet of councils visited and send back to NB – sent with minutes</w:t>
            </w:r>
          </w:p>
        </w:tc>
        <w:tc>
          <w:tcPr>
            <w:tcW w:w="3341" w:type="dxa"/>
            <w:tcBorders>
              <w:top w:val="single" w:sz="6" w:space="0" w:color="auto"/>
              <w:left w:val="single" w:sz="6" w:space="0" w:color="auto"/>
              <w:bottom w:val="single" w:sz="6" w:space="0" w:color="auto"/>
              <w:right w:val="single" w:sz="6" w:space="0" w:color="auto"/>
            </w:tcBorders>
          </w:tcPr>
          <w:p w14:paraId="6A3A1652" w14:textId="0B1A0BE8" w:rsidR="003A0185" w:rsidRDefault="003A0185" w:rsidP="003466BB">
            <w:pPr>
              <w:rPr>
                <w:rFonts w:ascii="Arial" w:hAnsi="Arial" w:cs="Arial"/>
                <w:bCs/>
                <w:sz w:val="20"/>
                <w:szCs w:val="20"/>
              </w:rPr>
            </w:pPr>
            <w:r>
              <w:rPr>
                <w:rFonts w:ascii="Arial" w:hAnsi="Arial" w:cs="Arial"/>
                <w:bCs/>
                <w:sz w:val="20"/>
                <w:szCs w:val="20"/>
              </w:rPr>
              <w:t>Jan 21</w:t>
            </w:r>
          </w:p>
          <w:p w14:paraId="3948B292" w14:textId="6AB2D8F5" w:rsidR="003466BB" w:rsidRDefault="003466BB" w:rsidP="003466BB">
            <w:pPr>
              <w:rPr>
                <w:rFonts w:ascii="Arial" w:hAnsi="Arial" w:cs="Arial"/>
                <w:bCs/>
                <w:sz w:val="20"/>
                <w:szCs w:val="20"/>
              </w:rPr>
            </w:pPr>
            <w:r>
              <w:rPr>
                <w:rFonts w:ascii="Arial" w:hAnsi="Arial" w:cs="Arial"/>
                <w:bCs/>
                <w:sz w:val="20"/>
                <w:szCs w:val="20"/>
              </w:rPr>
              <w:t>Sept / Jun/ Jan 20</w:t>
            </w:r>
          </w:p>
          <w:p w14:paraId="34F7645B" w14:textId="77777777" w:rsidR="003466BB" w:rsidRPr="00155D23" w:rsidRDefault="003466BB" w:rsidP="003466BB">
            <w:pPr>
              <w:rPr>
                <w:rFonts w:ascii="Arial" w:hAnsi="Arial" w:cs="Arial"/>
                <w:bCs/>
                <w:sz w:val="20"/>
                <w:szCs w:val="20"/>
              </w:rPr>
            </w:pPr>
            <w:r>
              <w:rPr>
                <w:rFonts w:ascii="Arial" w:hAnsi="Arial" w:cs="Arial"/>
                <w:bCs/>
                <w:sz w:val="20"/>
                <w:szCs w:val="20"/>
              </w:rPr>
              <w:t>Some members had returned the spreadsheet, but this will be an ongoing action as more members carry out LA visits</w:t>
            </w:r>
          </w:p>
        </w:tc>
        <w:tc>
          <w:tcPr>
            <w:tcW w:w="1134" w:type="dxa"/>
            <w:tcBorders>
              <w:top w:val="single" w:sz="6" w:space="0" w:color="auto"/>
              <w:left w:val="single" w:sz="6" w:space="0" w:color="auto"/>
              <w:bottom w:val="single" w:sz="6" w:space="0" w:color="auto"/>
              <w:right w:val="single" w:sz="4" w:space="0" w:color="auto"/>
            </w:tcBorders>
          </w:tcPr>
          <w:p w14:paraId="11D1BE52" w14:textId="77777777" w:rsidR="003466BB" w:rsidRDefault="003466BB" w:rsidP="003466BB">
            <w:pPr>
              <w:rPr>
                <w:rFonts w:ascii="Arial" w:hAnsi="Arial" w:cs="Arial"/>
                <w:b/>
                <w:bCs/>
                <w:sz w:val="22"/>
                <w:szCs w:val="22"/>
              </w:rPr>
            </w:pPr>
            <w:r>
              <w:rPr>
                <w:rFonts w:ascii="Arial" w:hAnsi="Arial" w:cs="Arial"/>
                <w:b/>
                <w:bCs/>
                <w:sz w:val="22"/>
                <w:szCs w:val="22"/>
              </w:rPr>
              <w:t>Ongoing</w:t>
            </w:r>
          </w:p>
        </w:tc>
      </w:tr>
    </w:tbl>
    <w:p w14:paraId="442DDAE2" w14:textId="30A4C8C0" w:rsidR="00276DDD" w:rsidRPr="0082022D" w:rsidRDefault="00276DDD" w:rsidP="00276DDD">
      <w:pPr>
        <w:pStyle w:val="ListNumber"/>
        <w:numPr>
          <w:ilvl w:val="0"/>
          <w:numId w:val="0"/>
        </w:numPr>
        <w:rPr>
          <w:rFonts w:ascii="Arial" w:hAnsi="Arial" w:cs="Arial"/>
          <w:bCs/>
          <w:sz w:val="20"/>
          <w:szCs w:val="20"/>
        </w:rPr>
      </w:pPr>
    </w:p>
    <w:sectPr w:rsidR="00276DDD" w:rsidRPr="0082022D" w:rsidSect="00276DDD">
      <w:headerReference w:type="default" r:id="rId7"/>
      <w:footerReference w:type="default" r:id="rId8"/>
      <w:headerReference w:type="first" r:id="rId9"/>
      <w:footerReference w:type="first" r:id="rId10"/>
      <w:pgSz w:w="11906" w:h="16838" w:code="9"/>
      <w:pgMar w:top="709" w:right="1106" w:bottom="680" w:left="1134" w:header="72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55671" w14:textId="77777777" w:rsidR="00B97AD5" w:rsidRDefault="00B97AD5">
      <w:r>
        <w:separator/>
      </w:r>
    </w:p>
  </w:endnote>
  <w:endnote w:type="continuationSeparator" w:id="0">
    <w:p w14:paraId="2D5E7C76" w14:textId="77777777" w:rsidR="00B97AD5" w:rsidRDefault="00B97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45ADB" w14:textId="0D892048" w:rsidR="003179A7" w:rsidRPr="003179A7" w:rsidRDefault="00CD549F" w:rsidP="003179A7">
    <w:pPr>
      <w:pStyle w:val="Footer"/>
      <w:rPr>
        <w:sz w:val="16"/>
      </w:rPr>
    </w:pPr>
    <w:r>
      <w:rPr>
        <w:sz w:val="16"/>
      </w:rPr>
      <w:t>Prepared by NB</w:t>
    </w:r>
    <w:r w:rsidR="003179A7">
      <w:rPr>
        <w:sz w:val="16"/>
      </w:rPr>
      <w:t xml:space="preserve"> </w:t>
    </w:r>
    <w:r w:rsidR="006A2237">
      <w:rPr>
        <w:sz w:val="16"/>
      </w:rPr>
      <w:t>February 2021</w:t>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69F22" w14:textId="27EB9557" w:rsidR="004A6C96" w:rsidRPr="00EC5711" w:rsidRDefault="004A6C96" w:rsidP="0047321F">
    <w:pPr>
      <w:pStyle w:val="Footer"/>
      <w:rPr>
        <w:sz w:val="16"/>
      </w:rPr>
    </w:pPr>
    <w:r>
      <w:rPr>
        <w:sz w:val="16"/>
      </w:rPr>
      <w:t>Prepared by NB</w:t>
    </w:r>
    <w:r w:rsidR="003179A7">
      <w:rPr>
        <w:sz w:val="16"/>
      </w:rPr>
      <w:t xml:space="preserve"> </w:t>
    </w:r>
    <w:r w:rsidR="00221F08">
      <w:rPr>
        <w:sz w:val="16"/>
      </w:rPr>
      <w:t>February 2021</w:t>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E7436" w14:textId="77777777" w:rsidR="00B97AD5" w:rsidRDefault="00B97AD5">
      <w:r>
        <w:separator/>
      </w:r>
    </w:p>
  </w:footnote>
  <w:footnote w:type="continuationSeparator" w:id="0">
    <w:p w14:paraId="3AEEC315" w14:textId="77777777" w:rsidR="00B97AD5" w:rsidRDefault="00B97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3F5BE" w14:textId="77777777" w:rsidR="004A6C96" w:rsidRDefault="004A6C96">
    <w:pPr>
      <w:pStyle w:val="Header"/>
      <w:tabs>
        <w:tab w:val="clear" w:pos="4153"/>
        <w:tab w:val="clear" w:pos="8306"/>
        <w:tab w:val="left" w:pos="7980"/>
      </w:tabs>
    </w:pPr>
    <w:r>
      <w:rPr>
        <w:noProof/>
        <w:lang w:val="en-US" w:eastAsia="zh-CN"/>
      </w:rPr>
      <w:drawing>
        <wp:inline distT="0" distB="0" distL="0" distR="0" wp14:anchorId="09898AF7" wp14:editId="7CA4DBC0">
          <wp:extent cx="1371600" cy="334645"/>
          <wp:effectExtent l="0" t="0" r="0" b="0"/>
          <wp:docPr id="2" name="Picture 2"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kopa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34645"/>
                  </a:xfrm>
                  <a:prstGeom prst="rect">
                    <a:avLst/>
                  </a:prstGeom>
                  <a:noFill/>
                  <a:ln>
                    <a:noFill/>
                  </a:ln>
                </pic:spPr>
              </pic:pic>
            </a:graphicData>
          </a:graphic>
        </wp:inline>
      </w:drawing>
    </w:r>
    <w:r>
      <w:t xml:space="preserve">                  </w:t>
    </w:r>
    <w:r>
      <w:tab/>
      <w:t xml:space="preserve">     </w:t>
    </w:r>
  </w:p>
  <w:p w14:paraId="6F074912" w14:textId="77777777" w:rsidR="004A6C96" w:rsidRDefault="004A6C96">
    <w:pPr>
      <w:pStyle w:val="Header"/>
    </w:pPr>
    <w:r>
      <w:rPr>
        <w:noProof/>
        <w:sz w:val="20"/>
        <w:lang w:val="en-US" w:eastAsia="zh-CN"/>
      </w:rPr>
      <mc:AlternateContent>
        <mc:Choice Requires="wps">
          <w:drawing>
            <wp:anchor distT="4294967295" distB="4294967295" distL="114300" distR="114300" simplePos="0" relativeHeight="251658240" behindDoc="0" locked="0" layoutInCell="0" allowOverlap="1" wp14:anchorId="5B8F5387" wp14:editId="248448C6">
              <wp:simplePos x="0" y="0"/>
              <wp:positionH relativeFrom="column">
                <wp:posOffset>1485900</wp:posOffset>
              </wp:positionH>
              <wp:positionV relativeFrom="paragraph">
                <wp:posOffset>8254</wp:posOffset>
              </wp:positionV>
              <wp:extent cx="5143500" cy="0"/>
              <wp:effectExtent l="0" t="0" r="12700" b="2540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3366FF"/>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6C8B4649" id="Line 2" o:spid="_x0000_s1026" style="position:absolute;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17pt,.65pt" to="52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" o:allowincell="f" strokecolor="#36f" strokeweight="1.5pt"/>
          </w:pict>
        </mc:Fallback>
      </mc:AlternateContent>
    </w:r>
  </w:p>
  <w:p w14:paraId="058B2995" w14:textId="77777777" w:rsidR="004A6C96" w:rsidRDefault="004A6C96">
    <w:pPr>
      <w:pStyle w:val="Header"/>
      <w:rPr>
        <w:rFonts w:ascii="Verdana" w:hAnsi="Verdana"/>
        <w:b/>
        <w:sz w:val="16"/>
      </w:rPr>
    </w:pPr>
    <w:r>
      <w:rPr>
        <w:rFonts w:ascii="Verdana" w:hAnsi="Verdana"/>
        <w:b/>
        <w:sz w:val="16"/>
      </w:rPr>
      <w:t>United Kingdom Onshore Pipeline Operators’ Association</w:t>
    </w:r>
  </w:p>
  <w:p w14:paraId="46C6FE4A" w14:textId="77777777" w:rsidR="004A6C96" w:rsidRDefault="004A6C96">
    <w:pPr>
      <w:pStyle w:val="Header"/>
      <w:rPr>
        <w:rFonts w:ascii="Verdana" w:hAnsi="Verdana"/>
        <w:b/>
        <w:sz w:val="16"/>
      </w:rPr>
    </w:pPr>
  </w:p>
  <w:p w14:paraId="5B162975" w14:textId="77777777" w:rsidR="004A6C96" w:rsidRDefault="004A6C96">
    <w:pPr>
      <w:pStyle w:val="Header"/>
      <w:rPr>
        <w:rFonts w:ascii="Verdana" w:hAnsi="Verdana"/>
        <w:b/>
        <w:sz w:val="16"/>
      </w:rPr>
    </w:pPr>
    <w:r>
      <w:rPr>
        <w:rFonts w:ascii="Verdana" w:hAnsi="Verdana"/>
        <w:b/>
        <w:sz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4EA6E" w14:textId="62719483" w:rsidR="004A6C96" w:rsidRDefault="004A6C96" w:rsidP="00276DDD">
    <w:pPr>
      <w:pStyle w:val="Header"/>
      <w:tabs>
        <w:tab w:val="clear" w:pos="4153"/>
        <w:tab w:val="clear" w:pos="8306"/>
        <w:tab w:val="left" w:pos="7980"/>
        <w:tab w:val="right" w:pos="10091"/>
      </w:tabs>
    </w:pPr>
    <w:r>
      <w:rPr>
        <w:noProof/>
        <w:lang w:val="en-US" w:eastAsia="zh-CN"/>
      </w:rPr>
      <w:drawing>
        <wp:inline distT="0" distB="0" distL="0" distR="0" wp14:anchorId="01E88889" wp14:editId="50CA9083">
          <wp:extent cx="1371600" cy="334645"/>
          <wp:effectExtent l="0" t="0" r="0" b="0"/>
          <wp:docPr id="1" name="Picture 1"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opa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34645"/>
                  </a:xfrm>
                  <a:prstGeom prst="rect">
                    <a:avLst/>
                  </a:prstGeom>
                  <a:noFill/>
                  <a:ln>
                    <a:noFill/>
                  </a:ln>
                </pic:spPr>
              </pic:pic>
            </a:graphicData>
          </a:graphic>
        </wp:inline>
      </w:drawing>
    </w:r>
    <w:r>
      <w:t xml:space="preserve">                                                                        </w:t>
    </w:r>
    <w:r w:rsidR="003D4B88">
      <w:t xml:space="preserve">                UKOPA IWG/</w:t>
    </w:r>
    <w:r w:rsidR="00962986">
      <w:t>2</w:t>
    </w:r>
    <w:r w:rsidR="00E718E9">
      <w:t>1</w:t>
    </w:r>
    <w:r w:rsidR="003D4B88">
      <w:t>/0</w:t>
    </w:r>
    <w:r w:rsidR="00E718E9">
      <w:t>2</w:t>
    </w:r>
  </w:p>
  <w:p w14:paraId="1D2917C8" w14:textId="77777777" w:rsidR="004A6C96" w:rsidRDefault="004A6C96">
    <w:pPr>
      <w:pStyle w:val="Header"/>
    </w:pPr>
    <w:r>
      <w:rPr>
        <w:noProof/>
        <w:sz w:val="20"/>
        <w:lang w:val="en-US" w:eastAsia="zh-CN"/>
      </w:rPr>
      <mc:AlternateContent>
        <mc:Choice Requires="wps">
          <w:drawing>
            <wp:anchor distT="4294967295" distB="4294967295" distL="114300" distR="114300" simplePos="0" relativeHeight="251657216" behindDoc="0" locked="0" layoutInCell="0" allowOverlap="1" wp14:anchorId="0616D9E5" wp14:editId="35B1EAAD">
              <wp:simplePos x="0" y="0"/>
              <wp:positionH relativeFrom="column">
                <wp:posOffset>1485900</wp:posOffset>
              </wp:positionH>
              <wp:positionV relativeFrom="paragraph">
                <wp:posOffset>8254</wp:posOffset>
              </wp:positionV>
              <wp:extent cx="5143500" cy="0"/>
              <wp:effectExtent l="0" t="0" r="12700" b="2540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3366FF"/>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21BBA96" id="Line 1"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17pt,.65pt" to="52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" o:allowincell="f" strokecolor="#36f" strokeweight="1.5pt"/>
          </w:pict>
        </mc:Fallback>
      </mc:AlternateContent>
    </w:r>
  </w:p>
  <w:p w14:paraId="4C821EBC" w14:textId="77777777" w:rsidR="004A6C96" w:rsidRDefault="004A6C96">
    <w:pPr>
      <w:pStyle w:val="Header"/>
      <w:rPr>
        <w:rFonts w:ascii="Verdana" w:hAnsi="Verdana"/>
        <w:b/>
        <w:sz w:val="16"/>
      </w:rPr>
    </w:pPr>
    <w:r>
      <w:rPr>
        <w:rFonts w:ascii="Verdana" w:hAnsi="Verdana"/>
        <w:b/>
        <w:sz w:val="16"/>
      </w:rPr>
      <w:t>United Kingdom Onshore Pipeline Operators’ Association</w:t>
    </w:r>
  </w:p>
  <w:p w14:paraId="36E1EC49" w14:textId="77777777" w:rsidR="004A6C96" w:rsidRDefault="004A6C96">
    <w:pPr>
      <w:pStyle w:val="Header"/>
    </w:pPr>
    <w:r>
      <w:rPr>
        <w:rFonts w:ascii="Verdana" w:hAnsi="Verdana"/>
        <w:b/>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5047E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multilevel"/>
    <w:tmpl w:val="032E3D14"/>
    <w:lvl w:ilvl="0">
      <w:start w:val="1"/>
      <w:numFmt w:val="decimal"/>
      <w:pStyle w:val="ListNumber"/>
      <w:lvlText w:val="%1."/>
      <w:lvlJc w:val="left"/>
      <w:pPr>
        <w:tabs>
          <w:tab w:val="num" w:pos="360"/>
        </w:tabs>
        <w:ind w:left="360" w:hanging="360"/>
      </w:pPr>
      <w:rPr>
        <w:b/>
        <w:color w:val="000000"/>
      </w:rPr>
    </w:lvl>
    <w:lvl w:ilvl="1">
      <w:start w:val="2"/>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08946CF"/>
    <w:multiLevelType w:val="hybridMultilevel"/>
    <w:tmpl w:val="AA40ED60"/>
    <w:lvl w:ilvl="0" w:tplc="F4E21A6A">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B73F0"/>
    <w:multiLevelType w:val="hybridMultilevel"/>
    <w:tmpl w:val="21C26A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636F61"/>
    <w:multiLevelType w:val="hybridMultilevel"/>
    <w:tmpl w:val="4D2E63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4991953"/>
    <w:multiLevelType w:val="hybridMultilevel"/>
    <w:tmpl w:val="0E74F2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5A4A5C"/>
    <w:multiLevelType w:val="hybridMultilevel"/>
    <w:tmpl w:val="D34229CC"/>
    <w:lvl w:ilvl="0" w:tplc="22323B1A">
      <w:start w:val="5"/>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DA646D"/>
    <w:multiLevelType w:val="hybridMultilevel"/>
    <w:tmpl w:val="F4C83682"/>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1E1677"/>
    <w:multiLevelType w:val="hybridMultilevel"/>
    <w:tmpl w:val="1556F5D8"/>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633A7D"/>
    <w:multiLevelType w:val="hybridMultilevel"/>
    <w:tmpl w:val="BFF826E6"/>
    <w:lvl w:ilvl="0" w:tplc="BDE48DA6">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6B4D9B"/>
    <w:multiLevelType w:val="hybridMultilevel"/>
    <w:tmpl w:val="69AAFD7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55025D"/>
    <w:multiLevelType w:val="hybridMultilevel"/>
    <w:tmpl w:val="F7A65F22"/>
    <w:lvl w:ilvl="0" w:tplc="E74C0520">
      <w:start w:val="5"/>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F62A7"/>
    <w:multiLevelType w:val="hybridMultilevel"/>
    <w:tmpl w:val="E3F60BF4"/>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800695"/>
    <w:multiLevelType w:val="hybridMultilevel"/>
    <w:tmpl w:val="115A29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7279F1"/>
    <w:multiLevelType w:val="hybridMultilevel"/>
    <w:tmpl w:val="E274F90C"/>
    <w:lvl w:ilvl="0" w:tplc="04090019">
      <w:start w:val="1"/>
      <w:numFmt w:val="lowerLetter"/>
      <w:lvlText w:val="%1."/>
      <w:lvlJc w:val="left"/>
      <w:pPr>
        <w:ind w:left="720" w:hanging="360"/>
      </w:pPr>
      <w:rPr>
        <w:rFonts w:hint="default"/>
      </w:rPr>
    </w:lvl>
    <w:lvl w:ilvl="1" w:tplc="04090013">
      <w:start w:val="1"/>
      <w:numFmt w:val="upp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08764B"/>
    <w:multiLevelType w:val="hybridMultilevel"/>
    <w:tmpl w:val="F5405968"/>
    <w:lvl w:ilvl="0" w:tplc="3978FD6E">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2B7BF4"/>
    <w:multiLevelType w:val="hybridMultilevel"/>
    <w:tmpl w:val="C94C261C"/>
    <w:lvl w:ilvl="0" w:tplc="4D7875BA">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DE4323"/>
    <w:multiLevelType w:val="hybridMultilevel"/>
    <w:tmpl w:val="6358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E101DB"/>
    <w:multiLevelType w:val="hybridMultilevel"/>
    <w:tmpl w:val="269A34A6"/>
    <w:lvl w:ilvl="0" w:tplc="11D8F972">
      <w:numFmt w:val="bullet"/>
      <w:lvlText w:val="-"/>
      <w:lvlJc w:val="left"/>
      <w:pPr>
        <w:ind w:left="780" w:hanging="360"/>
      </w:pPr>
      <w:rPr>
        <w:rFonts w:ascii="Arial" w:eastAsia="Times New Roman"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59A67978"/>
    <w:multiLevelType w:val="hybridMultilevel"/>
    <w:tmpl w:val="607E3A4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15:restartNumberingAfterBreak="0">
    <w:nsid w:val="59FD1404"/>
    <w:multiLevelType w:val="hybridMultilevel"/>
    <w:tmpl w:val="475028A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5D357FF9"/>
    <w:multiLevelType w:val="hybridMultilevel"/>
    <w:tmpl w:val="079C5DA4"/>
    <w:lvl w:ilvl="0" w:tplc="651AF4D4">
      <w:start w:val="4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00044D"/>
    <w:multiLevelType w:val="hybridMultilevel"/>
    <w:tmpl w:val="621667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615CEA"/>
    <w:multiLevelType w:val="hybridMultilevel"/>
    <w:tmpl w:val="DFB607AC"/>
    <w:lvl w:ilvl="0" w:tplc="F662B42E">
      <w:start w:val="5"/>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CE04C2"/>
    <w:multiLevelType w:val="hybridMultilevel"/>
    <w:tmpl w:val="5594A73C"/>
    <w:lvl w:ilvl="0" w:tplc="7EE44EAA">
      <w:start w:val="1"/>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B17997"/>
    <w:multiLevelType w:val="hybridMultilevel"/>
    <w:tmpl w:val="EEF81EAC"/>
    <w:lvl w:ilvl="0" w:tplc="04090019">
      <w:start w:val="1"/>
      <w:numFmt w:val="lowerLetter"/>
      <w:lvlText w:val="%1."/>
      <w:lvlJc w:val="left"/>
      <w:pPr>
        <w:ind w:left="720" w:hanging="360"/>
      </w:pPr>
      <w:rPr>
        <w:rFonts w:hint="default"/>
      </w:rPr>
    </w:lvl>
    <w:lvl w:ilvl="1" w:tplc="04090013">
      <w:start w:val="1"/>
      <w:numFmt w:val="upp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573F68"/>
    <w:multiLevelType w:val="hybridMultilevel"/>
    <w:tmpl w:val="4D0A103C"/>
    <w:lvl w:ilvl="0" w:tplc="C52CDE64">
      <w:start w:val="95"/>
      <w:numFmt w:val="bullet"/>
      <w:lvlText w:val="-"/>
      <w:lvlJc w:val="left"/>
      <w:pPr>
        <w:ind w:left="786" w:hanging="360"/>
      </w:pPr>
      <w:rPr>
        <w:rFonts w:ascii="Arial" w:eastAsia="Times New Roma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7" w15:restartNumberingAfterBreak="0">
    <w:nsid w:val="7D810C43"/>
    <w:multiLevelType w:val="hybridMultilevel"/>
    <w:tmpl w:val="2494961E"/>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5"/>
    </w:lvlOverride>
  </w:num>
  <w:num w:numId="3">
    <w:abstractNumId w:val="17"/>
  </w:num>
  <w:num w:numId="4">
    <w:abstractNumId w:val="1"/>
  </w:num>
  <w:num w:numId="5">
    <w:abstractNumId w:val="19"/>
  </w:num>
  <w:num w:numId="6">
    <w:abstractNumId w:val="20"/>
  </w:num>
  <w:num w:numId="7">
    <w:abstractNumId w:val="1"/>
    <w:lvlOverride w:ilvl="0">
      <w:startOverride w:val="11"/>
    </w:lvlOverride>
  </w:num>
  <w:num w:numId="8">
    <w:abstractNumId w:val="0"/>
  </w:num>
  <w:num w:numId="9">
    <w:abstractNumId w:val="22"/>
  </w:num>
  <w:num w:numId="10">
    <w:abstractNumId w:val="1"/>
  </w:num>
  <w:num w:numId="11">
    <w:abstractNumId w:val="26"/>
  </w:num>
  <w:num w:numId="12">
    <w:abstractNumId w:val="12"/>
  </w:num>
  <w:num w:numId="13">
    <w:abstractNumId w:val="10"/>
  </w:num>
  <w:num w:numId="14">
    <w:abstractNumId w:val="27"/>
  </w:num>
  <w:num w:numId="15">
    <w:abstractNumId w:val="7"/>
  </w:num>
  <w:num w:numId="16">
    <w:abstractNumId w:val="14"/>
  </w:num>
  <w:num w:numId="17">
    <w:abstractNumId w:val="25"/>
  </w:num>
  <w:num w:numId="18">
    <w:abstractNumId w:val="8"/>
  </w:num>
  <w:num w:numId="19">
    <w:abstractNumId w:val="1"/>
  </w:num>
  <w:num w:numId="20">
    <w:abstractNumId w:val="1"/>
  </w:num>
  <w:num w:numId="21">
    <w:abstractNumId w:val="1"/>
  </w:num>
  <w:num w:numId="22">
    <w:abstractNumId w:val="1"/>
  </w:num>
  <w:num w:numId="23">
    <w:abstractNumId w:val="13"/>
  </w:num>
  <w:num w:numId="24">
    <w:abstractNumId w:val="1"/>
  </w:num>
  <w:num w:numId="25">
    <w:abstractNumId w:val="1"/>
  </w:num>
  <w:num w:numId="26">
    <w:abstractNumId w:val="1"/>
  </w:num>
  <w:num w:numId="27">
    <w:abstractNumId w:val="1"/>
  </w:num>
  <w:num w:numId="28">
    <w:abstractNumId w:val="11"/>
  </w:num>
  <w:num w:numId="29">
    <w:abstractNumId w:val="3"/>
  </w:num>
  <w:num w:numId="30">
    <w:abstractNumId w:val="5"/>
  </w:num>
  <w:num w:numId="31">
    <w:abstractNumId w:val="21"/>
  </w:num>
  <w:num w:numId="32">
    <w:abstractNumId w:val="23"/>
  </w:num>
  <w:num w:numId="33">
    <w:abstractNumId w:val="4"/>
  </w:num>
  <w:num w:numId="34">
    <w:abstractNumId w:val="18"/>
  </w:num>
  <w:num w:numId="35">
    <w:abstractNumId w:val="1"/>
  </w:num>
  <w:num w:numId="36">
    <w:abstractNumId w:val="1"/>
  </w:num>
  <w:num w:numId="37">
    <w:abstractNumId w:val="1"/>
  </w:num>
  <w:num w:numId="38">
    <w:abstractNumId w:val="1"/>
  </w:num>
  <w:num w:numId="39">
    <w:abstractNumId w:val="16"/>
  </w:num>
  <w:num w:numId="40">
    <w:abstractNumId w:val="9"/>
  </w:num>
  <w:num w:numId="41">
    <w:abstractNumId w:val="15"/>
  </w:num>
  <w:num w:numId="42">
    <w:abstractNumId w:val="2"/>
  </w:num>
  <w:num w:numId="43">
    <w:abstractNumId w:val="6"/>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8F0"/>
    <w:rsid w:val="00000988"/>
    <w:rsid w:val="00001D18"/>
    <w:rsid w:val="000058F0"/>
    <w:rsid w:val="000074E3"/>
    <w:rsid w:val="000076ED"/>
    <w:rsid w:val="00010802"/>
    <w:rsid w:val="00013D0A"/>
    <w:rsid w:val="00015D0E"/>
    <w:rsid w:val="00023D59"/>
    <w:rsid w:val="0002530B"/>
    <w:rsid w:val="00027748"/>
    <w:rsid w:val="0003247E"/>
    <w:rsid w:val="00032955"/>
    <w:rsid w:val="00033D30"/>
    <w:rsid w:val="00034463"/>
    <w:rsid w:val="00035485"/>
    <w:rsid w:val="00036837"/>
    <w:rsid w:val="00041A1B"/>
    <w:rsid w:val="0004359E"/>
    <w:rsid w:val="00044477"/>
    <w:rsid w:val="0004466D"/>
    <w:rsid w:val="00045B27"/>
    <w:rsid w:val="000466FC"/>
    <w:rsid w:val="000502FC"/>
    <w:rsid w:val="00053506"/>
    <w:rsid w:val="00055696"/>
    <w:rsid w:val="00056768"/>
    <w:rsid w:val="00056A4A"/>
    <w:rsid w:val="000574CD"/>
    <w:rsid w:val="000601E0"/>
    <w:rsid w:val="00060813"/>
    <w:rsid w:val="00061604"/>
    <w:rsid w:val="00062160"/>
    <w:rsid w:val="00063E77"/>
    <w:rsid w:val="0006409C"/>
    <w:rsid w:val="0006441D"/>
    <w:rsid w:val="000676FB"/>
    <w:rsid w:val="0007417C"/>
    <w:rsid w:val="00074DE2"/>
    <w:rsid w:val="00074F35"/>
    <w:rsid w:val="0007668B"/>
    <w:rsid w:val="00082103"/>
    <w:rsid w:val="000822D7"/>
    <w:rsid w:val="00084DC1"/>
    <w:rsid w:val="00085378"/>
    <w:rsid w:val="00085B97"/>
    <w:rsid w:val="00087B89"/>
    <w:rsid w:val="00087EF1"/>
    <w:rsid w:val="000A3366"/>
    <w:rsid w:val="000A48BD"/>
    <w:rsid w:val="000A4BB0"/>
    <w:rsid w:val="000A5643"/>
    <w:rsid w:val="000A7AFE"/>
    <w:rsid w:val="000B0797"/>
    <w:rsid w:val="000B180E"/>
    <w:rsid w:val="000B3B18"/>
    <w:rsid w:val="000B5D15"/>
    <w:rsid w:val="000B705B"/>
    <w:rsid w:val="000C47C5"/>
    <w:rsid w:val="000C6B73"/>
    <w:rsid w:val="000D08D2"/>
    <w:rsid w:val="000D3C25"/>
    <w:rsid w:val="000D4ABC"/>
    <w:rsid w:val="000E077A"/>
    <w:rsid w:val="000E450F"/>
    <w:rsid w:val="000E53F9"/>
    <w:rsid w:val="000E66F1"/>
    <w:rsid w:val="000F74F2"/>
    <w:rsid w:val="001025F5"/>
    <w:rsid w:val="001031E9"/>
    <w:rsid w:val="001066D9"/>
    <w:rsid w:val="00107FAF"/>
    <w:rsid w:val="00112544"/>
    <w:rsid w:val="00112E93"/>
    <w:rsid w:val="00113DA5"/>
    <w:rsid w:val="001170FA"/>
    <w:rsid w:val="001200BC"/>
    <w:rsid w:val="001211EC"/>
    <w:rsid w:val="00124148"/>
    <w:rsid w:val="001246B1"/>
    <w:rsid w:val="00127856"/>
    <w:rsid w:val="001308DA"/>
    <w:rsid w:val="001365B9"/>
    <w:rsid w:val="001409B7"/>
    <w:rsid w:val="00145D1F"/>
    <w:rsid w:val="00152B74"/>
    <w:rsid w:val="00152C01"/>
    <w:rsid w:val="0015323A"/>
    <w:rsid w:val="00153781"/>
    <w:rsid w:val="00153ECD"/>
    <w:rsid w:val="001552F2"/>
    <w:rsid w:val="001554BB"/>
    <w:rsid w:val="00155D23"/>
    <w:rsid w:val="001561B3"/>
    <w:rsid w:val="001664E3"/>
    <w:rsid w:val="00166906"/>
    <w:rsid w:val="001672ED"/>
    <w:rsid w:val="00167D54"/>
    <w:rsid w:val="0017020A"/>
    <w:rsid w:val="00173443"/>
    <w:rsid w:val="00174125"/>
    <w:rsid w:val="00175DC2"/>
    <w:rsid w:val="00175DF1"/>
    <w:rsid w:val="00177835"/>
    <w:rsid w:val="00182418"/>
    <w:rsid w:val="00182750"/>
    <w:rsid w:val="0018705D"/>
    <w:rsid w:val="00187C18"/>
    <w:rsid w:val="00187F12"/>
    <w:rsid w:val="00190A07"/>
    <w:rsid w:val="00193E15"/>
    <w:rsid w:val="00193FF0"/>
    <w:rsid w:val="001944FB"/>
    <w:rsid w:val="0019714A"/>
    <w:rsid w:val="001974B8"/>
    <w:rsid w:val="0019791F"/>
    <w:rsid w:val="001A2056"/>
    <w:rsid w:val="001A3D09"/>
    <w:rsid w:val="001A40D6"/>
    <w:rsid w:val="001A4731"/>
    <w:rsid w:val="001A5B6E"/>
    <w:rsid w:val="001A5E9A"/>
    <w:rsid w:val="001A6611"/>
    <w:rsid w:val="001B06AC"/>
    <w:rsid w:val="001B0AA2"/>
    <w:rsid w:val="001B0AB5"/>
    <w:rsid w:val="001C7660"/>
    <w:rsid w:val="001D0185"/>
    <w:rsid w:val="001D0E1A"/>
    <w:rsid w:val="001D184A"/>
    <w:rsid w:val="001D2E2C"/>
    <w:rsid w:val="001D39C9"/>
    <w:rsid w:val="001D4D78"/>
    <w:rsid w:val="001D6868"/>
    <w:rsid w:val="001D6EC1"/>
    <w:rsid w:val="001D7D66"/>
    <w:rsid w:val="001E2797"/>
    <w:rsid w:val="001E35C1"/>
    <w:rsid w:val="001E3AEC"/>
    <w:rsid w:val="001E46D1"/>
    <w:rsid w:val="001E5731"/>
    <w:rsid w:val="001F16F0"/>
    <w:rsid w:val="001F7FAF"/>
    <w:rsid w:val="00203E92"/>
    <w:rsid w:val="00204F39"/>
    <w:rsid w:val="00205216"/>
    <w:rsid w:val="002059AA"/>
    <w:rsid w:val="00210D3D"/>
    <w:rsid w:val="002117ED"/>
    <w:rsid w:val="002123EE"/>
    <w:rsid w:val="002128ED"/>
    <w:rsid w:val="00212DFA"/>
    <w:rsid w:val="00215652"/>
    <w:rsid w:val="00217A15"/>
    <w:rsid w:val="00220907"/>
    <w:rsid w:val="00221F08"/>
    <w:rsid w:val="002253EB"/>
    <w:rsid w:val="00230266"/>
    <w:rsid w:val="00230B26"/>
    <w:rsid w:val="00232709"/>
    <w:rsid w:val="002333B2"/>
    <w:rsid w:val="00234528"/>
    <w:rsid w:val="0023473D"/>
    <w:rsid w:val="00234F93"/>
    <w:rsid w:val="00235FDE"/>
    <w:rsid w:val="00236442"/>
    <w:rsid w:val="00236A08"/>
    <w:rsid w:val="0024238B"/>
    <w:rsid w:val="00243D94"/>
    <w:rsid w:val="00244A4E"/>
    <w:rsid w:val="00250259"/>
    <w:rsid w:val="00254DFF"/>
    <w:rsid w:val="00255920"/>
    <w:rsid w:val="0026051E"/>
    <w:rsid w:val="002622C6"/>
    <w:rsid w:val="00262660"/>
    <w:rsid w:val="00266EA5"/>
    <w:rsid w:val="002724FC"/>
    <w:rsid w:val="00273704"/>
    <w:rsid w:val="00274774"/>
    <w:rsid w:val="00276DDD"/>
    <w:rsid w:val="00277095"/>
    <w:rsid w:val="00284E24"/>
    <w:rsid w:val="00285450"/>
    <w:rsid w:val="00285E9F"/>
    <w:rsid w:val="0028653F"/>
    <w:rsid w:val="00286F78"/>
    <w:rsid w:val="0028773B"/>
    <w:rsid w:val="00290FCD"/>
    <w:rsid w:val="00294C06"/>
    <w:rsid w:val="0029584F"/>
    <w:rsid w:val="00297D97"/>
    <w:rsid w:val="002A0606"/>
    <w:rsid w:val="002A0BE4"/>
    <w:rsid w:val="002A2967"/>
    <w:rsid w:val="002A2F03"/>
    <w:rsid w:val="002A3F66"/>
    <w:rsid w:val="002A4846"/>
    <w:rsid w:val="002A579B"/>
    <w:rsid w:val="002A60BB"/>
    <w:rsid w:val="002A710E"/>
    <w:rsid w:val="002B22EC"/>
    <w:rsid w:val="002B48B2"/>
    <w:rsid w:val="002B5A2C"/>
    <w:rsid w:val="002B69DD"/>
    <w:rsid w:val="002C1DFA"/>
    <w:rsid w:val="002C4FBC"/>
    <w:rsid w:val="002C63FB"/>
    <w:rsid w:val="002C70C5"/>
    <w:rsid w:val="002C7292"/>
    <w:rsid w:val="002C7FDF"/>
    <w:rsid w:val="002D01DB"/>
    <w:rsid w:val="002D0527"/>
    <w:rsid w:val="002D0F41"/>
    <w:rsid w:val="002D6889"/>
    <w:rsid w:val="002E0C80"/>
    <w:rsid w:val="002E2194"/>
    <w:rsid w:val="002E35E4"/>
    <w:rsid w:val="002E3B1C"/>
    <w:rsid w:val="002E4CB4"/>
    <w:rsid w:val="002E4E40"/>
    <w:rsid w:val="002E6A3B"/>
    <w:rsid w:val="002E7E0E"/>
    <w:rsid w:val="002F10A4"/>
    <w:rsid w:val="002F1E9D"/>
    <w:rsid w:val="002F5FD2"/>
    <w:rsid w:val="003039EF"/>
    <w:rsid w:val="00303B52"/>
    <w:rsid w:val="003066BB"/>
    <w:rsid w:val="003076DE"/>
    <w:rsid w:val="003106F0"/>
    <w:rsid w:val="00310873"/>
    <w:rsid w:val="00311989"/>
    <w:rsid w:val="00312908"/>
    <w:rsid w:val="00314B5C"/>
    <w:rsid w:val="0031569C"/>
    <w:rsid w:val="00315715"/>
    <w:rsid w:val="003179A7"/>
    <w:rsid w:val="00323C94"/>
    <w:rsid w:val="00324245"/>
    <w:rsid w:val="003246AD"/>
    <w:rsid w:val="00325D03"/>
    <w:rsid w:val="00327834"/>
    <w:rsid w:val="00331341"/>
    <w:rsid w:val="003314C7"/>
    <w:rsid w:val="00333EC9"/>
    <w:rsid w:val="0033432B"/>
    <w:rsid w:val="003354E8"/>
    <w:rsid w:val="00337146"/>
    <w:rsid w:val="00342066"/>
    <w:rsid w:val="00342493"/>
    <w:rsid w:val="00343ED4"/>
    <w:rsid w:val="003449B8"/>
    <w:rsid w:val="003466BB"/>
    <w:rsid w:val="00346992"/>
    <w:rsid w:val="00351DD4"/>
    <w:rsid w:val="00352400"/>
    <w:rsid w:val="00352E5D"/>
    <w:rsid w:val="003541F3"/>
    <w:rsid w:val="003556E4"/>
    <w:rsid w:val="003561B8"/>
    <w:rsid w:val="0035649E"/>
    <w:rsid w:val="00356829"/>
    <w:rsid w:val="00360A9E"/>
    <w:rsid w:val="003613A4"/>
    <w:rsid w:val="003615A9"/>
    <w:rsid w:val="00362D4F"/>
    <w:rsid w:val="00365F34"/>
    <w:rsid w:val="00367077"/>
    <w:rsid w:val="00372E3B"/>
    <w:rsid w:val="00377E77"/>
    <w:rsid w:val="00380182"/>
    <w:rsid w:val="003875EC"/>
    <w:rsid w:val="003911BD"/>
    <w:rsid w:val="0039177F"/>
    <w:rsid w:val="00392D7E"/>
    <w:rsid w:val="00393266"/>
    <w:rsid w:val="00393508"/>
    <w:rsid w:val="003944A0"/>
    <w:rsid w:val="00394810"/>
    <w:rsid w:val="00395475"/>
    <w:rsid w:val="003958A9"/>
    <w:rsid w:val="00395CD2"/>
    <w:rsid w:val="00396EF5"/>
    <w:rsid w:val="00397B03"/>
    <w:rsid w:val="003A0185"/>
    <w:rsid w:val="003A1D0A"/>
    <w:rsid w:val="003A6914"/>
    <w:rsid w:val="003A6BB5"/>
    <w:rsid w:val="003B019F"/>
    <w:rsid w:val="003B2C31"/>
    <w:rsid w:val="003B42C8"/>
    <w:rsid w:val="003B484F"/>
    <w:rsid w:val="003B72C5"/>
    <w:rsid w:val="003B74B7"/>
    <w:rsid w:val="003C2465"/>
    <w:rsid w:val="003C7F39"/>
    <w:rsid w:val="003D088C"/>
    <w:rsid w:val="003D1C2F"/>
    <w:rsid w:val="003D466E"/>
    <w:rsid w:val="003D4B88"/>
    <w:rsid w:val="003D638F"/>
    <w:rsid w:val="003D795F"/>
    <w:rsid w:val="003E3E84"/>
    <w:rsid w:val="003E4D38"/>
    <w:rsid w:val="003E7355"/>
    <w:rsid w:val="003F0C31"/>
    <w:rsid w:val="003F24E6"/>
    <w:rsid w:val="003F2F26"/>
    <w:rsid w:val="003F3C18"/>
    <w:rsid w:val="003F7521"/>
    <w:rsid w:val="00403491"/>
    <w:rsid w:val="00403696"/>
    <w:rsid w:val="004047B3"/>
    <w:rsid w:val="00407FC4"/>
    <w:rsid w:val="0041083D"/>
    <w:rsid w:val="00416C08"/>
    <w:rsid w:val="00417C13"/>
    <w:rsid w:val="00420618"/>
    <w:rsid w:val="004220E8"/>
    <w:rsid w:val="00423675"/>
    <w:rsid w:val="00425302"/>
    <w:rsid w:val="004258A9"/>
    <w:rsid w:val="004279A3"/>
    <w:rsid w:val="0043030F"/>
    <w:rsid w:val="004346BE"/>
    <w:rsid w:val="00435E3E"/>
    <w:rsid w:val="0044060B"/>
    <w:rsid w:val="0044188B"/>
    <w:rsid w:val="00441BCA"/>
    <w:rsid w:val="004422D5"/>
    <w:rsid w:val="00443DF1"/>
    <w:rsid w:val="0044410C"/>
    <w:rsid w:val="004470EA"/>
    <w:rsid w:val="004478AC"/>
    <w:rsid w:val="00450EAA"/>
    <w:rsid w:val="00453E21"/>
    <w:rsid w:val="00454BC3"/>
    <w:rsid w:val="00454D67"/>
    <w:rsid w:val="00456465"/>
    <w:rsid w:val="00456827"/>
    <w:rsid w:val="00457643"/>
    <w:rsid w:val="00457B34"/>
    <w:rsid w:val="00457CD6"/>
    <w:rsid w:val="00462289"/>
    <w:rsid w:val="00466818"/>
    <w:rsid w:val="004715DF"/>
    <w:rsid w:val="0047321F"/>
    <w:rsid w:val="004741C8"/>
    <w:rsid w:val="00480B7F"/>
    <w:rsid w:val="00482963"/>
    <w:rsid w:val="00482F20"/>
    <w:rsid w:val="00490A8F"/>
    <w:rsid w:val="00493C24"/>
    <w:rsid w:val="00494276"/>
    <w:rsid w:val="00495C9D"/>
    <w:rsid w:val="00496E1F"/>
    <w:rsid w:val="004A07CA"/>
    <w:rsid w:val="004A0A5C"/>
    <w:rsid w:val="004A3884"/>
    <w:rsid w:val="004A438C"/>
    <w:rsid w:val="004A4CD3"/>
    <w:rsid w:val="004A5A53"/>
    <w:rsid w:val="004A6C96"/>
    <w:rsid w:val="004B096A"/>
    <w:rsid w:val="004B136C"/>
    <w:rsid w:val="004B4FEF"/>
    <w:rsid w:val="004B63F4"/>
    <w:rsid w:val="004B69FC"/>
    <w:rsid w:val="004C3641"/>
    <w:rsid w:val="004C3DF0"/>
    <w:rsid w:val="004C472F"/>
    <w:rsid w:val="004C7B1D"/>
    <w:rsid w:val="004D1D3A"/>
    <w:rsid w:val="004D336A"/>
    <w:rsid w:val="004D3CCA"/>
    <w:rsid w:val="004D45E8"/>
    <w:rsid w:val="004E28A7"/>
    <w:rsid w:val="004E2F52"/>
    <w:rsid w:val="004E7539"/>
    <w:rsid w:val="004E76DA"/>
    <w:rsid w:val="004F34DE"/>
    <w:rsid w:val="004F4BB6"/>
    <w:rsid w:val="004F66C7"/>
    <w:rsid w:val="00500025"/>
    <w:rsid w:val="00500891"/>
    <w:rsid w:val="005029D0"/>
    <w:rsid w:val="00503311"/>
    <w:rsid w:val="005043CD"/>
    <w:rsid w:val="00504988"/>
    <w:rsid w:val="00505AA6"/>
    <w:rsid w:val="005074B3"/>
    <w:rsid w:val="005077FF"/>
    <w:rsid w:val="00507E9C"/>
    <w:rsid w:val="0051060A"/>
    <w:rsid w:val="00511DF4"/>
    <w:rsid w:val="005144F7"/>
    <w:rsid w:val="0051619C"/>
    <w:rsid w:val="00516459"/>
    <w:rsid w:val="00523257"/>
    <w:rsid w:val="0052483D"/>
    <w:rsid w:val="005261FD"/>
    <w:rsid w:val="0052768E"/>
    <w:rsid w:val="00527D0D"/>
    <w:rsid w:val="005320E0"/>
    <w:rsid w:val="00533665"/>
    <w:rsid w:val="00533F22"/>
    <w:rsid w:val="00534EA7"/>
    <w:rsid w:val="005350DA"/>
    <w:rsid w:val="005404D5"/>
    <w:rsid w:val="00540CEA"/>
    <w:rsid w:val="00540E20"/>
    <w:rsid w:val="00541547"/>
    <w:rsid w:val="005426F2"/>
    <w:rsid w:val="00543140"/>
    <w:rsid w:val="00543744"/>
    <w:rsid w:val="00543E98"/>
    <w:rsid w:val="0054444F"/>
    <w:rsid w:val="005453FF"/>
    <w:rsid w:val="005503E5"/>
    <w:rsid w:val="005544C3"/>
    <w:rsid w:val="0055734C"/>
    <w:rsid w:val="00562AF4"/>
    <w:rsid w:val="00562C1F"/>
    <w:rsid w:val="00562F75"/>
    <w:rsid w:val="0056434D"/>
    <w:rsid w:val="0056500C"/>
    <w:rsid w:val="00566A01"/>
    <w:rsid w:val="00572040"/>
    <w:rsid w:val="00576E2A"/>
    <w:rsid w:val="0057757B"/>
    <w:rsid w:val="00582FDB"/>
    <w:rsid w:val="00584C64"/>
    <w:rsid w:val="00590E2F"/>
    <w:rsid w:val="0059100B"/>
    <w:rsid w:val="0059109A"/>
    <w:rsid w:val="005917E6"/>
    <w:rsid w:val="005952A6"/>
    <w:rsid w:val="005954AA"/>
    <w:rsid w:val="00595A2D"/>
    <w:rsid w:val="00597542"/>
    <w:rsid w:val="005977F1"/>
    <w:rsid w:val="005A35E7"/>
    <w:rsid w:val="005A6501"/>
    <w:rsid w:val="005B1806"/>
    <w:rsid w:val="005B5B53"/>
    <w:rsid w:val="005C2FDD"/>
    <w:rsid w:val="005C46D5"/>
    <w:rsid w:val="005C642A"/>
    <w:rsid w:val="005C75FD"/>
    <w:rsid w:val="005D0C06"/>
    <w:rsid w:val="005D173F"/>
    <w:rsid w:val="005D6587"/>
    <w:rsid w:val="005D6945"/>
    <w:rsid w:val="005D72B3"/>
    <w:rsid w:val="005E04CC"/>
    <w:rsid w:val="005E04D5"/>
    <w:rsid w:val="005E13F6"/>
    <w:rsid w:val="005E2A9D"/>
    <w:rsid w:val="005E3837"/>
    <w:rsid w:val="005E4E1F"/>
    <w:rsid w:val="005E4EAF"/>
    <w:rsid w:val="005E5D37"/>
    <w:rsid w:val="005E7707"/>
    <w:rsid w:val="005F03E1"/>
    <w:rsid w:val="005F05BE"/>
    <w:rsid w:val="005F0CF8"/>
    <w:rsid w:val="005F14D3"/>
    <w:rsid w:val="005F14DE"/>
    <w:rsid w:val="005F205F"/>
    <w:rsid w:val="005F34C8"/>
    <w:rsid w:val="006013F3"/>
    <w:rsid w:val="006019B9"/>
    <w:rsid w:val="00611F59"/>
    <w:rsid w:val="00612EFF"/>
    <w:rsid w:val="00614D64"/>
    <w:rsid w:val="0061667F"/>
    <w:rsid w:val="00620169"/>
    <w:rsid w:val="00620EB6"/>
    <w:rsid w:val="00621C1B"/>
    <w:rsid w:val="006223B1"/>
    <w:rsid w:val="006230A4"/>
    <w:rsid w:val="00624B9F"/>
    <w:rsid w:val="0062626D"/>
    <w:rsid w:val="00626F3A"/>
    <w:rsid w:val="006314C4"/>
    <w:rsid w:val="00632F80"/>
    <w:rsid w:val="00632FFE"/>
    <w:rsid w:val="006343FC"/>
    <w:rsid w:val="00634EE9"/>
    <w:rsid w:val="006358A5"/>
    <w:rsid w:val="006401D0"/>
    <w:rsid w:val="006445B7"/>
    <w:rsid w:val="00646D04"/>
    <w:rsid w:val="00647B32"/>
    <w:rsid w:val="00651B86"/>
    <w:rsid w:val="0065532A"/>
    <w:rsid w:val="0066288E"/>
    <w:rsid w:val="00665B1A"/>
    <w:rsid w:val="006666FC"/>
    <w:rsid w:val="00667FEF"/>
    <w:rsid w:val="00671048"/>
    <w:rsid w:val="00671911"/>
    <w:rsid w:val="00673FA4"/>
    <w:rsid w:val="0067589C"/>
    <w:rsid w:val="00676165"/>
    <w:rsid w:val="006764CE"/>
    <w:rsid w:val="00677C7B"/>
    <w:rsid w:val="00680597"/>
    <w:rsid w:val="00680C73"/>
    <w:rsid w:val="0068546E"/>
    <w:rsid w:val="00690C7A"/>
    <w:rsid w:val="0069105C"/>
    <w:rsid w:val="006918B8"/>
    <w:rsid w:val="00691D1F"/>
    <w:rsid w:val="00695C1F"/>
    <w:rsid w:val="006972C9"/>
    <w:rsid w:val="006A2237"/>
    <w:rsid w:val="006A22AF"/>
    <w:rsid w:val="006B023D"/>
    <w:rsid w:val="006B2694"/>
    <w:rsid w:val="006B69A7"/>
    <w:rsid w:val="006B6CB2"/>
    <w:rsid w:val="006C342F"/>
    <w:rsid w:val="006C58AF"/>
    <w:rsid w:val="006D01E7"/>
    <w:rsid w:val="006D0288"/>
    <w:rsid w:val="006D2646"/>
    <w:rsid w:val="006D2835"/>
    <w:rsid w:val="006D4876"/>
    <w:rsid w:val="006D7205"/>
    <w:rsid w:val="006E0A06"/>
    <w:rsid w:val="006E32EA"/>
    <w:rsid w:val="006E3DF9"/>
    <w:rsid w:val="006E6E92"/>
    <w:rsid w:val="006F07A7"/>
    <w:rsid w:val="006F1E36"/>
    <w:rsid w:val="006F6F1D"/>
    <w:rsid w:val="00703C81"/>
    <w:rsid w:val="0070527D"/>
    <w:rsid w:val="007068B3"/>
    <w:rsid w:val="00714B19"/>
    <w:rsid w:val="007151CF"/>
    <w:rsid w:val="00715BAF"/>
    <w:rsid w:val="00715FB4"/>
    <w:rsid w:val="00716F76"/>
    <w:rsid w:val="0072481F"/>
    <w:rsid w:val="00724B1B"/>
    <w:rsid w:val="007251D6"/>
    <w:rsid w:val="00725265"/>
    <w:rsid w:val="00725433"/>
    <w:rsid w:val="007254ED"/>
    <w:rsid w:val="00726283"/>
    <w:rsid w:val="0073053E"/>
    <w:rsid w:val="007312AE"/>
    <w:rsid w:val="00731950"/>
    <w:rsid w:val="0073217E"/>
    <w:rsid w:val="00732F34"/>
    <w:rsid w:val="007333CE"/>
    <w:rsid w:val="00740774"/>
    <w:rsid w:val="0074080D"/>
    <w:rsid w:val="007417B9"/>
    <w:rsid w:val="00742137"/>
    <w:rsid w:val="00742590"/>
    <w:rsid w:val="00742717"/>
    <w:rsid w:val="00750656"/>
    <w:rsid w:val="00751C5C"/>
    <w:rsid w:val="007539D5"/>
    <w:rsid w:val="00753D72"/>
    <w:rsid w:val="00756B8A"/>
    <w:rsid w:val="00761771"/>
    <w:rsid w:val="00762E74"/>
    <w:rsid w:val="0076438E"/>
    <w:rsid w:val="00770264"/>
    <w:rsid w:val="00770374"/>
    <w:rsid w:val="007714E0"/>
    <w:rsid w:val="00775A06"/>
    <w:rsid w:val="00775C5E"/>
    <w:rsid w:val="00776A56"/>
    <w:rsid w:val="00784E51"/>
    <w:rsid w:val="0078779B"/>
    <w:rsid w:val="007947B6"/>
    <w:rsid w:val="00795421"/>
    <w:rsid w:val="00795541"/>
    <w:rsid w:val="00796A1A"/>
    <w:rsid w:val="00796D96"/>
    <w:rsid w:val="00796DB9"/>
    <w:rsid w:val="007971D9"/>
    <w:rsid w:val="00797209"/>
    <w:rsid w:val="00797A00"/>
    <w:rsid w:val="00797ED6"/>
    <w:rsid w:val="00797FB9"/>
    <w:rsid w:val="007A0337"/>
    <w:rsid w:val="007A478E"/>
    <w:rsid w:val="007A50FC"/>
    <w:rsid w:val="007A53CD"/>
    <w:rsid w:val="007A7392"/>
    <w:rsid w:val="007B0987"/>
    <w:rsid w:val="007B1812"/>
    <w:rsid w:val="007B45E8"/>
    <w:rsid w:val="007B7279"/>
    <w:rsid w:val="007B7C66"/>
    <w:rsid w:val="007B7DB1"/>
    <w:rsid w:val="007C5883"/>
    <w:rsid w:val="007C6441"/>
    <w:rsid w:val="007C67E1"/>
    <w:rsid w:val="007C78F5"/>
    <w:rsid w:val="007D0713"/>
    <w:rsid w:val="007D40EE"/>
    <w:rsid w:val="007E1175"/>
    <w:rsid w:val="007E1428"/>
    <w:rsid w:val="007E3985"/>
    <w:rsid w:val="007E415F"/>
    <w:rsid w:val="007E4971"/>
    <w:rsid w:val="007E6AD0"/>
    <w:rsid w:val="007E7E2A"/>
    <w:rsid w:val="007F0EA2"/>
    <w:rsid w:val="007F0F64"/>
    <w:rsid w:val="007F0FEF"/>
    <w:rsid w:val="007F1A9D"/>
    <w:rsid w:val="007F2582"/>
    <w:rsid w:val="007F62CE"/>
    <w:rsid w:val="00800946"/>
    <w:rsid w:val="00800BDD"/>
    <w:rsid w:val="00803585"/>
    <w:rsid w:val="0080678C"/>
    <w:rsid w:val="008152B0"/>
    <w:rsid w:val="00821CDB"/>
    <w:rsid w:val="00822672"/>
    <w:rsid w:val="00822D41"/>
    <w:rsid w:val="008240F9"/>
    <w:rsid w:val="00827062"/>
    <w:rsid w:val="00830A81"/>
    <w:rsid w:val="00833398"/>
    <w:rsid w:val="00840109"/>
    <w:rsid w:val="008402DC"/>
    <w:rsid w:val="00841093"/>
    <w:rsid w:val="008438C6"/>
    <w:rsid w:val="00843DAB"/>
    <w:rsid w:val="00850BB5"/>
    <w:rsid w:val="0085440C"/>
    <w:rsid w:val="008568BF"/>
    <w:rsid w:val="00861ED0"/>
    <w:rsid w:val="008630AA"/>
    <w:rsid w:val="00865139"/>
    <w:rsid w:val="008653C0"/>
    <w:rsid w:val="008655B1"/>
    <w:rsid w:val="00865C9E"/>
    <w:rsid w:val="0087239F"/>
    <w:rsid w:val="00872780"/>
    <w:rsid w:val="00876EFE"/>
    <w:rsid w:val="00877F66"/>
    <w:rsid w:val="00882606"/>
    <w:rsid w:val="008835B0"/>
    <w:rsid w:val="008838DA"/>
    <w:rsid w:val="00883900"/>
    <w:rsid w:val="008867AF"/>
    <w:rsid w:val="008875A0"/>
    <w:rsid w:val="008900F6"/>
    <w:rsid w:val="008962E1"/>
    <w:rsid w:val="008A1F85"/>
    <w:rsid w:val="008A7D29"/>
    <w:rsid w:val="008B4AB0"/>
    <w:rsid w:val="008B4AFD"/>
    <w:rsid w:val="008B7A9A"/>
    <w:rsid w:val="008C06FA"/>
    <w:rsid w:val="008C2279"/>
    <w:rsid w:val="008C2974"/>
    <w:rsid w:val="008C4D51"/>
    <w:rsid w:val="008C6D65"/>
    <w:rsid w:val="008D1479"/>
    <w:rsid w:val="008D1B5C"/>
    <w:rsid w:val="008D1D6D"/>
    <w:rsid w:val="008D2C94"/>
    <w:rsid w:val="008D3C47"/>
    <w:rsid w:val="008D4BF2"/>
    <w:rsid w:val="008E43F6"/>
    <w:rsid w:val="008E4B09"/>
    <w:rsid w:val="008F1A9B"/>
    <w:rsid w:val="008F23BB"/>
    <w:rsid w:val="008F6485"/>
    <w:rsid w:val="008F64FA"/>
    <w:rsid w:val="00901EF4"/>
    <w:rsid w:val="00904AB2"/>
    <w:rsid w:val="00905895"/>
    <w:rsid w:val="00912BDB"/>
    <w:rsid w:val="00912D01"/>
    <w:rsid w:val="009138E9"/>
    <w:rsid w:val="0091393A"/>
    <w:rsid w:val="0091583F"/>
    <w:rsid w:val="0092141A"/>
    <w:rsid w:val="00924776"/>
    <w:rsid w:val="0092573F"/>
    <w:rsid w:val="00925C79"/>
    <w:rsid w:val="009278AA"/>
    <w:rsid w:val="0093049D"/>
    <w:rsid w:val="00931295"/>
    <w:rsid w:val="00932F75"/>
    <w:rsid w:val="00933829"/>
    <w:rsid w:val="00933EB5"/>
    <w:rsid w:val="0093538D"/>
    <w:rsid w:val="009359AC"/>
    <w:rsid w:val="009360AD"/>
    <w:rsid w:val="00937D09"/>
    <w:rsid w:val="00941029"/>
    <w:rsid w:val="00941460"/>
    <w:rsid w:val="00941497"/>
    <w:rsid w:val="00942B2C"/>
    <w:rsid w:val="00945E82"/>
    <w:rsid w:val="00946234"/>
    <w:rsid w:val="00946544"/>
    <w:rsid w:val="00946A9E"/>
    <w:rsid w:val="00953B92"/>
    <w:rsid w:val="0095449E"/>
    <w:rsid w:val="00955CCE"/>
    <w:rsid w:val="00956594"/>
    <w:rsid w:val="009603B9"/>
    <w:rsid w:val="00961AF8"/>
    <w:rsid w:val="009622D9"/>
    <w:rsid w:val="00962986"/>
    <w:rsid w:val="00964707"/>
    <w:rsid w:val="0096692C"/>
    <w:rsid w:val="0096784F"/>
    <w:rsid w:val="00974461"/>
    <w:rsid w:val="00974493"/>
    <w:rsid w:val="009757B8"/>
    <w:rsid w:val="0098210F"/>
    <w:rsid w:val="00983D2C"/>
    <w:rsid w:val="00985C51"/>
    <w:rsid w:val="00986F1A"/>
    <w:rsid w:val="00990474"/>
    <w:rsid w:val="00991BA0"/>
    <w:rsid w:val="00995B31"/>
    <w:rsid w:val="00996AB2"/>
    <w:rsid w:val="00996DD7"/>
    <w:rsid w:val="00996FB5"/>
    <w:rsid w:val="009A1532"/>
    <w:rsid w:val="009A23AC"/>
    <w:rsid w:val="009A26F9"/>
    <w:rsid w:val="009A33C7"/>
    <w:rsid w:val="009A4548"/>
    <w:rsid w:val="009B33F0"/>
    <w:rsid w:val="009B7307"/>
    <w:rsid w:val="009B73BD"/>
    <w:rsid w:val="009B768B"/>
    <w:rsid w:val="009C3E92"/>
    <w:rsid w:val="009C45C7"/>
    <w:rsid w:val="009D1571"/>
    <w:rsid w:val="009D5A26"/>
    <w:rsid w:val="009E422F"/>
    <w:rsid w:val="009E5E38"/>
    <w:rsid w:val="009F036B"/>
    <w:rsid w:val="009F0454"/>
    <w:rsid w:val="009F1548"/>
    <w:rsid w:val="009F2054"/>
    <w:rsid w:val="009F2915"/>
    <w:rsid w:val="009F32C5"/>
    <w:rsid w:val="009F4340"/>
    <w:rsid w:val="009F4B47"/>
    <w:rsid w:val="009F73CC"/>
    <w:rsid w:val="00A013FA"/>
    <w:rsid w:val="00A07D72"/>
    <w:rsid w:val="00A10193"/>
    <w:rsid w:val="00A102E3"/>
    <w:rsid w:val="00A11DF1"/>
    <w:rsid w:val="00A14E6D"/>
    <w:rsid w:val="00A16604"/>
    <w:rsid w:val="00A1769A"/>
    <w:rsid w:val="00A20FE1"/>
    <w:rsid w:val="00A22150"/>
    <w:rsid w:val="00A23495"/>
    <w:rsid w:val="00A23AD9"/>
    <w:rsid w:val="00A24873"/>
    <w:rsid w:val="00A25C6B"/>
    <w:rsid w:val="00A26981"/>
    <w:rsid w:val="00A3051A"/>
    <w:rsid w:val="00A32EFC"/>
    <w:rsid w:val="00A3426A"/>
    <w:rsid w:val="00A4103D"/>
    <w:rsid w:val="00A43DAF"/>
    <w:rsid w:val="00A513F1"/>
    <w:rsid w:val="00A52412"/>
    <w:rsid w:val="00A54249"/>
    <w:rsid w:val="00A55F3C"/>
    <w:rsid w:val="00A628CD"/>
    <w:rsid w:val="00A629D8"/>
    <w:rsid w:val="00A7223D"/>
    <w:rsid w:val="00A72B9F"/>
    <w:rsid w:val="00A735C3"/>
    <w:rsid w:val="00A775C4"/>
    <w:rsid w:val="00A81AB1"/>
    <w:rsid w:val="00A874D5"/>
    <w:rsid w:val="00A90106"/>
    <w:rsid w:val="00A95098"/>
    <w:rsid w:val="00AA14B9"/>
    <w:rsid w:val="00AA22D0"/>
    <w:rsid w:val="00AA621C"/>
    <w:rsid w:val="00AB474D"/>
    <w:rsid w:val="00AC2636"/>
    <w:rsid w:val="00AC4726"/>
    <w:rsid w:val="00AC5478"/>
    <w:rsid w:val="00AC5EEF"/>
    <w:rsid w:val="00AC6F9E"/>
    <w:rsid w:val="00AC733C"/>
    <w:rsid w:val="00AC7C68"/>
    <w:rsid w:val="00AD075F"/>
    <w:rsid w:val="00AD100C"/>
    <w:rsid w:val="00AD2543"/>
    <w:rsid w:val="00AD48D0"/>
    <w:rsid w:val="00AD608C"/>
    <w:rsid w:val="00AD6D37"/>
    <w:rsid w:val="00AD6FF9"/>
    <w:rsid w:val="00AD71A6"/>
    <w:rsid w:val="00AE271E"/>
    <w:rsid w:val="00AE2AB7"/>
    <w:rsid w:val="00AE3F9D"/>
    <w:rsid w:val="00AE5D63"/>
    <w:rsid w:val="00AE7EFD"/>
    <w:rsid w:val="00AF336D"/>
    <w:rsid w:val="00AF3F98"/>
    <w:rsid w:val="00AF4FD5"/>
    <w:rsid w:val="00AF6D05"/>
    <w:rsid w:val="00AF6D25"/>
    <w:rsid w:val="00AF7F9D"/>
    <w:rsid w:val="00B00A47"/>
    <w:rsid w:val="00B02A2D"/>
    <w:rsid w:val="00B054A6"/>
    <w:rsid w:val="00B07052"/>
    <w:rsid w:val="00B12347"/>
    <w:rsid w:val="00B13067"/>
    <w:rsid w:val="00B16768"/>
    <w:rsid w:val="00B17751"/>
    <w:rsid w:val="00B2003A"/>
    <w:rsid w:val="00B20218"/>
    <w:rsid w:val="00B21813"/>
    <w:rsid w:val="00B21BD7"/>
    <w:rsid w:val="00B226D7"/>
    <w:rsid w:val="00B229CD"/>
    <w:rsid w:val="00B22FA2"/>
    <w:rsid w:val="00B23133"/>
    <w:rsid w:val="00B23659"/>
    <w:rsid w:val="00B2512C"/>
    <w:rsid w:val="00B259A9"/>
    <w:rsid w:val="00B265AB"/>
    <w:rsid w:val="00B3082B"/>
    <w:rsid w:val="00B32851"/>
    <w:rsid w:val="00B33014"/>
    <w:rsid w:val="00B33893"/>
    <w:rsid w:val="00B343E4"/>
    <w:rsid w:val="00B34AA1"/>
    <w:rsid w:val="00B34C17"/>
    <w:rsid w:val="00B34CA7"/>
    <w:rsid w:val="00B35403"/>
    <w:rsid w:val="00B37307"/>
    <w:rsid w:val="00B3769D"/>
    <w:rsid w:val="00B41642"/>
    <w:rsid w:val="00B4352E"/>
    <w:rsid w:val="00B44147"/>
    <w:rsid w:val="00B44EFA"/>
    <w:rsid w:val="00B508CB"/>
    <w:rsid w:val="00B53602"/>
    <w:rsid w:val="00B5550D"/>
    <w:rsid w:val="00B57CC2"/>
    <w:rsid w:val="00B604C6"/>
    <w:rsid w:val="00B60B3B"/>
    <w:rsid w:val="00B6140A"/>
    <w:rsid w:val="00B614B7"/>
    <w:rsid w:val="00B61E8B"/>
    <w:rsid w:val="00B62F0D"/>
    <w:rsid w:val="00B638C0"/>
    <w:rsid w:val="00B6444B"/>
    <w:rsid w:val="00B7120A"/>
    <w:rsid w:val="00B72A10"/>
    <w:rsid w:val="00B739DB"/>
    <w:rsid w:val="00B7506A"/>
    <w:rsid w:val="00B76780"/>
    <w:rsid w:val="00B77B75"/>
    <w:rsid w:val="00B80D68"/>
    <w:rsid w:val="00B80FE9"/>
    <w:rsid w:val="00B81724"/>
    <w:rsid w:val="00B818CD"/>
    <w:rsid w:val="00B83BAC"/>
    <w:rsid w:val="00B85485"/>
    <w:rsid w:val="00B8671E"/>
    <w:rsid w:val="00B873D0"/>
    <w:rsid w:val="00B876E5"/>
    <w:rsid w:val="00B87907"/>
    <w:rsid w:val="00B90B16"/>
    <w:rsid w:val="00B91EF5"/>
    <w:rsid w:val="00B93477"/>
    <w:rsid w:val="00B93F43"/>
    <w:rsid w:val="00B94850"/>
    <w:rsid w:val="00B96A83"/>
    <w:rsid w:val="00B97AD5"/>
    <w:rsid w:val="00BA0431"/>
    <w:rsid w:val="00BA2C91"/>
    <w:rsid w:val="00BA3DDD"/>
    <w:rsid w:val="00BA69B7"/>
    <w:rsid w:val="00BB2240"/>
    <w:rsid w:val="00BB3D4B"/>
    <w:rsid w:val="00BB3DBB"/>
    <w:rsid w:val="00BB4D24"/>
    <w:rsid w:val="00BB64FC"/>
    <w:rsid w:val="00BC1B25"/>
    <w:rsid w:val="00BC1EC3"/>
    <w:rsid w:val="00BC3AD2"/>
    <w:rsid w:val="00BC407E"/>
    <w:rsid w:val="00BC67CD"/>
    <w:rsid w:val="00BC6B55"/>
    <w:rsid w:val="00BD2051"/>
    <w:rsid w:val="00BD22F5"/>
    <w:rsid w:val="00BD25C4"/>
    <w:rsid w:val="00BD4D72"/>
    <w:rsid w:val="00BD5AD8"/>
    <w:rsid w:val="00BD5FEB"/>
    <w:rsid w:val="00BD7D2B"/>
    <w:rsid w:val="00BE15A7"/>
    <w:rsid w:val="00BE5D77"/>
    <w:rsid w:val="00BE6345"/>
    <w:rsid w:val="00BE7A03"/>
    <w:rsid w:val="00BF7081"/>
    <w:rsid w:val="00C01C87"/>
    <w:rsid w:val="00C0218B"/>
    <w:rsid w:val="00C029E9"/>
    <w:rsid w:val="00C03BF3"/>
    <w:rsid w:val="00C0555E"/>
    <w:rsid w:val="00C05C95"/>
    <w:rsid w:val="00C06C21"/>
    <w:rsid w:val="00C1190E"/>
    <w:rsid w:val="00C16148"/>
    <w:rsid w:val="00C16AEB"/>
    <w:rsid w:val="00C25BC1"/>
    <w:rsid w:val="00C260BE"/>
    <w:rsid w:val="00C30129"/>
    <w:rsid w:val="00C31F4A"/>
    <w:rsid w:val="00C37DAD"/>
    <w:rsid w:val="00C41D43"/>
    <w:rsid w:val="00C43219"/>
    <w:rsid w:val="00C47993"/>
    <w:rsid w:val="00C512CE"/>
    <w:rsid w:val="00C526CA"/>
    <w:rsid w:val="00C55A6F"/>
    <w:rsid w:val="00C55BFF"/>
    <w:rsid w:val="00C563FC"/>
    <w:rsid w:val="00C64B2D"/>
    <w:rsid w:val="00C66B0C"/>
    <w:rsid w:val="00C678DE"/>
    <w:rsid w:val="00C74E13"/>
    <w:rsid w:val="00C800AA"/>
    <w:rsid w:val="00C82399"/>
    <w:rsid w:val="00C829AF"/>
    <w:rsid w:val="00C839A8"/>
    <w:rsid w:val="00C842DD"/>
    <w:rsid w:val="00C8510B"/>
    <w:rsid w:val="00C86BDE"/>
    <w:rsid w:val="00C915E3"/>
    <w:rsid w:val="00C91EF7"/>
    <w:rsid w:val="00C9342F"/>
    <w:rsid w:val="00C94154"/>
    <w:rsid w:val="00C96A3B"/>
    <w:rsid w:val="00CA028D"/>
    <w:rsid w:val="00CA0296"/>
    <w:rsid w:val="00CA1DEA"/>
    <w:rsid w:val="00CA4CB1"/>
    <w:rsid w:val="00CA63F9"/>
    <w:rsid w:val="00CA6701"/>
    <w:rsid w:val="00CA69A3"/>
    <w:rsid w:val="00CA6DD9"/>
    <w:rsid w:val="00CB111C"/>
    <w:rsid w:val="00CB1A8A"/>
    <w:rsid w:val="00CB3C3F"/>
    <w:rsid w:val="00CB4C26"/>
    <w:rsid w:val="00CB5A30"/>
    <w:rsid w:val="00CB638F"/>
    <w:rsid w:val="00CB6503"/>
    <w:rsid w:val="00CC311B"/>
    <w:rsid w:val="00CC314B"/>
    <w:rsid w:val="00CC4C31"/>
    <w:rsid w:val="00CC6ACA"/>
    <w:rsid w:val="00CD0CB4"/>
    <w:rsid w:val="00CD1A6F"/>
    <w:rsid w:val="00CD2CF3"/>
    <w:rsid w:val="00CD370B"/>
    <w:rsid w:val="00CD549F"/>
    <w:rsid w:val="00CD670E"/>
    <w:rsid w:val="00CD7D61"/>
    <w:rsid w:val="00CE7DE9"/>
    <w:rsid w:val="00CF7FE4"/>
    <w:rsid w:val="00D000CF"/>
    <w:rsid w:val="00D021EF"/>
    <w:rsid w:val="00D0466C"/>
    <w:rsid w:val="00D063E0"/>
    <w:rsid w:val="00D06FF4"/>
    <w:rsid w:val="00D1136C"/>
    <w:rsid w:val="00D13247"/>
    <w:rsid w:val="00D162C0"/>
    <w:rsid w:val="00D16A47"/>
    <w:rsid w:val="00D16D6E"/>
    <w:rsid w:val="00D17344"/>
    <w:rsid w:val="00D21473"/>
    <w:rsid w:val="00D22463"/>
    <w:rsid w:val="00D23E25"/>
    <w:rsid w:val="00D243BB"/>
    <w:rsid w:val="00D2565D"/>
    <w:rsid w:val="00D26172"/>
    <w:rsid w:val="00D26C9B"/>
    <w:rsid w:val="00D27E34"/>
    <w:rsid w:val="00D30108"/>
    <w:rsid w:val="00D30DEE"/>
    <w:rsid w:val="00D33E1E"/>
    <w:rsid w:val="00D3638D"/>
    <w:rsid w:val="00D36745"/>
    <w:rsid w:val="00D446AC"/>
    <w:rsid w:val="00D45C79"/>
    <w:rsid w:val="00D469C4"/>
    <w:rsid w:val="00D46D2F"/>
    <w:rsid w:val="00D507E9"/>
    <w:rsid w:val="00D50901"/>
    <w:rsid w:val="00D51967"/>
    <w:rsid w:val="00D51CAF"/>
    <w:rsid w:val="00D55212"/>
    <w:rsid w:val="00D56EA5"/>
    <w:rsid w:val="00D57E01"/>
    <w:rsid w:val="00D60814"/>
    <w:rsid w:val="00D647DD"/>
    <w:rsid w:val="00D652E1"/>
    <w:rsid w:val="00D66F8A"/>
    <w:rsid w:val="00D67A49"/>
    <w:rsid w:val="00D744F0"/>
    <w:rsid w:val="00D74DA7"/>
    <w:rsid w:val="00D75559"/>
    <w:rsid w:val="00D7594B"/>
    <w:rsid w:val="00D77ED7"/>
    <w:rsid w:val="00D80F30"/>
    <w:rsid w:val="00D826B8"/>
    <w:rsid w:val="00D84F09"/>
    <w:rsid w:val="00D855A9"/>
    <w:rsid w:val="00D9363B"/>
    <w:rsid w:val="00D94135"/>
    <w:rsid w:val="00D943A8"/>
    <w:rsid w:val="00D96ACC"/>
    <w:rsid w:val="00D96F79"/>
    <w:rsid w:val="00DA103D"/>
    <w:rsid w:val="00DA255B"/>
    <w:rsid w:val="00DA30F0"/>
    <w:rsid w:val="00DA47A6"/>
    <w:rsid w:val="00DA71BF"/>
    <w:rsid w:val="00DB41CF"/>
    <w:rsid w:val="00DB6317"/>
    <w:rsid w:val="00DC0982"/>
    <w:rsid w:val="00DC0A86"/>
    <w:rsid w:val="00DC1B86"/>
    <w:rsid w:val="00DC2AAE"/>
    <w:rsid w:val="00DC75BC"/>
    <w:rsid w:val="00DD408E"/>
    <w:rsid w:val="00DD6DC5"/>
    <w:rsid w:val="00DE02A3"/>
    <w:rsid w:val="00DE25CD"/>
    <w:rsid w:val="00DE29B8"/>
    <w:rsid w:val="00DE3529"/>
    <w:rsid w:val="00DE574C"/>
    <w:rsid w:val="00DE7A9E"/>
    <w:rsid w:val="00DF1F6E"/>
    <w:rsid w:val="00DF2121"/>
    <w:rsid w:val="00DF5DEE"/>
    <w:rsid w:val="00DF76DF"/>
    <w:rsid w:val="00E03D22"/>
    <w:rsid w:val="00E04EF3"/>
    <w:rsid w:val="00E05F7D"/>
    <w:rsid w:val="00E06982"/>
    <w:rsid w:val="00E07F20"/>
    <w:rsid w:val="00E1405A"/>
    <w:rsid w:val="00E16A98"/>
    <w:rsid w:val="00E16FC5"/>
    <w:rsid w:val="00E22BBC"/>
    <w:rsid w:val="00E2574D"/>
    <w:rsid w:val="00E27418"/>
    <w:rsid w:val="00E315C4"/>
    <w:rsid w:val="00E31B88"/>
    <w:rsid w:val="00E33EC9"/>
    <w:rsid w:val="00E34FE6"/>
    <w:rsid w:val="00E36274"/>
    <w:rsid w:val="00E417A7"/>
    <w:rsid w:val="00E44058"/>
    <w:rsid w:val="00E44F2E"/>
    <w:rsid w:val="00E4501B"/>
    <w:rsid w:val="00E46159"/>
    <w:rsid w:val="00E468DB"/>
    <w:rsid w:val="00E47273"/>
    <w:rsid w:val="00E47F2D"/>
    <w:rsid w:val="00E53DBB"/>
    <w:rsid w:val="00E53EA6"/>
    <w:rsid w:val="00E54588"/>
    <w:rsid w:val="00E54739"/>
    <w:rsid w:val="00E558F3"/>
    <w:rsid w:val="00E55EAD"/>
    <w:rsid w:val="00E621E9"/>
    <w:rsid w:val="00E64142"/>
    <w:rsid w:val="00E65B93"/>
    <w:rsid w:val="00E65D5C"/>
    <w:rsid w:val="00E70CE7"/>
    <w:rsid w:val="00E70DC6"/>
    <w:rsid w:val="00E70EC5"/>
    <w:rsid w:val="00E718E9"/>
    <w:rsid w:val="00E75F08"/>
    <w:rsid w:val="00E7706B"/>
    <w:rsid w:val="00E7716A"/>
    <w:rsid w:val="00E8426D"/>
    <w:rsid w:val="00E915C0"/>
    <w:rsid w:val="00E951D0"/>
    <w:rsid w:val="00E95FA1"/>
    <w:rsid w:val="00E9632C"/>
    <w:rsid w:val="00E9705E"/>
    <w:rsid w:val="00E975C5"/>
    <w:rsid w:val="00EA05EF"/>
    <w:rsid w:val="00EA239D"/>
    <w:rsid w:val="00EA37C1"/>
    <w:rsid w:val="00EA5EC8"/>
    <w:rsid w:val="00EA6C05"/>
    <w:rsid w:val="00EB39E8"/>
    <w:rsid w:val="00EB3BFB"/>
    <w:rsid w:val="00EB7128"/>
    <w:rsid w:val="00EC656C"/>
    <w:rsid w:val="00EC658E"/>
    <w:rsid w:val="00EC6E40"/>
    <w:rsid w:val="00ED1650"/>
    <w:rsid w:val="00ED220D"/>
    <w:rsid w:val="00EE1153"/>
    <w:rsid w:val="00EE20D1"/>
    <w:rsid w:val="00EE42C8"/>
    <w:rsid w:val="00EE502E"/>
    <w:rsid w:val="00EE6651"/>
    <w:rsid w:val="00EE6741"/>
    <w:rsid w:val="00EE678A"/>
    <w:rsid w:val="00EE7304"/>
    <w:rsid w:val="00EE7F2D"/>
    <w:rsid w:val="00EF5089"/>
    <w:rsid w:val="00EF6DA0"/>
    <w:rsid w:val="00F01E8C"/>
    <w:rsid w:val="00F03109"/>
    <w:rsid w:val="00F040F7"/>
    <w:rsid w:val="00F1074D"/>
    <w:rsid w:val="00F10C74"/>
    <w:rsid w:val="00F10F35"/>
    <w:rsid w:val="00F1149E"/>
    <w:rsid w:val="00F143AE"/>
    <w:rsid w:val="00F22658"/>
    <w:rsid w:val="00F2665B"/>
    <w:rsid w:val="00F27608"/>
    <w:rsid w:val="00F27B2A"/>
    <w:rsid w:val="00F35CC4"/>
    <w:rsid w:val="00F40686"/>
    <w:rsid w:val="00F413BC"/>
    <w:rsid w:val="00F43C13"/>
    <w:rsid w:val="00F4443B"/>
    <w:rsid w:val="00F4703B"/>
    <w:rsid w:val="00F475D8"/>
    <w:rsid w:val="00F54ACA"/>
    <w:rsid w:val="00F5601C"/>
    <w:rsid w:val="00F6128E"/>
    <w:rsid w:val="00F6160F"/>
    <w:rsid w:val="00F635E3"/>
    <w:rsid w:val="00F64CF6"/>
    <w:rsid w:val="00F6515A"/>
    <w:rsid w:val="00F66536"/>
    <w:rsid w:val="00F667F9"/>
    <w:rsid w:val="00F71E50"/>
    <w:rsid w:val="00F766F3"/>
    <w:rsid w:val="00F80AB9"/>
    <w:rsid w:val="00F81593"/>
    <w:rsid w:val="00F84787"/>
    <w:rsid w:val="00F8753E"/>
    <w:rsid w:val="00F93356"/>
    <w:rsid w:val="00F937E6"/>
    <w:rsid w:val="00F94468"/>
    <w:rsid w:val="00F948B7"/>
    <w:rsid w:val="00F9587A"/>
    <w:rsid w:val="00FA239E"/>
    <w:rsid w:val="00FA348E"/>
    <w:rsid w:val="00FA39DA"/>
    <w:rsid w:val="00FA4151"/>
    <w:rsid w:val="00FA749C"/>
    <w:rsid w:val="00FB0CCC"/>
    <w:rsid w:val="00FB14AB"/>
    <w:rsid w:val="00FB2643"/>
    <w:rsid w:val="00FB365E"/>
    <w:rsid w:val="00FB3D0D"/>
    <w:rsid w:val="00FB71B9"/>
    <w:rsid w:val="00FB74E2"/>
    <w:rsid w:val="00FC1FAF"/>
    <w:rsid w:val="00FC4011"/>
    <w:rsid w:val="00FC7D2A"/>
    <w:rsid w:val="00FD1251"/>
    <w:rsid w:val="00FD1276"/>
    <w:rsid w:val="00FD1A45"/>
    <w:rsid w:val="00FD1B5C"/>
    <w:rsid w:val="00FD2CCA"/>
    <w:rsid w:val="00FD351A"/>
    <w:rsid w:val="00FD5A95"/>
    <w:rsid w:val="00FD62DD"/>
    <w:rsid w:val="00FD653D"/>
    <w:rsid w:val="00FD76BB"/>
    <w:rsid w:val="00FD76D1"/>
    <w:rsid w:val="00FE0F24"/>
    <w:rsid w:val="00FE351F"/>
    <w:rsid w:val="00FE4DB4"/>
    <w:rsid w:val="00FE5148"/>
    <w:rsid w:val="00FE5D21"/>
    <w:rsid w:val="00FE5DFF"/>
    <w:rsid w:val="00FE6AE6"/>
    <w:rsid w:val="00FF2A40"/>
    <w:rsid w:val="00FF43D8"/>
  </w:rsids>
  <m:mathPr>
    <m:mathFont m:val="Cambria Math"/>
    <m:brkBin m:val="before"/>
    <m:brkBinSub m:val="--"/>
    <m:smallFrac/>
    <m:dispDef/>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3098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155D23"/>
    <w:rPr>
      <w:sz w:val="24"/>
      <w:szCs w:val="24"/>
      <w:lang w:eastAsia="en-GB"/>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jc w:val="center"/>
      <w:outlineLvl w:val="2"/>
    </w:pPr>
    <w:rPr>
      <w:rFonts w:ascii="Arial" w:hAnsi="Arial"/>
      <w:b/>
      <w:sz w:val="20"/>
    </w:rPr>
  </w:style>
  <w:style w:type="paragraph" w:styleId="Heading4">
    <w:name w:val="heading 4"/>
    <w:basedOn w:val="Normal"/>
    <w:next w:val="Normal"/>
    <w:qFormat/>
    <w:pPr>
      <w:keepNext/>
      <w:jc w:val="center"/>
      <w:outlineLvl w:val="3"/>
    </w:pPr>
    <w:rPr>
      <w:rFonts w:ascii="Arial" w:hAnsi="Arial"/>
      <w:b/>
    </w:rPr>
  </w:style>
  <w:style w:type="paragraph" w:styleId="Heading5">
    <w:name w:val="heading 5"/>
    <w:basedOn w:val="Normal"/>
    <w:next w:val="Normal"/>
    <w:qFormat/>
    <w:pPr>
      <w:keepNext/>
      <w:jc w:val="center"/>
      <w:outlineLvl w:val="4"/>
    </w:pPr>
    <w:rPr>
      <w:rFonts w:ascii="Arial" w:hAnsi="Arial" w:cs="Arial"/>
      <w:sz w:val="32"/>
    </w:rPr>
  </w:style>
  <w:style w:type="paragraph" w:styleId="Heading6">
    <w:name w:val="heading 6"/>
    <w:basedOn w:val="Normal"/>
    <w:next w:val="Normal"/>
    <w:qFormat/>
    <w:pPr>
      <w:keepNext/>
      <w:outlineLvl w:val="5"/>
    </w:pPr>
    <w:rPr>
      <w:rFonts w:ascii="Arial" w:hAnsi="Arial" w:cs="Arial"/>
    </w:rPr>
  </w:style>
  <w:style w:type="paragraph" w:styleId="Heading7">
    <w:name w:val="heading 7"/>
    <w:basedOn w:val="Normal"/>
    <w:next w:val="Normal"/>
    <w:qFormat/>
    <w:pPr>
      <w:keepNext/>
      <w:autoSpaceDE w:val="0"/>
      <w:autoSpaceDN w:val="0"/>
      <w:adjustRightInd w:val="0"/>
      <w:spacing w:line="240" w:lineRule="atLeast"/>
      <w:ind w:firstLine="720"/>
      <w:outlineLvl w:val="6"/>
    </w:pPr>
    <w:rPr>
      <w:rFonts w:ascii="Arial" w:hAnsi="Arial"/>
      <w:b/>
      <w:sz w:val="20"/>
      <w:szCs w:val="20"/>
    </w:rPr>
  </w:style>
  <w:style w:type="paragraph" w:styleId="Heading8">
    <w:name w:val="heading 8"/>
    <w:basedOn w:val="Normal"/>
    <w:next w:val="Normal"/>
    <w:qFormat/>
    <w:pPr>
      <w:keepNext/>
      <w:ind w:left="720"/>
      <w:outlineLvl w:val="7"/>
    </w:pPr>
    <w:rPr>
      <w:rFonts w:ascii="Arial" w:hAnsi="Arial" w:cs="Arial"/>
      <w:b/>
      <w:bCs/>
      <w:sz w:val="20"/>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uiPriority w:val="99"/>
    <w:semiHidden/>
    <w:rPr>
      <w:color w:val="0000FF"/>
      <w:u w:val="single"/>
    </w:rPr>
  </w:style>
  <w:style w:type="paragraph" w:styleId="NormalWeb">
    <w:name w:val="Normal (Web)"/>
    <w:basedOn w:val="Normal"/>
    <w:semiHidden/>
    <w:pPr>
      <w:spacing w:before="100" w:beforeAutospacing="1" w:after="100" w:afterAutospacing="1"/>
    </w:pPr>
    <w:rPr>
      <w:color w:val="000000"/>
    </w:rPr>
  </w:style>
  <w:style w:type="paragraph" w:styleId="BodyText">
    <w:name w:val="Body Text"/>
    <w:basedOn w:val="Normal"/>
    <w:semiHidden/>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BodyText2">
    <w:name w:val="Body Text 2"/>
    <w:basedOn w:val="Normal"/>
    <w:semiHidden/>
    <w:rPr>
      <w:rFonts w:ascii="Arial" w:hAnsi="Arial"/>
      <w:i/>
    </w:rPr>
  </w:style>
  <w:style w:type="character" w:styleId="PageNumber">
    <w:name w:val="page number"/>
    <w:basedOn w:val="DefaultParagraphFont"/>
    <w:semiHidden/>
  </w:style>
  <w:style w:type="paragraph" w:styleId="BodyText3">
    <w:name w:val="Body Text 3"/>
    <w:basedOn w:val="Normal"/>
    <w:semiHidden/>
    <w:pPr>
      <w:tabs>
        <w:tab w:val="num" w:pos="0"/>
      </w:tabs>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odyTextIndent">
    <w:name w:val="Body Text Indent"/>
    <w:basedOn w:val="Normal"/>
    <w:semiHidden/>
    <w:pPr>
      <w:ind w:left="360"/>
    </w:pPr>
    <w:rPr>
      <w:rFonts w:ascii="Arial" w:hAnsi="Arial"/>
    </w:rPr>
  </w:style>
  <w:style w:type="paragraph" w:styleId="BlockText">
    <w:name w:val="Block Text"/>
    <w:basedOn w:val="Normal"/>
    <w:semiHidden/>
    <w:pPr>
      <w:ind w:left="720" w:right="-694" w:hanging="360"/>
    </w:pPr>
    <w:rPr>
      <w:rFonts w:ascii="Arial" w:hAnsi="Arial"/>
    </w:rPr>
  </w:style>
  <w:style w:type="paragraph" w:styleId="BodyTextIndent2">
    <w:name w:val="Body Text Indent 2"/>
    <w:basedOn w:val="Normal"/>
    <w:semiHidden/>
    <w:pPr>
      <w:ind w:left="720" w:hanging="720"/>
    </w:pPr>
    <w:rPr>
      <w:rFonts w:ascii="Arial" w:hAnsi="Arial"/>
    </w:rPr>
  </w:style>
  <w:style w:type="character" w:styleId="FollowedHyperlink">
    <w:name w:val="FollowedHyperlink"/>
    <w:semiHidden/>
    <w:rPr>
      <w:color w:val="800080"/>
      <w:u w:val="single"/>
    </w:rPr>
  </w:style>
  <w:style w:type="character" w:customStyle="1" w:styleId="normaltext">
    <w:name w:val="normaltext"/>
    <w:basedOn w:val="DefaultParagraphFont"/>
  </w:style>
  <w:style w:type="paragraph" w:styleId="BodyTextIndent3">
    <w:name w:val="Body Text Indent 3"/>
    <w:basedOn w:val="Normal"/>
    <w:semiHidden/>
    <w:pPr>
      <w:ind w:left="360" w:hanging="360"/>
    </w:pPr>
    <w:rPr>
      <w:rFonts w:ascii="Arial" w:hAnsi="Arial" w:cs="Arial"/>
    </w:rPr>
  </w:style>
  <w:style w:type="paragraph" w:styleId="Subtitle">
    <w:name w:val="Subtitle"/>
    <w:basedOn w:val="Normal"/>
    <w:qFormat/>
    <w:pPr>
      <w:jc w:val="center"/>
    </w:pPr>
    <w:rPr>
      <w:b/>
      <w:bCs/>
    </w:rPr>
  </w:style>
  <w:style w:type="paragraph" w:styleId="ListNumber">
    <w:name w:val="List Number"/>
    <w:basedOn w:val="Normal"/>
    <w:semiHidden/>
    <w:pPr>
      <w:numPr>
        <w:numId w:val="1"/>
      </w:numPr>
    </w:pPr>
  </w:style>
  <w:style w:type="paragraph" w:styleId="ListParagraph">
    <w:name w:val="List Paragraph"/>
    <w:basedOn w:val="Normal"/>
    <w:rsid w:val="005415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554779">
      <w:bodyDiv w:val="1"/>
      <w:marLeft w:val="0"/>
      <w:marRight w:val="0"/>
      <w:marTop w:val="0"/>
      <w:marBottom w:val="0"/>
      <w:divBdr>
        <w:top w:val="none" w:sz="0" w:space="0" w:color="auto"/>
        <w:left w:val="none" w:sz="0" w:space="0" w:color="auto"/>
        <w:bottom w:val="none" w:sz="0" w:space="0" w:color="auto"/>
        <w:right w:val="none" w:sz="0" w:space="0" w:color="auto"/>
      </w:divBdr>
    </w:div>
    <w:div w:id="1027020261">
      <w:bodyDiv w:val="1"/>
      <w:marLeft w:val="0"/>
      <w:marRight w:val="0"/>
      <w:marTop w:val="0"/>
      <w:marBottom w:val="0"/>
      <w:divBdr>
        <w:top w:val="none" w:sz="0" w:space="0" w:color="auto"/>
        <w:left w:val="none" w:sz="0" w:space="0" w:color="auto"/>
        <w:bottom w:val="none" w:sz="0" w:space="0" w:color="auto"/>
        <w:right w:val="none" w:sz="0" w:space="0" w:color="auto"/>
      </w:divBdr>
    </w:div>
    <w:div w:id="1458181879">
      <w:bodyDiv w:val="1"/>
      <w:marLeft w:val="0"/>
      <w:marRight w:val="0"/>
      <w:marTop w:val="0"/>
      <w:marBottom w:val="0"/>
      <w:divBdr>
        <w:top w:val="none" w:sz="0" w:space="0" w:color="auto"/>
        <w:left w:val="none" w:sz="0" w:space="0" w:color="auto"/>
        <w:bottom w:val="none" w:sz="0" w:space="0" w:color="auto"/>
        <w:right w:val="none" w:sz="0" w:space="0" w:color="auto"/>
      </w:divBdr>
    </w:div>
    <w:div w:id="1669286543">
      <w:bodyDiv w:val="1"/>
      <w:marLeft w:val="0"/>
      <w:marRight w:val="0"/>
      <w:marTop w:val="0"/>
      <w:marBottom w:val="0"/>
      <w:divBdr>
        <w:top w:val="none" w:sz="0" w:space="0" w:color="auto"/>
        <w:left w:val="none" w:sz="0" w:space="0" w:color="auto"/>
        <w:bottom w:val="none" w:sz="0" w:space="0" w:color="auto"/>
        <w:right w:val="none" w:sz="0" w:space="0" w:color="auto"/>
      </w:divBdr>
      <w:divsChild>
        <w:div w:id="1538348963">
          <w:marLeft w:val="0"/>
          <w:marRight w:val="0"/>
          <w:marTop w:val="0"/>
          <w:marBottom w:val="0"/>
          <w:divBdr>
            <w:top w:val="none" w:sz="0" w:space="0" w:color="auto"/>
            <w:left w:val="none" w:sz="0" w:space="0" w:color="auto"/>
            <w:bottom w:val="none" w:sz="0" w:space="0" w:color="auto"/>
            <w:right w:val="none" w:sz="0" w:space="0" w:color="auto"/>
          </w:divBdr>
        </w:div>
        <w:div w:id="654340256">
          <w:marLeft w:val="0"/>
          <w:marRight w:val="0"/>
          <w:marTop w:val="0"/>
          <w:marBottom w:val="0"/>
          <w:divBdr>
            <w:top w:val="none" w:sz="0" w:space="0" w:color="auto"/>
            <w:left w:val="none" w:sz="0" w:space="0" w:color="auto"/>
            <w:bottom w:val="none" w:sz="0" w:space="0" w:color="auto"/>
            <w:right w:val="none" w:sz="0" w:space="0" w:color="auto"/>
          </w:divBdr>
        </w:div>
        <w:div w:id="1334842158">
          <w:marLeft w:val="0"/>
          <w:marRight w:val="0"/>
          <w:marTop w:val="0"/>
          <w:marBottom w:val="0"/>
          <w:divBdr>
            <w:top w:val="none" w:sz="0" w:space="0" w:color="auto"/>
            <w:left w:val="none" w:sz="0" w:space="0" w:color="auto"/>
            <w:bottom w:val="none" w:sz="0" w:space="0" w:color="auto"/>
            <w:right w:val="none" w:sz="0" w:space="0" w:color="auto"/>
          </w:divBdr>
        </w:div>
        <w:div w:id="1318612833">
          <w:marLeft w:val="0"/>
          <w:marRight w:val="0"/>
          <w:marTop w:val="0"/>
          <w:marBottom w:val="0"/>
          <w:divBdr>
            <w:top w:val="none" w:sz="0" w:space="0" w:color="auto"/>
            <w:left w:val="none" w:sz="0" w:space="0" w:color="auto"/>
            <w:bottom w:val="none" w:sz="0" w:space="0" w:color="auto"/>
            <w:right w:val="none" w:sz="0" w:space="0" w:color="auto"/>
          </w:divBdr>
        </w:div>
        <w:div w:id="1995795191">
          <w:marLeft w:val="0"/>
          <w:marRight w:val="0"/>
          <w:marTop w:val="0"/>
          <w:marBottom w:val="0"/>
          <w:divBdr>
            <w:top w:val="none" w:sz="0" w:space="0" w:color="auto"/>
            <w:left w:val="none" w:sz="0" w:space="0" w:color="auto"/>
            <w:bottom w:val="none" w:sz="0" w:space="0" w:color="auto"/>
            <w:right w:val="none" w:sz="0" w:space="0" w:color="auto"/>
          </w:divBdr>
        </w:div>
        <w:div w:id="901986486">
          <w:marLeft w:val="0"/>
          <w:marRight w:val="0"/>
          <w:marTop w:val="0"/>
          <w:marBottom w:val="0"/>
          <w:divBdr>
            <w:top w:val="none" w:sz="0" w:space="0" w:color="auto"/>
            <w:left w:val="none" w:sz="0" w:space="0" w:color="auto"/>
            <w:bottom w:val="none" w:sz="0" w:space="0" w:color="auto"/>
            <w:right w:val="none" w:sz="0" w:space="0" w:color="auto"/>
          </w:divBdr>
        </w:div>
        <w:div w:id="1075395988">
          <w:marLeft w:val="0"/>
          <w:marRight w:val="0"/>
          <w:marTop w:val="0"/>
          <w:marBottom w:val="0"/>
          <w:divBdr>
            <w:top w:val="none" w:sz="0" w:space="0" w:color="auto"/>
            <w:left w:val="none" w:sz="0" w:space="0" w:color="auto"/>
            <w:bottom w:val="none" w:sz="0" w:space="0" w:color="auto"/>
            <w:right w:val="none" w:sz="0" w:space="0" w:color="auto"/>
          </w:divBdr>
        </w:div>
        <w:div w:id="1734114215">
          <w:marLeft w:val="0"/>
          <w:marRight w:val="0"/>
          <w:marTop w:val="0"/>
          <w:marBottom w:val="0"/>
          <w:divBdr>
            <w:top w:val="none" w:sz="0" w:space="0" w:color="auto"/>
            <w:left w:val="none" w:sz="0" w:space="0" w:color="auto"/>
            <w:bottom w:val="none" w:sz="0" w:space="0" w:color="auto"/>
            <w:right w:val="none" w:sz="0" w:space="0" w:color="auto"/>
          </w:divBdr>
        </w:div>
      </w:divsChild>
    </w:div>
    <w:div w:id="1915504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usiness%20Planner%20for%20UK%20and%20AUS%20Templates/ukop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ukopa.dot</Template>
  <TotalTime>136</TotalTime>
  <Pages>6</Pages>
  <Words>2471</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UKOPA Infringement Working Group Minutes</vt:lpstr>
    </vt:vector>
  </TitlesOfParts>
  <Company>Shell</Company>
  <LinksUpToDate>false</LinksUpToDate>
  <CharactersWithSpaces>16529</CharactersWithSpaces>
  <SharedDoc>false</SharedDoc>
  <HLinks>
    <vt:vector size="12" baseType="variant">
      <vt:variant>
        <vt:i4>3276908</vt:i4>
      </vt:variant>
      <vt:variant>
        <vt:i4>11506</vt:i4>
      </vt:variant>
      <vt:variant>
        <vt:i4>1026</vt:i4>
      </vt:variant>
      <vt:variant>
        <vt:i4>1</vt:i4>
      </vt:variant>
      <vt:variant>
        <vt:lpwstr>ukopa blue</vt:lpwstr>
      </vt:variant>
      <vt:variant>
        <vt:lpwstr/>
      </vt:variant>
      <vt:variant>
        <vt:i4>3276908</vt:i4>
      </vt:variant>
      <vt:variant>
        <vt:i4>11641</vt:i4>
      </vt:variant>
      <vt:variant>
        <vt:i4>1025</vt:i4>
      </vt:variant>
      <vt:variant>
        <vt:i4>1</vt:i4>
      </vt:variant>
      <vt:variant>
        <vt:lpwstr>ukopa blue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UKOPA Infringement Working Group Minutes</dc:title>
  <dc:creator>Jon Anstee de Mas</dc:creator>
  <cp:lastModifiedBy>Nikki Barker</cp:lastModifiedBy>
  <cp:revision>167</cp:revision>
  <cp:lastPrinted>2014-05-12T15:57:00Z</cp:lastPrinted>
  <dcterms:created xsi:type="dcterms:W3CDTF">2021-02-08T15:07:00Z</dcterms:created>
  <dcterms:modified xsi:type="dcterms:W3CDTF">2021-05-11T08:52:00Z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-1257956104</vt:i4>
  </property>
  <property fmtid="{D5CDD505-2E9C-101B-9397-08002B2CF9AE}" pid="3" name="_NewReviewCycle">
    <vt:lpwstr/>
  </property>
  <property fmtid="{D5CDD505-2E9C-101B-9397-08002B2CF9AE}" pid="4" name="_EmailEntryID">
    <vt:lpwstr>0000000033AB5D4F948A784E8675E74D3DB8E3BE070064015E00B1418C458B48170F8690296F000000002D1F0000707CCB6CADD4184EBD29CE741BDBE7A100008EFE53F60000</vt:lpwstr>
  </property>
  <property fmtid="{D5CDD505-2E9C-101B-9397-08002B2CF9AE}" pid="5" name="_EmailStoreID0">
    <vt:lpwstr>0000000038A1BB1005E5101AA1BB08002B2A56C20000454D534D44422E444C4C00000000000000001B55FA20AA6611CD9BC800AA002FC45A0C00000065786368616E67652E77777574696C69746965732E636F2E756B002F6F3D57616C657320616E642057657374205574696C69746965732F6F753D46697273742041646D6</vt:lpwstr>
  </property>
  <property fmtid="{D5CDD505-2E9C-101B-9397-08002B2CF9AE}" pid="6" name="_EmailStoreID1">
    <vt:lpwstr>96E6973747261746976652047726F75702F636E3D526563697069656E74732F636E3D4772616E742E526F6765727300</vt:lpwstr>
  </property>
  <property fmtid="{D5CDD505-2E9C-101B-9397-08002B2CF9AE}" pid="7" name="_EmailStoreID2">
    <vt:lpwstr>0065006E002E0063006F006D0000000000</vt:lpwstr>
  </property>
</Properties>
</file>