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2556" w14:textId="77777777" w:rsidR="001D79A3" w:rsidRPr="001B1050" w:rsidRDefault="001D79A3" w:rsidP="003A1ACB">
      <w:pPr>
        <w:pStyle w:val="Heading1"/>
        <w:rPr>
          <w:sz w:val="24"/>
          <w:szCs w:val="24"/>
        </w:rPr>
      </w:pPr>
    </w:p>
    <w:p w14:paraId="4C3507CB" w14:textId="77777777" w:rsidR="001D79A3" w:rsidRDefault="001D79A3" w:rsidP="001D79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UKOPA Process Safety Working Group</w:t>
      </w:r>
    </w:p>
    <w:p w14:paraId="2978CF64" w14:textId="77777777" w:rsidR="001D79A3" w:rsidRDefault="001D79A3" w:rsidP="001D79A3">
      <w:pPr>
        <w:jc w:val="center"/>
        <w:rPr>
          <w:rFonts w:ascii="Arial" w:hAnsi="Arial" w:cs="Arial"/>
        </w:rPr>
      </w:pPr>
    </w:p>
    <w:p w14:paraId="1DB02EF4" w14:textId="34B9C883" w:rsidR="009075E1" w:rsidRDefault="001D79A3" w:rsidP="00A556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Agenda </w:t>
      </w:r>
      <w:r w:rsidR="00A15030">
        <w:rPr>
          <w:rFonts w:ascii="Arial" w:hAnsi="Arial" w:cs="Arial"/>
          <w:sz w:val="28"/>
          <w:szCs w:val="28"/>
        </w:rPr>
        <w:t xml:space="preserve">for the Meeting to </w:t>
      </w:r>
      <w:r w:rsidR="009075E1">
        <w:rPr>
          <w:rFonts w:ascii="Arial" w:hAnsi="Arial" w:cs="Arial"/>
          <w:sz w:val="28"/>
          <w:szCs w:val="28"/>
        </w:rPr>
        <w:t xml:space="preserve">be held at </w:t>
      </w:r>
      <w:proofErr w:type="spellStart"/>
      <w:r w:rsidR="005E1C03">
        <w:rPr>
          <w:rFonts w:ascii="Arial" w:hAnsi="Arial" w:cs="Arial"/>
          <w:sz w:val="28"/>
          <w:szCs w:val="28"/>
        </w:rPr>
        <w:t>MeetPoint</w:t>
      </w:r>
      <w:proofErr w:type="spellEnd"/>
      <w:r w:rsidR="005E1C03">
        <w:rPr>
          <w:rFonts w:ascii="Arial" w:hAnsi="Arial" w:cs="Arial"/>
          <w:sz w:val="28"/>
          <w:szCs w:val="28"/>
        </w:rPr>
        <w:t>, Kegworth</w:t>
      </w:r>
    </w:p>
    <w:p w14:paraId="42EA3E9C" w14:textId="7DF8EE40" w:rsidR="001D79A3" w:rsidRDefault="005E1C03" w:rsidP="00977A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 28</w:t>
      </w:r>
      <w:r w:rsidRPr="005E1C0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April</w:t>
      </w:r>
      <w:r w:rsidR="0004569E">
        <w:rPr>
          <w:rFonts w:ascii="Arial" w:hAnsi="Arial" w:cs="Arial"/>
          <w:sz w:val="28"/>
          <w:szCs w:val="28"/>
        </w:rPr>
        <w:t xml:space="preserve"> at </w:t>
      </w:r>
      <w:r w:rsidR="00A556BD">
        <w:rPr>
          <w:rFonts w:ascii="Arial" w:hAnsi="Arial" w:cs="Arial"/>
          <w:sz w:val="28"/>
          <w:szCs w:val="28"/>
        </w:rPr>
        <w:t>1</w:t>
      </w:r>
      <w:r w:rsidR="00F66116">
        <w:rPr>
          <w:rFonts w:ascii="Arial" w:hAnsi="Arial" w:cs="Arial"/>
          <w:sz w:val="28"/>
          <w:szCs w:val="28"/>
        </w:rPr>
        <w:t>0</w:t>
      </w:r>
      <w:r w:rsidR="0004569E">
        <w:rPr>
          <w:rFonts w:ascii="Arial" w:hAnsi="Arial" w:cs="Arial"/>
          <w:sz w:val="28"/>
          <w:szCs w:val="28"/>
        </w:rPr>
        <w:t>am</w:t>
      </w:r>
    </w:p>
    <w:p w14:paraId="2F70C48F" w14:textId="77777777" w:rsidR="001D79A3" w:rsidRDefault="001D79A3" w:rsidP="001D79A3">
      <w:pPr>
        <w:jc w:val="center"/>
        <w:rPr>
          <w:rFonts w:ascii="Arial" w:hAnsi="Arial" w:cs="Arial"/>
          <w:sz w:val="28"/>
          <w:szCs w:val="28"/>
        </w:rPr>
      </w:pPr>
    </w:p>
    <w:p w14:paraId="14316C48" w14:textId="77777777" w:rsidR="001D79A3" w:rsidRDefault="001D79A3">
      <w:pPr>
        <w:rPr>
          <w:rFonts w:ascii="Arial" w:hAnsi="Arial" w:cs="Arial"/>
        </w:rPr>
      </w:pPr>
    </w:p>
    <w:p w14:paraId="4713C0D3" w14:textId="268E0B81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Attendance, </w:t>
      </w:r>
      <w:r w:rsidR="00A77FD4">
        <w:rPr>
          <w:rFonts w:ascii="Arial" w:hAnsi="Arial" w:cs="Arial"/>
        </w:rPr>
        <w:t>Apologies and membership</w:t>
      </w:r>
      <w:r w:rsidR="00E824B7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9075E1">
        <w:rPr>
          <w:rFonts w:ascii="Arial" w:hAnsi="Arial" w:cs="Arial"/>
        </w:rPr>
        <w:t>NB</w:t>
      </w:r>
    </w:p>
    <w:p w14:paraId="5BD9411B" w14:textId="77777777" w:rsidR="001D79A3" w:rsidRDefault="001D79A3" w:rsidP="001D79A3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1B66DF14" w14:textId="5826160A" w:rsidR="001D79A3" w:rsidRDefault="00A77FD4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Moment</w:t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</w:p>
    <w:p w14:paraId="26AE0A38" w14:textId="77777777" w:rsidR="00B801D8" w:rsidRDefault="00B801D8" w:rsidP="00B801D8">
      <w:pPr>
        <w:pStyle w:val="ListParagraph"/>
        <w:rPr>
          <w:rFonts w:ascii="Arial" w:hAnsi="Arial" w:cs="Arial"/>
          <w:color w:val="000000"/>
        </w:rPr>
      </w:pPr>
    </w:p>
    <w:p w14:paraId="5488B7C3" w14:textId="38CD0FCC" w:rsidR="001D79A3" w:rsidRPr="009075E1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Minutes of last meeting and actions arising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75E1">
        <w:rPr>
          <w:rFonts w:ascii="Arial" w:hAnsi="Arial" w:cs="Arial"/>
        </w:rPr>
        <w:t>JF</w:t>
      </w:r>
    </w:p>
    <w:p w14:paraId="6EBC927F" w14:textId="77777777" w:rsidR="00A20271" w:rsidRPr="00D806A3" w:rsidRDefault="00A20271" w:rsidP="00D806A3">
      <w:pPr>
        <w:rPr>
          <w:rFonts w:ascii="Arial" w:hAnsi="Arial" w:cs="Arial"/>
          <w:color w:val="000000"/>
        </w:rPr>
      </w:pPr>
    </w:p>
    <w:p w14:paraId="7E787713" w14:textId="000C6BC4" w:rsidR="00BE102B" w:rsidRPr="00BE102B" w:rsidRDefault="00805C20" w:rsidP="00BE102B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Alert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20271">
        <w:rPr>
          <w:rFonts w:ascii="Arial" w:hAnsi="Arial" w:cs="Arial"/>
          <w:color w:val="000000"/>
        </w:rPr>
        <w:tab/>
      </w:r>
      <w:r w:rsidR="00A20271">
        <w:rPr>
          <w:rFonts w:ascii="Arial" w:hAnsi="Arial" w:cs="Arial"/>
          <w:color w:val="000000"/>
        </w:rPr>
        <w:tab/>
      </w:r>
      <w:r w:rsidR="00A20271">
        <w:rPr>
          <w:rFonts w:ascii="Arial" w:hAnsi="Arial" w:cs="Arial"/>
          <w:color w:val="000000"/>
        </w:rPr>
        <w:tab/>
      </w:r>
      <w:r w:rsidR="00A20271">
        <w:rPr>
          <w:rFonts w:ascii="Arial" w:hAnsi="Arial" w:cs="Arial"/>
          <w:color w:val="000000"/>
        </w:rPr>
        <w:tab/>
      </w:r>
      <w:r w:rsidR="00A20271">
        <w:rPr>
          <w:rFonts w:ascii="Arial" w:hAnsi="Arial" w:cs="Arial"/>
          <w:color w:val="000000"/>
        </w:rPr>
        <w:tab/>
      </w:r>
      <w:r w:rsidR="00A2027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CD</w:t>
      </w:r>
      <w:r w:rsidR="00BE102B">
        <w:rPr>
          <w:rFonts w:ascii="Arial" w:hAnsi="Arial" w:cs="Arial"/>
          <w:color w:val="000000"/>
        </w:rPr>
        <w:t xml:space="preserve"> / All</w:t>
      </w:r>
    </w:p>
    <w:p w14:paraId="65FB8DB6" w14:textId="7944BCF0" w:rsidR="00BE102B" w:rsidRDefault="00BE102B" w:rsidP="00BE102B">
      <w:pPr>
        <w:pStyle w:val="ListNumber"/>
        <w:numPr>
          <w:ilvl w:val="1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 of alerts</w:t>
      </w:r>
    </w:p>
    <w:p w14:paraId="7B1C5C05" w14:textId="2D2EB765" w:rsidR="00BE102B" w:rsidRDefault="00BE102B" w:rsidP="00BE102B">
      <w:pPr>
        <w:pStyle w:val="ListNumber"/>
        <w:numPr>
          <w:ilvl w:val="1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Confirm process for production</w:t>
      </w:r>
    </w:p>
    <w:p w14:paraId="2946E574" w14:textId="77777777" w:rsidR="00F565C1" w:rsidRDefault="00F565C1" w:rsidP="005E1C03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06D0E570" w14:textId="639D4547" w:rsidR="00CB3015" w:rsidRDefault="00CB3015" w:rsidP="00CB3015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Budget and workplan</w:t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  <w:t>JF / All</w:t>
      </w:r>
    </w:p>
    <w:p w14:paraId="16FEAF0A" w14:textId="68943153" w:rsidR="00CB3015" w:rsidRDefault="00CB3015" w:rsidP="00CB3015">
      <w:pPr>
        <w:pStyle w:val="ListNumb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Review of 2022 budget</w:t>
      </w:r>
    </w:p>
    <w:p w14:paraId="412D6D8F" w14:textId="50F1C3F5" w:rsidR="00CB3015" w:rsidRPr="00DC5C02" w:rsidRDefault="00DC5C02" w:rsidP="00DC5C02">
      <w:pPr>
        <w:pStyle w:val="ListNumb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Changes and new ideas for the group</w:t>
      </w:r>
    </w:p>
    <w:p w14:paraId="25B8EE9A" w14:textId="77777777" w:rsidR="0004569E" w:rsidRDefault="0004569E" w:rsidP="0004569E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3C616C3E" w14:textId="3C2DD8E2" w:rsidR="00E824B7" w:rsidRPr="007456C6" w:rsidRDefault="00A77FD4" w:rsidP="00361276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Process Safety Forum</w:t>
      </w:r>
      <w:r w:rsidR="00E824B7">
        <w:rPr>
          <w:rFonts w:ascii="Arial" w:hAnsi="Arial" w:cs="Arial"/>
        </w:rPr>
        <w:t xml:space="preserve"> </w:t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</w:r>
      <w:r w:rsidR="00274204">
        <w:rPr>
          <w:rFonts w:ascii="Arial" w:hAnsi="Arial" w:cs="Arial"/>
        </w:rPr>
        <w:tab/>
        <w:t>All</w:t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</w:p>
    <w:p w14:paraId="271EBC72" w14:textId="78850FD6" w:rsidR="00873E3F" w:rsidRPr="00873E3F" w:rsidRDefault="00873E3F" w:rsidP="00873E3F">
      <w:pPr>
        <w:pStyle w:val="ListParagraph"/>
        <w:numPr>
          <w:ilvl w:val="1"/>
          <w:numId w:val="7"/>
        </w:numPr>
        <w:rPr>
          <w:rFonts w:ascii="Arial" w:hAnsi="Arial"/>
          <w:bCs/>
        </w:rPr>
      </w:pPr>
      <w:r w:rsidRPr="00873E3F">
        <w:rPr>
          <w:rFonts w:ascii="Arial" w:hAnsi="Arial"/>
          <w:bCs/>
        </w:rPr>
        <w:t>9</w:t>
      </w:r>
      <w:r w:rsidRPr="00873E3F">
        <w:rPr>
          <w:rFonts w:ascii="Arial" w:hAnsi="Arial"/>
          <w:bCs/>
          <w:vertAlign w:val="superscript"/>
        </w:rPr>
        <w:t>th</w:t>
      </w:r>
      <w:r w:rsidRPr="00873E3F">
        <w:rPr>
          <w:rFonts w:ascii="Arial" w:hAnsi="Arial"/>
          <w:bCs/>
        </w:rPr>
        <w:t xml:space="preserve"> June 2022</w:t>
      </w:r>
      <w:r>
        <w:rPr>
          <w:rFonts w:ascii="Arial" w:hAnsi="Arial"/>
          <w:bCs/>
        </w:rPr>
        <w:t xml:space="preserve"> </w:t>
      </w:r>
      <w:r w:rsidRPr="00873E3F">
        <w:rPr>
          <w:rFonts w:ascii="Arial" w:hAnsi="Arial"/>
          <w:bCs/>
        </w:rPr>
        <w:t>via TEAMS – need a volunteer (NB on leave)</w:t>
      </w:r>
      <w:r w:rsidR="00183DE2">
        <w:rPr>
          <w:rFonts w:ascii="Arial" w:hAnsi="Arial"/>
          <w:bCs/>
        </w:rPr>
        <w:t xml:space="preserve"> - </w:t>
      </w:r>
      <w:r w:rsidR="00722370">
        <w:rPr>
          <w:rFonts w:ascii="Arial" w:hAnsi="Arial"/>
          <w:bCs/>
        </w:rPr>
        <w:t>Yan</w:t>
      </w:r>
    </w:p>
    <w:p w14:paraId="61303482" w14:textId="635EE49E" w:rsidR="00873E3F" w:rsidRPr="00873E3F" w:rsidRDefault="00873E3F" w:rsidP="00873E3F">
      <w:pPr>
        <w:pStyle w:val="ListParagraph"/>
        <w:numPr>
          <w:ilvl w:val="1"/>
          <w:numId w:val="7"/>
        </w:numPr>
        <w:rPr>
          <w:rFonts w:ascii="Arial" w:hAnsi="Arial"/>
          <w:bCs/>
        </w:rPr>
      </w:pPr>
      <w:r w:rsidRPr="00873E3F">
        <w:rPr>
          <w:rFonts w:ascii="Arial" w:hAnsi="Arial"/>
          <w:bCs/>
        </w:rPr>
        <w:t>14</w:t>
      </w:r>
      <w:r w:rsidRPr="00873E3F">
        <w:rPr>
          <w:rFonts w:ascii="Arial" w:hAnsi="Arial"/>
          <w:bCs/>
          <w:vertAlign w:val="superscript"/>
        </w:rPr>
        <w:t>th</w:t>
      </w:r>
      <w:r w:rsidRPr="00873E3F">
        <w:rPr>
          <w:rFonts w:ascii="Arial" w:hAnsi="Arial"/>
          <w:bCs/>
        </w:rPr>
        <w:t xml:space="preserve"> October 2022 </w:t>
      </w:r>
      <w:r w:rsidR="009C1BF8" w:rsidRPr="00873E3F">
        <w:rPr>
          <w:rFonts w:ascii="Arial" w:hAnsi="Arial"/>
          <w:bCs/>
        </w:rPr>
        <w:t xml:space="preserve">in London </w:t>
      </w:r>
      <w:r w:rsidRPr="00873E3F">
        <w:rPr>
          <w:rFonts w:ascii="Arial" w:hAnsi="Arial"/>
          <w:bCs/>
        </w:rPr>
        <w:t>– need a volunteer</w:t>
      </w:r>
      <w:r w:rsidR="00722370">
        <w:rPr>
          <w:rFonts w:ascii="Arial" w:hAnsi="Arial"/>
          <w:bCs/>
        </w:rPr>
        <w:t xml:space="preserve"> - Tommy</w:t>
      </w:r>
    </w:p>
    <w:p w14:paraId="115B49ED" w14:textId="77777777" w:rsidR="00873E3F" w:rsidRPr="00873E3F" w:rsidRDefault="00873E3F" w:rsidP="00873E3F">
      <w:pPr>
        <w:pStyle w:val="ListParagraph"/>
        <w:numPr>
          <w:ilvl w:val="1"/>
          <w:numId w:val="7"/>
        </w:numPr>
        <w:rPr>
          <w:rFonts w:ascii="Arial" w:hAnsi="Arial"/>
          <w:bCs/>
        </w:rPr>
      </w:pPr>
      <w:r w:rsidRPr="00873E3F">
        <w:rPr>
          <w:rFonts w:ascii="Arial" w:hAnsi="Arial"/>
          <w:bCs/>
        </w:rPr>
        <w:t>9</w:t>
      </w:r>
      <w:r w:rsidRPr="00873E3F">
        <w:rPr>
          <w:rFonts w:ascii="Arial" w:hAnsi="Arial"/>
          <w:bCs/>
          <w:vertAlign w:val="superscript"/>
        </w:rPr>
        <w:t>th</w:t>
      </w:r>
      <w:r w:rsidRPr="00873E3F">
        <w:rPr>
          <w:rFonts w:ascii="Arial" w:hAnsi="Arial"/>
          <w:bCs/>
        </w:rPr>
        <w:t xml:space="preserve"> December 2022 via TEAMS – need a volunteer</w:t>
      </w:r>
    </w:p>
    <w:p w14:paraId="4EACD742" w14:textId="725EEAC5" w:rsidR="00C83E43" w:rsidRPr="00EF5A78" w:rsidRDefault="00AB6F93" w:rsidP="00EF5A78">
      <w:pPr>
        <w:pStyle w:val="ListNumber"/>
        <w:numPr>
          <w:ilvl w:val="0"/>
          <w:numId w:val="0"/>
        </w:numPr>
        <w:ind w:left="360" w:hanging="360"/>
        <w:rPr>
          <w:rFonts w:ascii="Arial" w:hAnsi="Arial" w:cs="Arial"/>
          <w:color w:val="000000"/>
        </w:rPr>
      </w:pPr>
      <w:r w:rsidRPr="00AB6F93">
        <w:rPr>
          <w:rFonts w:ascii="Arial" w:hAnsi="Arial" w:cs="Arial"/>
          <w:color w:val="000000"/>
        </w:rPr>
        <w:tab/>
      </w:r>
      <w:r w:rsidRPr="00AB6F93">
        <w:rPr>
          <w:rFonts w:ascii="Arial" w:hAnsi="Arial" w:cs="Arial"/>
          <w:color w:val="000000"/>
        </w:rPr>
        <w:tab/>
      </w:r>
      <w:r w:rsidR="009B278D" w:rsidRPr="00AB6F93">
        <w:rPr>
          <w:rFonts w:ascii="Arial" w:hAnsi="Arial" w:cs="Arial"/>
          <w:color w:val="000000"/>
        </w:rPr>
        <w:tab/>
      </w:r>
      <w:r w:rsidR="009B278D" w:rsidRPr="00AB6F93">
        <w:rPr>
          <w:rFonts w:ascii="Arial" w:hAnsi="Arial" w:cs="Arial"/>
          <w:color w:val="000000"/>
        </w:rPr>
        <w:tab/>
      </w:r>
      <w:r w:rsidR="009B278D" w:rsidRPr="00AB6F93">
        <w:rPr>
          <w:rFonts w:ascii="Arial" w:hAnsi="Arial" w:cs="Arial"/>
          <w:color w:val="000000"/>
        </w:rPr>
        <w:tab/>
      </w:r>
    </w:p>
    <w:p w14:paraId="432494DE" w14:textId="4C895CD0" w:rsidR="00EE5659" w:rsidRDefault="009C1BF8" w:rsidP="009129A5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129A5">
        <w:rPr>
          <w:rFonts w:ascii="Arial" w:hAnsi="Arial" w:cs="Arial"/>
        </w:rPr>
        <w:t>ates for 202</w:t>
      </w:r>
      <w:r>
        <w:rPr>
          <w:rFonts w:ascii="Arial" w:hAnsi="Arial" w:cs="Arial"/>
        </w:rPr>
        <w:t>2</w:t>
      </w:r>
      <w:r w:rsidR="009129A5">
        <w:rPr>
          <w:rFonts w:ascii="Arial" w:hAnsi="Arial" w:cs="Arial"/>
        </w:rPr>
        <w:t xml:space="preserve"> Meetings</w:t>
      </w:r>
    </w:p>
    <w:p w14:paraId="12F53137" w14:textId="536600C4" w:rsidR="00887CB6" w:rsidRDefault="00EF5A78" w:rsidP="00C83E43">
      <w:pPr>
        <w:pStyle w:val="ListNumb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3824C2">
        <w:rPr>
          <w:rFonts w:ascii="Arial" w:hAnsi="Arial" w:cs="Arial"/>
        </w:rPr>
        <w:t xml:space="preserve"> 5</w:t>
      </w:r>
      <w:r w:rsidR="003824C2" w:rsidRPr="003824C2">
        <w:rPr>
          <w:rFonts w:ascii="Arial" w:hAnsi="Arial" w:cs="Arial"/>
          <w:vertAlign w:val="superscript"/>
        </w:rPr>
        <w:t>th</w:t>
      </w:r>
      <w:r w:rsidR="00382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October</w:t>
      </w:r>
      <w:r w:rsidR="003824C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9A4CF9">
        <w:rPr>
          <w:rFonts w:ascii="Arial" w:hAnsi="Arial" w:cs="Arial"/>
        </w:rPr>
        <w:t xml:space="preserve"> – focus on alerts for members meeting / </w:t>
      </w:r>
      <w:proofErr w:type="spellStart"/>
      <w:r w:rsidR="009A4CF9">
        <w:rPr>
          <w:rFonts w:ascii="Arial" w:hAnsi="Arial" w:cs="Arial"/>
        </w:rPr>
        <w:t>behavoural</w:t>
      </w:r>
      <w:proofErr w:type="spellEnd"/>
      <w:r w:rsidR="009A4CF9">
        <w:rPr>
          <w:rFonts w:ascii="Arial" w:hAnsi="Arial" w:cs="Arial"/>
        </w:rPr>
        <w:t xml:space="preserve"> safety remi</w:t>
      </w:r>
      <w:r w:rsidR="003558E7">
        <w:rPr>
          <w:rFonts w:ascii="Arial" w:hAnsi="Arial" w:cs="Arial"/>
        </w:rPr>
        <w:t>t</w:t>
      </w:r>
      <w:r w:rsidR="00D84CBA">
        <w:rPr>
          <w:rFonts w:ascii="Arial" w:hAnsi="Arial" w:cs="Arial"/>
        </w:rPr>
        <w:t xml:space="preserve"> – can we find someone who can help us develop the brief?</w:t>
      </w:r>
    </w:p>
    <w:p w14:paraId="5946667E" w14:textId="77777777" w:rsidR="00D32D5C" w:rsidRDefault="00D32D5C" w:rsidP="00D32D5C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56FE7DD6" w14:textId="0D4E15E3" w:rsidR="00D32D5C" w:rsidRDefault="00D32D5C" w:rsidP="00D32D5C">
      <w:pPr>
        <w:pStyle w:val="ListNumber"/>
        <w:numPr>
          <w:ilvl w:val="0"/>
          <w:numId w:val="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Other dates for the diary</w:t>
      </w:r>
    </w:p>
    <w:p w14:paraId="2DDADEF2" w14:textId="23E15414" w:rsidR="00D32D5C" w:rsidRDefault="00D32D5C" w:rsidP="00D32D5C">
      <w:pPr>
        <w:pStyle w:val="ListNumb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D32D5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2022</w:t>
      </w:r>
      <w:r w:rsidR="00A60EC1">
        <w:rPr>
          <w:rFonts w:ascii="Arial" w:hAnsi="Arial" w:cs="Arial"/>
        </w:rPr>
        <w:t xml:space="preserve"> – Technical Seminar</w:t>
      </w:r>
      <w:r>
        <w:rPr>
          <w:rFonts w:ascii="Arial" w:hAnsi="Arial" w:cs="Arial"/>
        </w:rPr>
        <w:t xml:space="preserve"> </w:t>
      </w:r>
      <w:r w:rsidR="003F60B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F60BD">
        <w:rPr>
          <w:rFonts w:ascii="Arial" w:hAnsi="Arial" w:cs="Arial"/>
        </w:rPr>
        <w:t>Gateshead</w:t>
      </w:r>
    </w:p>
    <w:p w14:paraId="381703AB" w14:textId="27E7FAF4" w:rsidR="003F60BD" w:rsidRDefault="00A60EC1" w:rsidP="00D32D5C">
      <w:pPr>
        <w:pStyle w:val="ListNumb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A60EC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– Emergency Planning </w:t>
      </w:r>
      <w:proofErr w:type="spellStart"/>
      <w:r>
        <w:rPr>
          <w:rFonts w:ascii="Arial" w:hAnsi="Arial" w:cs="Arial"/>
        </w:rPr>
        <w:t>Workshope</w:t>
      </w:r>
      <w:proofErr w:type="spellEnd"/>
      <w:r>
        <w:rPr>
          <w:rFonts w:ascii="Arial" w:hAnsi="Arial" w:cs="Arial"/>
        </w:rPr>
        <w:t xml:space="preserve"> – York</w:t>
      </w:r>
    </w:p>
    <w:p w14:paraId="77156A3F" w14:textId="01D0639B" w:rsidR="00A60EC1" w:rsidRDefault="00A60EC1" w:rsidP="00D32D5C">
      <w:pPr>
        <w:pStyle w:val="ListNumb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11-12</w:t>
      </w:r>
      <w:r w:rsidRPr="00A60EC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– Members Meeting - </w:t>
      </w:r>
      <w:r w:rsidR="00776FA6">
        <w:rPr>
          <w:rFonts w:ascii="Arial" w:hAnsi="Arial" w:cs="Arial"/>
        </w:rPr>
        <w:t>Runcorn</w:t>
      </w:r>
      <w:r>
        <w:rPr>
          <w:rFonts w:ascii="Arial" w:hAnsi="Arial" w:cs="Arial"/>
        </w:rPr>
        <w:t xml:space="preserve"> </w:t>
      </w:r>
    </w:p>
    <w:p w14:paraId="177B9705" w14:textId="7B5D4E5D" w:rsidR="003824C2" w:rsidRDefault="003824C2" w:rsidP="003824C2">
      <w:pPr>
        <w:pStyle w:val="ListNumber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0661148" w14:textId="77777777" w:rsidR="0004569E" w:rsidRDefault="0004569E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61609D41" w14:textId="77777777" w:rsidR="00FF5A59" w:rsidRDefault="00FF5A59" w:rsidP="004367C9">
      <w:pPr>
        <w:rPr>
          <w:rFonts w:ascii="Arial" w:hAnsi="Arial" w:cs="Arial"/>
          <w:b/>
          <w:szCs w:val="22"/>
        </w:rPr>
      </w:pPr>
    </w:p>
    <w:p w14:paraId="79629DA8" w14:textId="15E08525" w:rsidR="004367C9" w:rsidRDefault="004367C9" w:rsidP="004367C9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Summary of Actions from this meeting and outstanding actions from previous meetings</w:t>
      </w:r>
    </w:p>
    <w:p w14:paraId="57474212" w14:textId="77777777" w:rsidR="004367C9" w:rsidRDefault="004367C9" w:rsidP="004367C9">
      <w:pPr>
        <w:rPr>
          <w:rFonts w:ascii="Arial" w:hAnsi="Arial" w:cs="Arial"/>
          <w:szCs w:val="22"/>
        </w:rPr>
      </w:pPr>
    </w:p>
    <w:p w14:paraId="150A9EA0" w14:textId="77777777" w:rsidR="00B66268" w:rsidRPr="00BA401A" w:rsidRDefault="00B66268" w:rsidP="004367C9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4111"/>
        <w:gridCol w:w="2410"/>
        <w:gridCol w:w="992"/>
      </w:tblGrid>
      <w:tr w:rsidR="00274204" w14:paraId="17F555D7" w14:textId="77777777" w:rsidTr="002742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741553" w14:textId="77777777" w:rsidR="00B66268" w:rsidRDefault="00B66268" w:rsidP="00B66268">
            <w:pPr>
              <w:ind w:left="-41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E9A5" w14:textId="77777777" w:rsidR="00B66268" w:rsidRDefault="00B66268" w:rsidP="00A05A3D">
            <w:pPr>
              <w:ind w:lef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2647" w14:textId="77777777" w:rsidR="00B66268" w:rsidRDefault="00B66268" w:rsidP="00A05A3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2245" w14:textId="77777777" w:rsidR="00B66268" w:rsidRDefault="00B66268" w:rsidP="00A05A3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Summary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9EE9" w14:textId="77777777" w:rsidR="00B66268" w:rsidRDefault="00B66268" w:rsidP="00A05A3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Update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13356C" w14:textId="77777777" w:rsidR="00B66268" w:rsidRDefault="00B66268" w:rsidP="00A05A3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Status</w:t>
            </w:r>
          </w:p>
        </w:tc>
      </w:tr>
      <w:tr w:rsidR="00274204" w:rsidRPr="00FE6B20" w14:paraId="6CFE3FCE" w14:textId="77777777" w:rsidTr="00274204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AD845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22.01</w:t>
            </w:r>
          </w:p>
          <w:p w14:paraId="0177ADA1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B5CE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JF /NB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8226" w14:textId="77777777" w:rsidR="00B66268" w:rsidRDefault="00B66268" w:rsidP="00A05A3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03/22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905F" w14:textId="77777777" w:rsidR="00B66268" w:rsidRPr="006207B3" w:rsidRDefault="00B66268" w:rsidP="00A05A3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Meet with </w:t>
            </w:r>
            <w:proofErr w:type="spellStart"/>
            <w:r>
              <w:rPr>
                <w:rFonts w:ascii="Arial" w:hAnsi="Arial"/>
                <w:bCs/>
              </w:rPr>
              <w:t>Chandima</w:t>
            </w:r>
            <w:proofErr w:type="spellEnd"/>
            <w:r>
              <w:rPr>
                <w:rFonts w:ascii="Arial" w:hAnsi="Arial"/>
                <w:bCs/>
              </w:rPr>
              <w:t xml:space="preserve"> to agree Safety Alert development process and prepare a few for review at the April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5890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1D742B" w14:textId="77777777" w:rsidR="00B66268" w:rsidRDefault="00B66268" w:rsidP="00A05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204" w:rsidRPr="00FE6B20" w14:paraId="693D521A" w14:textId="77777777" w:rsidTr="00274204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E2A5CA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1C36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17C2" w14:textId="77777777" w:rsidR="00B66268" w:rsidRDefault="00B66268" w:rsidP="00A05A3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03/22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6D02" w14:textId="77777777" w:rsidR="00B66268" w:rsidRPr="004A5A0F" w:rsidRDefault="00B66268" w:rsidP="00A05A3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Ask Board about sharing SAs on the main UKOPA website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9F32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02737" w14:textId="77777777" w:rsidR="00B66268" w:rsidRDefault="00B66268" w:rsidP="00A05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204" w:rsidRPr="00FE6B20" w14:paraId="45B6FA2F" w14:textId="77777777" w:rsidTr="00274204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83A993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6F75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8324" w14:textId="77777777" w:rsidR="00B66268" w:rsidRDefault="00B66268" w:rsidP="00A05A3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03/22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D949" w14:textId="77777777" w:rsidR="00B66268" w:rsidRPr="006207B3" w:rsidRDefault="00B66268" w:rsidP="00A05A3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Bring ideas to the April meeting for PSWG future work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C43A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89E8A" w14:textId="77777777" w:rsidR="00B66268" w:rsidRDefault="00B66268" w:rsidP="00A05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204" w:rsidRPr="00FE6B20" w14:paraId="72DE40F5" w14:textId="77777777" w:rsidTr="00274204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8C60D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A68E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7A85" w14:textId="77777777" w:rsidR="00B66268" w:rsidRDefault="00B66268" w:rsidP="00A05A3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03/22</w:t>
            </w:r>
          </w:p>
          <w:p w14:paraId="7074E720" w14:textId="77777777" w:rsidR="00B66268" w:rsidRPr="00984A83" w:rsidRDefault="00B66268" w:rsidP="00A05A3D">
            <w:pPr>
              <w:rPr>
                <w:rFonts w:ascii="Arial" w:hAnsi="Arial"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BA46" w14:textId="77777777" w:rsidR="00B66268" w:rsidRPr="00984A83" w:rsidRDefault="00B66268" w:rsidP="00A05A3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Advise NB if you are willing to attend PSF meetings during 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EED1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DF842B" w14:textId="77777777" w:rsidR="00B66268" w:rsidRDefault="00B66268" w:rsidP="00A05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204" w:rsidRPr="00FE6B20" w14:paraId="6AC6D45C" w14:textId="77777777" w:rsidTr="00274204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6EE0F4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C47C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ACB3" w14:textId="77777777" w:rsidR="00B66268" w:rsidRPr="00A6493F" w:rsidRDefault="00B66268" w:rsidP="00A05A3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3F31" w14:textId="77777777" w:rsidR="00B66268" w:rsidRPr="00A6493F" w:rsidRDefault="00B66268" w:rsidP="00A05A3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37C8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45CC99" w14:textId="77777777" w:rsidR="00B66268" w:rsidRDefault="00B66268" w:rsidP="00A05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204" w:rsidRPr="00FE6B20" w14:paraId="5786A6B4" w14:textId="77777777" w:rsidTr="00274204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DB1E6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B4B9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F3D3" w14:textId="77777777" w:rsidR="00B66268" w:rsidRDefault="00B66268" w:rsidP="00A05A3D">
            <w:pPr>
              <w:rPr>
                <w:rFonts w:ascii="Arial" w:hAnsi="Arial"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BE97" w14:textId="77777777" w:rsidR="00B66268" w:rsidRDefault="00B66268" w:rsidP="00A05A3D">
            <w:pPr>
              <w:rPr>
                <w:rFonts w:ascii="Arial" w:hAnsi="Arial"/>
                <w:bCs/>
              </w:rPr>
            </w:pPr>
            <w:r w:rsidRPr="00A6493F">
              <w:rPr>
                <w:rFonts w:ascii="Arial" w:hAnsi="Arial" w:cs="Arial"/>
                <w:b/>
                <w:bCs/>
                <w:color w:val="000000"/>
              </w:rPr>
              <w:t>Previous Meetings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97FF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8F61D" w14:textId="77777777" w:rsidR="00B66268" w:rsidRDefault="00B66268" w:rsidP="00A05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204" w:rsidRPr="00FE6B20" w14:paraId="023968D1" w14:textId="77777777" w:rsidTr="00274204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61E02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0BAA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69E7" w14:textId="77777777" w:rsidR="00B66268" w:rsidRPr="006207B3" w:rsidRDefault="00B66268" w:rsidP="00A05A3D">
            <w:pPr>
              <w:rPr>
                <w:rFonts w:ascii="Arial" w:hAnsi="Arial"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8109" w14:textId="77777777" w:rsidR="00B66268" w:rsidRPr="006207B3" w:rsidRDefault="00B66268" w:rsidP="00A05A3D">
            <w:pPr>
              <w:rPr>
                <w:rFonts w:ascii="Arial" w:hAnsi="Arial"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FFFF" w14:textId="77777777" w:rsidR="00B66268" w:rsidRDefault="00B66268" w:rsidP="00A05A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CE6A7" w14:textId="77777777" w:rsidR="00B66268" w:rsidRDefault="00B66268" w:rsidP="00A05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0726EC" w14:textId="402636A1" w:rsidR="004367C9" w:rsidRPr="00BA401A" w:rsidRDefault="004367C9" w:rsidP="004367C9">
      <w:pPr>
        <w:jc w:val="both"/>
        <w:rPr>
          <w:rFonts w:ascii="Arial" w:hAnsi="Arial"/>
        </w:rPr>
      </w:pPr>
    </w:p>
    <w:p w14:paraId="5768F874" w14:textId="0F8A28D3" w:rsidR="001D79A3" w:rsidRPr="001A0A47" w:rsidRDefault="001D79A3" w:rsidP="004367C9">
      <w:pPr>
        <w:rPr>
          <w:rFonts w:ascii="Arial" w:hAnsi="Arial" w:cs="Arial"/>
          <w:b/>
          <w:szCs w:val="22"/>
        </w:rPr>
      </w:pPr>
    </w:p>
    <w:sectPr w:rsidR="001D79A3" w:rsidRPr="001A0A47">
      <w:headerReference w:type="default" r:id="rId7"/>
      <w:headerReference w:type="first" r:id="rId8"/>
      <w:pgSz w:w="11906" w:h="16838" w:code="9"/>
      <w:pgMar w:top="709" w:right="709" w:bottom="680" w:left="709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0E85" w14:textId="77777777" w:rsidR="00D16C48" w:rsidRDefault="00D16C48" w:rsidP="001D79A3">
      <w:r>
        <w:separator/>
      </w:r>
    </w:p>
  </w:endnote>
  <w:endnote w:type="continuationSeparator" w:id="0">
    <w:p w14:paraId="3476DBD2" w14:textId="77777777" w:rsidR="00D16C48" w:rsidRDefault="00D16C48" w:rsidP="001D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2E61" w14:textId="77777777" w:rsidR="00D16C48" w:rsidRDefault="00D16C48" w:rsidP="001D79A3">
      <w:r>
        <w:separator/>
      </w:r>
    </w:p>
  </w:footnote>
  <w:footnote w:type="continuationSeparator" w:id="0">
    <w:p w14:paraId="1391C3CC" w14:textId="77777777" w:rsidR="00D16C48" w:rsidRDefault="00D16C48" w:rsidP="001D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BC7C" w14:textId="3649A715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7492B82E" wp14:editId="10054C38">
          <wp:extent cx="1375410" cy="337820"/>
          <wp:effectExtent l="0" t="0" r="0" b="0"/>
          <wp:docPr id="2" name="Picture 2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    </w:t>
    </w:r>
  </w:p>
  <w:p w14:paraId="0E40BCC3" w14:textId="712546EC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E1D80" wp14:editId="7C700964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7684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" strokecolor="#36f" strokeweight="1.5pt"/>
          </w:pict>
        </mc:Fallback>
      </mc:AlternateContent>
    </w:r>
  </w:p>
  <w:p w14:paraId="649644E7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0F1B" w14:textId="1CFA55F8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188E984F" wp14:editId="02D04812">
          <wp:extent cx="1375410" cy="337820"/>
          <wp:effectExtent l="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UKOPA PSWG /</w:t>
    </w:r>
    <w:r w:rsidR="00D12A1A">
      <w:t>2</w:t>
    </w:r>
    <w:r w:rsidR="002A00A2">
      <w:t>2</w:t>
    </w:r>
    <w:r>
      <w:t>/0</w:t>
    </w:r>
    <w:r w:rsidR="005E1C03">
      <w:t>2</w:t>
    </w:r>
  </w:p>
  <w:p w14:paraId="09F33F53" w14:textId="36793853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5DC40" wp14:editId="464A966A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B0DD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" strokecolor="#36f" strokeweight="1.5pt"/>
          </w:pict>
        </mc:Fallback>
      </mc:AlternateContent>
    </w:r>
  </w:p>
  <w:p w14:paraId="53D115B0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C3CAD2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895B6A"/>
    <w:multiLevelType w:val="hybridMultilevel"/>
    <w:tmpl w:val="EF124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16F032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1077"/>
    <w:multiLevelType w:val="hybridMultilevel"/>
    <w:tmpl w:val="C554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44109"/>
    <w:multiLevelType w:val="hybridMultilevel"/>
    <w:tmpl w:val="7E5A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15B2"/>
    <w:multiLevelType w:val="hybridMultilevel"/>
    <w:tmpl w:val="171AA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661215"/>
    <w:multiLevelType w:val="hybridMultilevel"/>
    <w:tmpl w:val="D92ADE02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344B59"/>
    <w:multiLevelType w:val="hybridMultilevel"/>
    <w:tmpl w:val="0F00B48E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00044D"/>
    <w:multiLevelType w:val="hybridMultilevel"/>
    <w:tmpl w:val="62166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05DB"/>
    <w:multiLevelType w:val="hybridMultilevel"/>
    <w:tmpl w:val="B89AA50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47983">
    <w:abstractNumId w:val="0"/>
  </w:num>
  <w:num w:numId="2" w16cid:durableId="558589826">
    <w:abstractNumId w:val="7"/>
  </w:num>
  <w:num w:numId="3" w16cid:durableId="497576502">
    <w:abstractNumId w:val="5"/>
  </w:num>
  <w:num w:numId="4" w16cid:durableId="1569804834">
    <w:abstractNumId w:val="6"/>
  </w:num>
  <w:num w:numId="5" w16cid:durableId="1008482584">
    <w:abstractNumId w:val="2"/>
  </w:num>
  <w:num w:numId="6" w16cid:durableId="1106540927">
    <w:abstractNumId w:val="3"/>
  </w:num>
  <w:num w:numId="7" w16cid:durableId="1469318940">
    <w:abstractNumId w:val="1"/>
  </w:num>
  <w:num w:numId="8" w16cid:durableId="1366715362">
    <w:abstractNumId w:val="4"/>
  </w:num>
  <w:num w:numId="9" w16cid:durableId="82694220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3"/>
    <w:rsid w:val="0001142A"/>
    <w:rsid w:val="0004569E"/>
    <w:rsid w:val="000621E8"/>
    <w:rsid w:val="00070EE0"/>
    <w:rsid w:val="00075B39"/>
    <w:rsid w:val="000823C1"/>
    <w:rsid w:val="000B32AA"/>
    <w:rsid w:val="000F60B9"/>
    <w:rsid w:val="001013CF"/>
    <w:rsid w:val="0012180B"/>
    <w:rsid w:val="00174251"/>
    <w:rsid w:val="00177FE5"/>
    <w:rsid w:val="00180BC6"/>
    <w:rsid w:val="00183DE2"/>
    <w:rsid w:val="001A0A47"/>
    <w:rsid w:val="001A3A78"/>
    <w:rsid w:val="001A77A2"/>
    <w:rsid w:val="001B1050"/>
    <w:rsid w:val="001D79A3"/>
    <w:rsid w:val="001E51F4"/>
    <w:rsid w:val="001E73B7"/>
    <w:rsid w:val="001F56CF"/>
    <w:rsid w:val="00203626"/>
    <w:rsid w:val="002142F5"/>
    <w:rsid w:val="002276BD"/>
    <w:rsid w:val="00230FCE"/>
    <w:rsid w:val="00274204"/>
    <w:rsid w:val="00290435"/>
    <w:rsid w:val="002A00A2"/>
    <w:rsid w:val="002D3451"/>
    <w:rsid w:val="002D44DF"/>
    <w:rsid w:val="002E403F"/>
    <w:rsid w:val="002F509F"/>
    <w:rsid w:val="00321D0D"/>
    <w:rsid w:val="00324181"/>
    <w:rsid w:val="003429DB"/>
    <w:rsid w:val="003558E7"/>
    <w:rsid w:val="00361276"/>
    <w:rsid w:val="00362511"/>
    <w:rsid w:val="00370D01"/>
    <w:rsid w:val="003824C2"/>
    <w:rsid w:val="00397536"/>
    <w:rsid w:val="003A1ACB"/>
    <w:rsid w:val="003A202C"/>
    <w:rsid w:val="003A32D3"/>
    <w:rsid w:val="003D094A"/>
    <w:rsid w:val="003D3686"/>
    <w:rsid w:val="003E2598"/>
    <w:rsid w:val="003E411A"/>
    <w:rsid w:val="003F00BC"/>
    <w:rsid w:val="003F60BD"/>
    <w:rsid w:val="003F76F5"/>
    <w:rsid w:val="004367C9"/>
    <w:rsid w:val="00467C1E"/>
    <w:rsid w:val="00477FC1"/>
    <w:rsid w:val="00491325"/>
    <w:rsid w:val="00496844"/>
    <w:rsid w:val="004A16C0"/>
    <w:rsid w:val="004C3960"/>
    <w:rsid w:val="004C4E1C"/>
    <w:rsid w:val="004E0752"/>
    <w:rsid w:val="0050181B"/>
    <w:rsid w:val="00516A35"/>
    <w:rsid w:val="00594935"/>
    <w:rsid w:val="005A6666"/>
    <w:rsid w:val="005B5ED7"/>
    <w:rsid w:val="005E1C03"/>
    <w:rsid w:val="005E3C7E"/>
    <w:rsid w:val="00610E2F"/>
    <w:rsid w:val="00617279"/>
    <w:rsid w:val="00617F4A"/>
    <w:rsid w:val="00662A19"/>
    <w:rsid w:val="00675436"/>
    <w:rsid w:val="0067743B"/>
    <w:rsid w:val="006778C0"/>
    <w:rsid w:val="006A4A89"/>
    <w:rsid w:val="006A7989"/>
    <w:rsid w:val="00722370"/>
    <w:rsid w:val="00723B3F"/>
    <w:rsid w:val="00725E68"/>
    <w:rsid w:val="00740FC7"/>
    <w:rsid w:val="00742A69"/>
    <w:rsid w:val="007456C6"/>
    <w:rsid w:val="00770F64"/>
    <w:rsid w:val="00776FA6"/>
    <w:rsid w:val="00785D6E"/>
    <w:rsid w:val="007B0D88"/>
    <w:rsid w:val="007B2CB6"/>
    <w:rsid w:val="007B4209"/>
    <w:rsid w:val="007B6E03"/>
    <w:rsid w:val="007D4276"/>
    <w:rsid w:val="00805C20"/>
    <w:rsid w:val="00806B16"/>
    <w:rsid w:val="00807235"/>
    <w:rsid w:val="00817023"/>
    <w:rsid w:val="00833B9B"/>
    <w:rsid w:val="0084242A"/>
    <w:rsid w:val="008714AF"/>
    <w:rsid w:val="00873E3F"/>
    <w:rsid w:val="00887CB6"/>
    <w:rsid w:val="00896C79"/>
    <w:rsid w:val="009008A7"/>
    <w:rsid w:val="009075E1"/>
    <w:rsid w:val="009129A5"/>
    <w:rsid w:val="00927B76"/>
    <w:rsid w:val="009506FD"/>
    <w:rsid w:val="00965849"/>
    <w:rsid w:val="00973577"/>
    <w:rsid w:val="00977AB3"/>
    <w:rsid w:val="0098259C"/>
    <w:rsid w:val="0099504E"/>
    <w:rsid w:val="009A4CF9"/>
    <w:rsid w:val="009B278D"/>
    <w:rsid w:val="009C1BF8"/>
    <w:rsid w:val="009D26CF"/>
    <w:rsid w:val="009F0B70"/>
    <w:rsid w:val="00A01388"/>
    <w:rsid w:val="00A02D8A"/>
    <w:rsid w:val="00A15030"/>
    <w:rsid w:val="00A16D48"/>
    <w:rsid w:val="00A20271"/>
    <w:rsid w:val="00A274AD"/>
    <w:rsid w:val="00A354FC"/>
    <w:rsid w:val="00A556BD"/>
    <w:rsid w:val="00A60EC1"/>
    <w:rsid w:val="00A77FD4"/>
    <w:rsid w:val="00A81A66"/>
    <w:rsid w:val="00A863A8"/>
    <w:rsid w:val="00A9272B"/>
    <w:rsid w:val="00AA59D5"/>
    <w:rsid w:val="00AB6F93"/>
    <w:rsid w:val="00AC6C58"/>
    <w:rsid w:val="00AE6BB8"/>
    <w:rsid w:val="00AF4606"/>
    <w:rsid w:val="00AF51E5"/>
    <w:rsid w:val="00B0029D"/>
    <w:rsid w:val="00B23802"/>
    <w:rsid w:val="00B31338"/>
    <w:rsid w:val="00B535BA"/>
    <w:rsid w:val="00B66268"/>
    <w:rsid w:val="00B77DFA"/>
    <w:rsid w:val="00B801D8"/>
    <w:rsid w:val="00B909E8"/>
    <w:rsid w:val="00B94E76"/>
    <w:rsid w:val="00BA00FE"/>
    <w:rsid w:val="00BE102B"/>
    <w:rsid w:val="00C020D2"/>
    <w:rsid w:val="00C024EA"/>
    <w:rsid w:val="00C04525"/>
    <w:rsid w:val="00C236DE"/>
    <w:rsid w:val="00C5479D"/>
    <w:rsid w:val="00C6146A"/>
    <w:rsid w:val="00C73FAF"/>
    <w:rsid w:val="00C83E43"/>
    <w:rsid w:val="00CB3015"/>
    <w:rsid w:val="00CE75AC"/>
    <w:rsid w:val="00D12A1A"/>
    <w:rsid w:val="00D16C48"/>
    <w:rsid w:val="00D24B93"/>
    <w:rsid w:val="00D32D5C"/>
    <w:rsid w:val="00D51568"/>
    <w:rsid w:val="00D54C73"/>
    <w:rsid w:val="00D70485"/>
    <w:rsid w:val="00D72268"/>
    <w:rsid w:val="00D75FD4"/>
    <w:rsid w:val="00D806A3"/>
    <w:rsid w:val="00D84CBA"/>
    <w:rsid w:val="00D95792"/>
    <w:rsid w:val="00D9643F"/>
    <w:rsid w:val="00D97AE9"/>
    <w:rsid w:val="00DC3224"/>
    <w:rsid w:val="00DC429D"/>
    <w:rsid w:val="00DC5C02"/>
    <w:rsid w:val="00DD48A5"/>
    <w:rsid w:val="00E319EB"/>
    <w:rsid w:val="00E34410"/>
    <w:rsid w:val="00E4193B"/>
    <w:rsid w:val="00E824B7"/>
    <w:rsid w:val="00E831D2"/>
    <w:rsid w:val="00EE5659"/>
    <w:rsid w:val="00EE5EC7"/>
    <w:rsid w:val="00EF51AE"/>
    <w:rsid w:val="00EF5A78"/>
    <w:rsid w:val="00F352EC"/>
    <w:rsid w:val="00F54A5C"/>
    <w:rsid w:val="00F565C1"/>
    <w:rsid w:val="00F56C26"/>
    <w:rsid w:val="00F66116"/>
    <w:rsid w:val="00F722CF"/>
    <w:rsid w:val="00FA534C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F02D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rFonts w:ascii="Arial" w:hAnsi="Arial"/>
      <w:i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tabs>
        <w:tab w:val="num" w:pos="0"/>
      </w:tabs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</w:rPr>
  </w:style>
  <w:style w:type="paragraph" w:styleId="BlockText">
    <w:name w:val="Block Text"/>
    <w:basedOn w:val="Normal"/>
    <w:semiHidden/>
    <w:pPr>
      <w:ind w:left="720" w:right="-694" w:hanging="36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DefaultParagraphFont"/>
  </w:style>
  <w:style w:type="paragraph" w:styleId="BodyTextIndent3">
    <w:name w:val="Body Text Indent 3"/>
    <w:basedOn w:val="Normal"/>
    <w:semiHidden/>
    <w:pPr>
      <w:ind w:left="360" w:hanging="360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2182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Microsoft%20Office/Templates/Business%20Planner%20for%20UK%20and%20AUS%20Templates/uko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ukopa.dot</Template>
  <TotalTime>20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 Infringement Working Group</vt:lpstr>
    </vt:vector>
  </TitlesOfParts>
  <Company>Huntsman/UKOPA</Company>
  <LinksUpToDate>false</LinksUpToDate>
  <CharactersWithSpaces>1505</CharactersWithSpaces>
  <SharedDoc>false</SharedDoc>
  <HLinks>
    <vt:vector size="12" baseType="variant">
      <vt:variant>
        <vt:i4>3276908</vt:i4>
      </vt:variant>
      <vt:variant>
        <vt:i4>4414</vt:i4>
      </vt:variant>
      <vt:variant>
        <vt:i4>1026</vt:i4>
      </vt:variant>
      <vt:variant>
        <vt:i4>1</vt:i4>
      </vt:variant>
      <vt:variant>
        <vt:lpwstr>ukopa blue</vt:lpwstr>
      </vt:variant>
      <vt:variant>
        <vt:lpwstr/>
      </vt:variant>
      <vt:variant>
        <vt:i4>3276908</vt:i4>
      </vt:variant>
      <vt:variant>
        <vt:i4>4519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 Infringement Working Group</dc:title>
  <dc:subject>UKOPA Infringement Working Group Agenda</dc:subject>
  <dc:creator>M A Harrison</dc:creator>
  <cp:lastModifiedBy>Nikki Barker</cp:lastModifiedBy>
  <cp:revision>22</cp:revision>
  <cp:lastPrinted>2008-05-21T13:21:00Z</cp:lastPrinted>
  <dcterms:created xsi:type="dcterms:W3CDTF">2022-04-25T15:16:00Z</dcterms:created>
  <dcterms:modified xsi:type="dcterms:W3CDTF">2022-04-28T10:32:00Z</dcterms:modified>
</cp:coreProperties>
</file>