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E6E" w:rsidRPr="00772E6E" w:rsidRDefault="00772E6E" w:rsidP="00772E6E">
      <w:pPr>
        <w:outlineLvl w:val="0"/>
        <w:rPr>
          <w:rFonts w:ascii="Calibri" w:hAnsi="Calibri"/>
          <w:sz w:val="20"/>
          <w:szCs w:val="22"/>
          <w:lang w:val="en-US"/>
        </w:rPr>
      </w:pPr>
      <w:r w:rsidRPr="00772E6E">
        <w:rPr>
          <w:rFonts w:ascii="Calibri" w:hAnsi="Calibri"/>
          <w:b/>
          <w:bCs/>
          <w:sz w:val="20"/>
          <w:szCs w:val="22"/>
          <w:lang w:val="en-US"/>
        </w:rPr>
        <w:t>From:</w:t>
      </w:r>
      <w:r w:rsidRPr="00772E6E">
        <w:rPr>
          <w:rFonts w:ascii="Calibri" w:hAnsi="Calibri"/>
          <w:sz w:val="20"/>
          <w:szCs w:val="22"/>
          <w:lang w:val="en-US"/>
        </w:rPr>
        <w:t xml:space="preserve"> Nikki Barker [</w:t>
      </w:r>
      <w:hyperlink r:id="rId6" w:history="1">
        <w:r w:rsidRPr="00772E6E">
          <w:rPr>
            <w:rStyle w:val="Hyperlink"/>
            <w:rFonts w:ascii="Calibri" w:hAnsi="Calibri"/>
            <w:sz w:val="20"/>
            <w:szCs w:val="22"/>
            <w:lang w:val="en-US"/>
          </w:rPr>
          <w:t>mailto:nikki.barker@pieuk.co.uk</w:t>
        </w:r>
      </w:hyperlink>
      <w:r w:rsidRPr="00772E6E">
        <w:rPr>
          <w:rFonts w:ascii="Calibri" w:hAnsi="Calibri"/>
          <w:sz w:val="20"/>
          <w:szCs w:val="22"/>
          <w:lang w:val="en-US"/>
        </w:rPr>
        <w:t xml:space="preserve">] </w:t>
      </w:r>
      <w:r w:rsidRPr="00772E6E">
        <w:rPr>
          <w:rFonts w:ascii="Calibri" w:hAnsi="Calibri"/>
          <w:sz w:val="20"/>
          <w:szCs w:val="22"/>
          <w:lang w:val="en-US"/>
        </w:rPr>
        <w:br/>
      </w:r>
      <w:r w:rsidRPr="00772E6E">
        <w:rPr>
          <w:rFonts w:ascii="Calibri" w:hAnsi="Calibri"/>
          <w:b/>
          <w:bCs/>
          <w:sz w:val="20"/>
          <w:szCs w:val="22"/>
          <w:lang w:val="en-US"/>
        </w:rPr>
        <w:t>Sent:</w:t>
      </w:r>
      <w:r w:rsidRPr="00772E6E">
        <w:rPr>
          <w:rFonts w:ascii="Calibri" w:hAnsi="Calibri"/>
          <w:sz w:val="20"/>
          <w:szCs w:val="22"/>
          <w:lang w:val="en-US"/>
        </w:rPr>
        <w:t xml:space="preserve"> 05 February 2016 11:45</w:t>
      </w:r>
      <w:r w:rsidRPr="00772E6E">
        <w:rPr>
          <w:rFonts w:ascii="Calibri" w:hAnsi="Calibri"/>
          <w:sz w:val="20"/>
          <w:szCs w:val="22"/>
          <w:lang w:val="en-US"/>
        </w:rPr>
        <w:br/>
      </w:r>
      <w:r w:rsidRPr="00772E6E">
        <w:rPr>
          <w:rFonts w:ascii="Calibri" w:hAnsi="Calibri"/>
          <w:b/>
          <w:bCs/>
          <w:sz w:val="20"/>
          <w:szCs w:val="22"/>
          <w:lang w:val="en-US"/>
        </w:rPr>
        <w:t>To:</w:t>
      </w:r>
      <w:r w:rsidRPr="00772E6E">
        <w:rPr>
          <w:rFonts w:ascii="Calibri" w:hAnsi="Calibri"/>
          <w:sz w:val="20"/>
          <w:szCs w:val="22"/>
          <w:lang w:val="en-US"/>
        </w:rPr>
        <w:t xml:space="preserve"> Graham Goodfellow &lt;</w:t>
      </w:r>
      <w:hyperlink r:id="rId7" w:history="1">
        <w:r w:rsidRPr="00772E6E">
          <w:rPr>
            <w:rStyle w:val="Hyperlink"/>
            <w:rFonts w:ascii="Calibri" w:hAnsi="Calibri"/>
            <w:sz w:val="20"/>
            <w:szCs w:val="22"/>
            <w:lang w:val="en-US"/>
          </w:rPr>
          <w:t>g.goodfellow@penspen.com</w:t>
        </w:r>
      </w:hyperlink>
      <w:r w:rsidRPr="00772E6E">
        <w:rPr>
          <w:rFonts w:ascii="Calibri" w:hAnsi="Calibri"/>
          <w:sz w:val="20"/>
          <w:szCs w:val="22"/>
          <w:lang w:val="en-US"/>
        </w:rPr>
        <w:t>&gt;; Pailor, Graeme &lt;</w:t>
      </w:r>
      <w:hyperlink r:id="rId8" w:history="1">
        <w:r w:rsidRPr="00772E6E">
          <w:rPr>
            <w:rStyle w:val="Hyperlink"/>
            <w:rFonts w:ascii="Calibri" w:hAnsi="Calibri"/>
            <w:sz w:val="20"/>
            <w:szCs w:val="22"/>
            <w:lang w:val="en-US"/>
          </w:rPr>
          <w:t>Graeme.Pailor@SABIC.com</w:t>
        </w:r>
      </w:hyperlink>
      <w:r w:rsidRPr="00772E6E">
        <w:rPr>
          <w:rFonts w:ascii="Calibri" w:hAnsi="Calibri"/>
          <w:sz w:val="20"/>
          <w:szCs w:val="22"/>
          <w:lang w:val="en-US"/>
        </w:rPr>
        <w:t>&gt;; Barry Dalus &lt;</w:t>
      </w:r>
      <w:hyperlink r:id="rId9" w:history="1">
        <w:r w:rsidRPr="00772E6E">
          <w:rPr>
            <w:rStyle w:val="Hyperlink"/>
            <w:rFonts w:ascii="Calibri" w:hAnsi="Calibri"/>
            <w:sz w:val="20"/>
            <w:szCs w:val="22"/>
            <w:lang w:val="en-US"/>
          </w:rPr>
          <w:t>bdalus@northerngas.co.uk</w:t>
        </w:r>
      </w:hyperlink>
      <w:r w:rsidRPr="00772E6E">
        <w:rPr>
          <w:rFonts w:ascii="Calibri" w:hAnsi="Calibri"/>
          <w:sz w:val="20"/>
          <w:szCs w:val="22"/>
          <w:lang w:val="en-US"/>
        </w:rPr>
        <w:t xml:space="preserve">&gt;; </w:t>
      </w:r>
      <w:hyperlink r:id="rId10" w:history="1">
        <w:r w:rsidRPr="00772E6E">
          <w:rPr>
            <w:rStyle w:val="Hyperlink"/>
            <w:rFonts w:ascii="Calibri" w:hAnsi="Calibri"/>
            <w:sz w:val="20"/>
            <w:szCs w:val="22"/>
            <w:lang w:val="en-US"/>
          </w:rPr>
          <w:t>tony.k.stonehewer@nationalgrid.com</w:t>
        </w:r>
      </w:hyperlink>
      <w:r w:rsidRPr="00772E6E">
        <w:rPr>
          <w:rFonts w:ascii="Calibri" w:hAnsi="Calibri"/>
          <w:sz w:val="20"/>
          <w:szCs w:val="22"/>
          <w:lang w:val="en-US"/>
        </w:rPr>
        <w:t xml:space="preserve"> Stonehewer &lt;</w:t>
      </w:r>
      <w:hyperlink r:id="rId11" w:history="1">
        <w:r w:rsidRPr="00772E6E">
          <w:rPr>
            <w:rStyle w:val="Hyperlink"/>
            <w:rFonts w:ascii="Calibri" w:hAnsi="Calibri"/>
            <w:sz w:val="20"/>
            <w:szCs w:val="22"/>
            <w:lang w:val="en-US"/>
          </w:rPr>
          <w:t>tony.k.stonehewer@nationalgrid.com</w:t>
        </w:r>
      </w:hyperlink>
      <w:r w:rsidRPr="00772E6E">
        <w:rPr>
          <w:rFonts w:ascii="Calibri" w:hAnsi="Calibri"/>
          <w:sz w:val="20"/>
          <w:szCs w:val="22"/>
          <w:lang w:val="en-US"/>
        </w:rPr>
        <w:t>&gt;; Grant Rogers &lt;</w:t>
      </w:r>
      <w:hyperlink r:id="rId12" w:history="1">
        <w:r w:rsidRPr="00772E6E">
          <w:rPr>
            <w:rStyle w:val="Hyperlink"/>
            <w:rFonts w:ascii="Calibri" w:hAnsi="Calibri"/>
            <w:sz w:val="20"/>
            <w:szCs w:val="22"/>
            <w:lang w:val="en-US"/>
          </w:rPr>
          <w:t>Grant.Rogers@wwutilities.co.uk</w:t>
        </w:r>
      </w:hyperlink>
      <w:r w:rsidRPr="00772E6E">
        <w:rPr>
          <w:rFonts w:ascii="Calibri" w:hAnsi="Calibri"/>
          <w:sz w:val="20"/>
          <w:szCs w:val="22"/>
          <w:lang w:val="en-US"/>
        </w:rPr>
        <w:t>&gt;</w:t>
      </w:r>
      <w:r w:rsidRPr="00772E6E">
        <w:rPr>
          <w:rFonts w:ascii="Calibri" w:hAnsi="Calibri"/>
          <w:sz w:val="20"/>
          <w:szCs w:val="22"/>
          <w:lang w:val="en-US"/>
        </w:rPr>
        <w:br/>
      </w:r>
      <w:r w:rsidRPr="00772E6E">
        <w:rPr>
          <w:rFonts w:ascii="Calibri" w:hAnsi="Calibri"/>
          <w:b/>
          <w:bCs/>
          <w:sz w:val="20"/>
          <w:szCs w:val="22"/>
          <w:lang w:val="en-US"/>
        </w:rPr>
        <w:t>Cc:</w:t>
      </w:r>
      <w:r w:rsidRPr="00772E6E">
        <w:rPr>
          <w:rFonts w:ascii="Calibri" w:hAnsi="Calibri"/>
          <w:sz w:val="20"/>
          <w:szCs w:val="22"/>
          <w:lang w:val="en-US"/>
        </w:rPr>
        <w:t xml:space="preserve"> Peter Davis &lt;</w:t>
      </w:r>
      <w:hyperlink r:id="rId13" w:history="1">
        <w:r w:rsidRPr="00772E6E">
          <w:rPr>
            <w:rStyle w:val="Hyperlink"/>
            <w:rFonts w:ascii="Calibri" w:hAnsi="Calibri"/>
            <w:sz w:val="20"/>
            <w:szCs w:val="22"/>
            <w:lang w:val="en-US"/>
          </w:rPr>
          <w:t>peterdavis@bpa.co.uk</w:t>
        </w:r>
      </w:hyperlink>
      <w:r w:rsidRPr="00772E6E">
        <w:rPr>
          <w:rFonts w:ascii="Calibri" w:hAnsi="Calibri"/>
          <w:sz w:val="20"/>
          <w:szCs w:val="22"/>
          <w:lang w:val="en-US"/>
        </w:rPr>
        <w:t xml:space="preserve">&gt;; </w:t>
      </w:r>
      <w:proofErr w:type="spellStart"/>
      <w:r w:rsidRPr="00772E6E">
        <w:rPr>
          <w:rFonts w:ascii="Calibri" w:hAnsi="Calibri"/>
          <w:sz w:val="20"/>
          <w:szCs w:val="22"/>
          <w:lang w:val="en-US"/>
        </w:rPr>
        <w:t>Barry.Mackay</w:t>
      </w:r>
      <w:proofErr w:type="spellEnd"/>
      <w:r w:rsidRPr="00772E6E">
        <w:rPr>
          <w:rFonts w:ascii="Calibri" w:hAnsi="Calibri"/>
          <w:sz w:val="20"/>
          <w:szCs w:val="22"/>
          <w:lang w:val="en-US"/>
        </w:rPr>
        <w:t xml:space="preserve"> Mackay &lt;</w:t>
      </w:r>
      <w:hyperlink r:id="rId14" w:history="1">
        <w:r w:rsidRPr="00772E6E">
          <w:rPr>
            <w:rStyle w:val="Hyperlink"/>
            <w:rFonts w:ascii="Calibri" w:hAnsi="Calibri"/>
            <w:sz w:val="20"/>
            <w:szCs w:val="22"/>
            <w:lang w:val="en-US"/>
          </w:rPr>
          <w:t>barry.mackay@sgn.co.uk</w:t>
        </w:r>
      </w:hyperlink>
      <w:r w:rsidRPr="00772E6E">
        <w:rPr>
          <w:rFonts w:ascii="Calibri" w:hAnsi="Calibri"/>
          <w:sz w:val="20"/>
          <w:szCs w:val="22"/>
          <w:lang w:val="en-US"/>
        </w:rPr>
        <w:t xml:space="preserve">&gt;; </w:t>
      </w:r>
      <w:hyperlink r:id="rId15" w:history="1">
        <w:r w:rsidRPr="00772E6E">
          <w:rPr>
            <w:rStyle w:val="Hyperlink"/>
            <w:rFonts w:ascii="Calibri" w:hAnsi="Calibri"/>
            <w:sz w:val="20"/>
            <w:szCs w:val="22"/>
            <w:lang w:val="en-US"/>
          </w:rPr>
          <w:t>Gurvinder.Badesha@nationalgrid.com</w:t>
        </w:r>
      </w:hyperlink>
      <w:r w:rsidRPr="00772E6E">
        <w:rPr>
          <w:rFonts w:ascii="Calibri" w:hAnsi="Calibri"/>
          <w:sz w:val="20"/>
          <w:szCs w:val="22"/>
          <w:lang w:val="en-US"/>
        </w:rPr>
        <w:t xml:space="preserve"> Badesha &lt;</w:t>
      </w:r>
      <w:hyperlink r:id="rId16" w:history="1">
        <w:r w:rsidRPr="00772E6E">
          <w:rPr>
            <w:rStyle w:val="Hyperlink"/>
            <w:rFonts w:ascii="Calibri" w:hAnsi="Calibri"/>
            <w:sz w:val="20"/>
            <w:szCs w:val="22"/>
            <w:lang w:val="en-US"/>
          </w:rPr>
          <w:t>Gurvinder.Badesha@nationalgrid.com</w:t>
        </w:r>
      </w:hyperlink>
      <w:r w:rsidRPr="00772E6E">
        <w:rPr>
          <w:rFonts w:ascii="Calibri" w:hAnsi="Calibri"/>
          <w:sz w:val="20"/>
          <w:szCs w:val="22"/>
          <w:lang w:val="en-US"/>
        </w:rPr>
        <w:t>&gt;; Gary Senior &lt;</w:t>
      </w:r>
      <w:hyperlink r:id="rId17" w:history="1">
        <w:r w:rsidRPr="00772E6E">
          <w:rPr>
            <w:rStyle w:val="Hyperlink"/>
            <w:rFonts w:ascii="Calibri" w:hAnsi="Calibri"/>
            <w:sz w:val="20"/>
            <w:szCs w:val="22"/>
            <w:lang w:val="en-US"/>
          </w:rPr>
          <w:t>gary.senior@pieuk.co.uk</w:t>
        </w:r>
      </w:hyperlink>
      <w:r w:rsidRPr="00772E6E">
        <w:rPr>
          <w:rFonts w:ascii="Calibri" w:hAnsi="Calibri"/>
          <w:sz w:val="20"/>
          <w:szCs w:val="22"/>
          <w:lang w:val="en-US"/>
        </w:rPr>
        <w:t>&gt;</w:t>
      </w:r>
      <w:r w:rsidRPr="00772E6E">
        <w:rPr>
          <w:rFonts w:ascii="Calibri" w:hAnsi="Calibri"/>
          <w:sz w:val="20"/>
          <w:szCs w:val="22"/>
          <w:lang w:val="en-US"/>
        </w:rPr>
        <w:br/>
      </w:r>
      <w:r w:rsidRPr="00772E6E">
        <w:rPr>
          <w:rFonts w:ascii="Calibri" w:hAnsi="Calibri"/>
          <w:b/>
          <w:bCs/>
          <w:sz w:val="20"/>
          <w:szCs w:val="22"/>
          <w:lang w:val="en-US"/>
        </w:rPr>
        <w:t>Subject:</w:t>
      </w:r>
      <w:r w:rsidRPr="00772E6E">
        <w:rPr>
          <w:rFonts w:ascii="Calibri" w:hAnsi="Calibri"/>
          <w:sz w:val="20"/>
          <w:szCs w:val="22"/>
          <w:lang w:val="en-US"/>
        </w:rPr>
        <w:t xml:space="preserve"> UKOPA Website</w:t>
      </w:r>
    </w:p>
    <w:p w:rsidR="00772E6E" w:rsidRPr="00772E6E" w:rsidRDefault="00772E6E" w:rsidP="00772E6E">
      <w:pPr>
        <w:rPr>
          <w:sz w:val="22"/>
        </w:rPr>
      </w:pPr>
    </w:p>
    <w:p w:rsidR="00772E6E" w:rsidRPr="00772E6E" w:rsidRDefault="00772E6E" w:rsidP="00772E6E">
      <w:pPr>
        <w:rPr>
          <w:sz w:val="22"/>
        </w:rPr>
      </w:pPr>
      <w:r w:rsidRPr="00772E6E">
        <w:rPr>
          <w:sz w:val="22"/>
        </w:rPr>
        <w:t>Good morning all,</w:t>
      </w:r>
    </w:p>
    <w:p w:rsidR="00772E6E" w:rsidRPr="00772E6E" w:rsidRDefault="00772E6E" w:rsidP="00772E6E">
      <w:pPr>
        <w:rPr>
          <w:sz w:val="22"/>
        </w:rPr>
      </w:pPr>
    </w:p>
    <w:p w:rsidR="00772E6E" w:rsidRPr="00772E6E" w:rsidRDefault="00772E6E" w:rsidP="00772E6E">
      <w:pPr>
        <w:rPr>
          <w:sz w:val="22"/>
        </w:rPr>
      </w:pPr>
      <w:r w:rsidRPr="00772E6E">
        <w:rPr>
          <w:sz w:val="22"/>
        </w:rPr>
        <w:t>Further to the email I sent to members regarding the UKOPA website going live, I am writing to ask that you have an item on your next working group meeting to review the site and in particular the sections that refer to your working group - both under working groups and areas of interest.  We did this at the IWG meeting last week and it proved extremely helpful.</w:t>
      </w:r>
    </w:p>
    <w:p w:rsidR="00772E6E" w:rsidRPr="00772E6E" w:rsidRDefault="00772E6E" w:rsidP="00772E6E">
      <w:pPr>
        <w:rPr>
          <w:sz w:val="22"/>
        </w:rPr>
      </w:pPr>
    </w:p>
    <w:p w:rsidR="00772E6E" w:rsidRPr="00772E6E" w:rsidRDefault="00772E6E" w:rsidP="00772E6E">
      <w:pPr>
        <w:rPr>
          <w:sz w:val="22"/>
        </w:rPr>
      </w:pPr>
      <w:r w:rsidRPr="00772E6E">
        <w:rPr>
          <w:sz w:val="22"/>
        </w:rPr>
        <w:t>What I am asking is for the following:</w:t>
      </w:r>
    </w:p>
    <w:p w:rsidR="00772E6E" w:rsidRPr="00772E6E" w:rsidRDefault="00772E6E" w:rsidP="00772E6E">
      <w:pPr>
        <w:rPr>
          <w:sz w:val="22"/>
        </w:rPr>
      </w:pPr>
    </w:p>
    <w:p w:rsidR="00772E6E" w:rsidRPr="00772E6E" w:rsidRDefault="00772E6E" w:rsidP="00772E6E">
      <w:pPr>
        <w:rPr>
          <w:sz w:val="22"/>
        </w:rPr>
      </w:pPr>
      <w:r w:rsidRPr="00772E6E">
        <w:rPr>
          <w:sz w:val="22"/>
        </w:rPr>
        <w:t xml:space="preserve">1) </w:t>
      </w:r>
      <w:proofErr w:type="gramStart"/>
      <w:r w:rsidRPr="00772E6E">
        <w:rPr>
          <w:sz w:val="22"/>
        </w:rPr>
        <w:t>details</w:t>
      </w:r>
      <w:proofErr w:type="gramEnd"/>
      <w:r w:rsidRPr="00772E6E">
        <w:rPr>
          <w:sz w:val="22"/>
        </w:rPr>
        <w:t xml:space="preserve"> of the webpage that members would like the link from the logo to take people to if pressed (the IWG discussion was that it should take people to the pipeline section of the members website rather than the homepage as it currently does).  By pressing a logo currently it takes you from the UKOPA webpage to that </w:t>
      </w:r>
      <w:proofErr w:type="gramStart"/>
      <w:r w:rsidRPr="00772E6E">
        <w:rPr>
          <w:sz w:val="22"/>
        </w:rPr>
        <w:t>members</w:t>
      </w:r>
      <w:proofErr w:type="gramEnd"/>
      <w:r w:rsidRPr="00772E6E">
        <w:rPr>
          <w:sz w:val="22"/>
        </w:rPr>
        <w:t xml:space="preserve"> website.  I am going to request that in future it actually opens another webpage, rather than take you from the UKOPA page.</w:t>
      </w:r>
    </w:p>
    <w:p w:rsidR="00772E6E" w:rsidRPr="00772E6E" w:rsidRDefault="00772E6E" w:rsidP="00772E6E">
      <w:pPr>
        <w:rPr>
          <w:sz w:val="22"/>
        </w:rPr>
      </w:pPr>
    </w:p>
    <w:p w:rsidR="00772E6E" w:rsidRPr="00772E6E" w:rsidRDefault="00772E6E" w:rsidP="00772E6E">
      <w:pPr>
        <w:rPr>
          <w:sz w:val="22"/>
        </w:rPr>
      </w:pPr>
      <w:r w:rsidRPr="00772E6E">
        <w:rPr>
          <w:sz w:val="22"/>
        </w:rPr>
        <w:t>2) I need a list of specific changes that you require: be that changes to text that currently appears, details of anything to be removed or extra text or pages that you would like including</w:t>
      </w:r>
    </w:p>
    <w:p w:rsidR="00772E6E" w:rsidRPr="00772E6E" w:rsidRDefault="00772E6E" w:rsidP="00772E6E">
      <w:pPr>
        <w:rPr>
          <w:sz w:val="22"/>
        </w:rPr>
      </w:pPr>
    </w:p>
    <w:p w:rsidR="00772E6E" w:rsidRPr="00772E6E" w:rsidRDefault="00772E6E" w:rsidP="00772E6E">
      <w:pPr>
        <w:rPr>
          <w:sz w:val="22"/>
        </w:rPr>
      </w:pPr>
      <w:r w:rsidRPr="00772E6E">
        <w:rPr>
          <w:sz w:val="22"/>
        </w:rPr>
        <w:t xml:space="preserve">3) The site is currently extremely wordy, so any photos, film clips </w:t>
      </w:r>
      <w:proofErr w:type="spellStart"/>
      <w:r w:rsidRPr="00772E6E">
        <w:rPr>
          <w:sz w:val="22"/>
        </w:rPr>
        <w:t>etc</w:t>
      </w:r>
      <w:proofErr w:type="spellEnd"/>
      <w:r w:rsidRPr="00772E6E">
        <w:rPr>
          <w:sz w:val="22"/>
        </w:rPr>
        <w:t>, that we could use, would be extremely helpful.</w:t>
      </w:r>
    </w:p>
    <w:p w:rsidR="00772E6E" w:rsidRPr="00772E6E" w:rsidRDefault="00772E6E" w:rsidP="00772E6E">
      <w:pPr>
        <w:rPr>
          <w:sz w:val="22"/>
        </w:rPr>
      </w:pPr>
    </w:p>
    <w:p w:rsidR="00772E6E" w:rsidRPr="00772E6E" w:rsidRDefault="00772E6E" w:rsidP="00772E6E">
      <w:pPr>
        <w:rPr>
          <w:sz w:val="22"/>
        </w:rPr>
      </w:pPr>
      <w:r w:rsidRPr="00772E6E">
        <w:rPr>
          <w:sz w:val="22"/>
        </w:rPr>
        <w:t xml:space="preserve">4) I have written to the strategy group </w:t>
      </w:r>
      <w:proofErr w:type="spellStart"/>
      <w:r w:rsidRPr="00772E6E">
        <w:rPr>
          <w:sz w:val="22"/>
        </w:rPr>
        <w:t>who where</w:t>
      </w:r>
      <w:proofErr w:type="spellEnd"/>
      <w:r w:rsidRPr="00772E6E">
        <w:rPr>
          <w:sz w:val="22"/>
        </w:rPr>
        <w:t xml:space="preserve"> looking at 'young pipeline engineers' issues from last </w:t>
      </w:r>
      <w:proofErr w:type="spellStart"/>
      <w:r w:rsidRPr="00772E6E">
        <w:rPr>
          <w:sz w:val="22"/>
        </w:rPr>
        <w:t>Febs</w:t>
      </w:r>
      <w:proofErr w:type="spellEnd"/>
      <w:r w:rsidRPr="00772E6E">
        <w:rPr>
          <w:sz w:val="22"/>
        </w:rPr>
        <w:t xml:space="preserve"> members meeting to see if anyone would be willing to put together a 'day in the life off' or an incident case study, </w:t>
      </w:r>
      <w:proofErr w:type="spellStart"/>
      <w:r w:rsidRPr="00772E6E">
        <w:rPr>
          <w:sz w:val="22"/>
        </w:rPr>
        <w:t>etc</w:t>
      </w:r>
      <w:proofErr w:type="spellEnd"/>
      <w:r w:rsidRPr="00772E6E">
        <w:rPr>
          <w:sz w:val="22"/>
        </w:rPr>
        <w:t xml:space="preserve"> that could be included in the 'Career's' section of the site.  If there is anyone of you, or anyone in your working group, who may be prepared to do something similar, that would be great.</w:t>
      </w:r>
    </w:p>
    <w:p w:rsidR="00772E6E" w:rsidRPr="00772E6E" w:rsidRDefault="00772E6E" w:rsidP="00772E6E">
      <w:pPr>
        <w:rPr>
          <w:sz w:val="22"/>
        </w:rPr>
      </w:pPr>
    </w:p>
    <w:p w:rsidR="00772E6E" w:rsidRPr="00772E6E" w:rsidRDefault="00772E6E" w:rsidP="00772E6E">
      <w:pPr>
        <w:rPr>
          <w:sz w:val="22"/>
        </w:rPr>
      </w:pPr>
      <w:r w:rsidRPr="00772E6E">
        <w:rPr>
          <w:sz w:val="22"/>
        </w:rPr>
        <w:t>I have suggested to Linux that I will get them the first lot of requested changes soon after the members meeting on 24th, so if you have a meeting before then, then please get the information across to me, otherwise, as and when you have your meetings.</w:t>
      </w:r>
    </w:p>
    <w:p w:rsidR="00772E6E" w:rsidRPr="00772E6E" w:rsidRDefault="00772E6E" w:rsidP="00772E6E">
      <w:pPr>
        <w:rPr>
          <w:sz w:val="22"/>
        </w:rPr>
      </w:pPr>
    </w:p>
    <w:p w:rsidR="00772E6E" w:rsidRPr="00772E6E" w:rsidRDefault="00772E6E" w:rsidP="00772E6E">
      <w:pPr>
        <w:rPr>
          <w:sz w:val="22"/>
        </w:rPr>
      </w:pPr>
      <w:r w:rsidRPr="00772E6E">
        <w:rPr>
          <w:sz w:val="22"/>
        </w:rPr>
        <w:t>Finally, another item that I would like you to give some consideration to is how to make the members centre more 'user-friendly'.  As you know, it is currently very much a document repository.  I have spoken to Linux about the possibility of a document development system and a better way of storing information, but if there are specific things that members would find particularly useful in this part of the website, it can be built into the requirements document for the next phase of the website development.</w:t>
      </w:r>
    </w:p>
    <w:p w:rsidR="00772E6E" w:rsidRPr="00772E6E" w:rsidRDefault="00772E6E" w:rsidP="00772E6E">
      <w:pPr>
        <w:rPr>
          <w:sz w:val="22"/>
        </w:rPr>
      </w:pPr>
    </w:p>
    <w:p w:rsidR="00772E6E" w:rsidRPr="00772E6E" w:rsidRDefault="00772E6E" w:rsidP="00772E6E">
      <w:pPr>
        <w:rPr>
          <w:sz w:val="22"/>
        </w:rPr>
      </w:pPr>
      <w:r w:rsidRPr="00772E6E">
        <w:rPr>
          <w:sz w:val="22"/>
        </w:rPr>
        <w:t>Many thanks and see you all later in the month</w:t>
      </w:r>
    </w:p>
    <w:p w:rsidR="00772E6E" w:rsidRPr="00772E6E" w:rsidRDefault="00772E6E" w:rsidP="00772E6E">
      <w:pPr>
        <w:rPr>
          <w:sz w:val="22"/>
        </w:rPr>
      </w:pPr>
    </w:p>
    <w:p w:rsidR="00772E6E" w:rsidRPr="00772E6E" w:rsidRDefault="00772E6E" w:rsidP="00772E6E">
      <w:pPr>
        <w:rPr>
          <w:sz w:val="22"/>
        </w:rPr>
      </w:pPr>
      <w:r w:rsidRPr="00772E6E">
        <w:rPr>
          <w:sz w:val="22"/>
        </w:rPr>
        <w:t>Nikki</w:t>
      </w:r>
    </w:p>
    <w:p w:rsidR="00772E6E" w:rsidRPr="00772E6E" w:rsidRDefault="00772E6E" w:rsidP="00772E6E">
      <w:pPr>
        <w:rPr>
          <w:sz w:val="22"/>
        </w:rPr>
      </w:pPr>
    </w:p>
    <w:p w:rsidR="00772E6E" w:rsidRPr="00772E6E" w:rsidRDefault="00772E6E" w:rsidP="00772E6E">
      <w:pPr>
        <w:rPr>
          <w:rFonts w:ascii="Helvetica" w:hAnsi="Helvetica" w:cs="Helvetica"/>
          <w:color w:val="000000"/>
          <w:sz w:val="22"/>
        </w:rPr>
      </w:pPr>
      <w:r w:rsidRPr="00772E6E">
        <w:rPr>
          <w:rFonts w:ascii="Helvetica" w:hAnsi="Helvetica" w:cs="Helvetica"/>
          <w:color w:val="000000"/>
          <w:sz w:val="22"/>
        </w:rPr>
        <w:t>Nikki Barker</w:t>
      </w:r>
    </w:p>
    <w:p w:rsidR="00772E6E" w:rsidRPr="00772E6E" w:rsidRDefault="00772E6E" w:rsidP="00772E6E">
      <w:pPr>
        <w:rPr>
          <w:rFonts w:ascii="Helvetica" w:hAnsi="Helvetica" w:cs="Helvetica"/>
          <w:color w:val="000000"/>
          <w:sz w:val="22"/>
        </w:rPr>
      </w:pPr>
    </w:p>
    <w:p w:rsidR="00095666" w:rsidRPr="00772E6E" w:rsidRDefault="00BC37E0">
      <w:pPr>
        <w:rPr>
          <w:rFonts w:ascii="Helvetica" w:hAnsi="Helvetica" w:cs="Helvetica"/>
          <w:color w:val="000000"/>
          <w:sz w:val="22"/>
        </w:rPr>
      </w:pPr>
      <w:hyperlink r:id="rId18" w:history="1">
        <w:r w:rsidR="00772E6E" w:rsidRPr="00772E6E">
          <w:rPr>
            <w:rStyle w:val="Hyperlink"/>
            <w:rFonts w:ascii="Helvetica" w:hAnsi="Helvetica" w:cs="Helvetica"/>
            <w:sz w:val="22"/>
          </w:rPr>
          <w:t>nikki.barker@pieuk.co.uk</w:t>
        </w:r>
      </w:hyperlink>
      <w:r w:rsidR="00772E6E">
        <w:rPr>
          <w:rFonts w:ascii="Helvetica" w:hAnsi="Helvetica" w:cs="Helvetica"/>
          <w:color w:val="000000"/>
          <w:sz w:val="22"/>
        </w:rPr>
        <w:t xml:space="preserve">  </w:t>
      </w:r>
      <w:r w:rsidR="00772E6E" w:rsidRPr="00772E6E">
        <w:rPr>
          <w:rFonts w:ascii="Helvetica" w:hAnsi="Helvetica" w:cs="Helvetica"/>
          <w:color w:val="000000"/>
          <w:sz w:val="22"/>
        </w:rPr>
        <w:t>07767 477171</w:t>
      </w:r>
    </w:p>
    <w:sectPr w:rsidR="00095666" w:rsidRPr="00772E6E">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7E0" w:rsidRDefault="00BC37E0" w:rsidP="005501DD">
      <w:r>
        <w:separator/>
      </w:r>
    </w:p>
  </w:endnote>
  <w:endnote w:type="continuationSeparator" w:id="0">
    <w:p w:rsidR="00BC37E0" w:rsidRDefault="00BC37E0" w:rsidP="00550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1DD" w:rsidRDefault="005501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1DD" w:rsidRDefault="005501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1DD" w:rsidRDefault="005501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7E0" w:rsidRDefault="00BC37E0" w:rsidP="005501DD">
      <w:r>
        <w:separator/>
      </w:r>
    </w:p>
  </w:footnote>
  <w:footnote w:type="continuationSeparator" w:id="0">
    <w:p w:rsidR="00BC37E0" w:rsidRDefault="00BC37E0" w:rsidP="005501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1DD" w:rsidRDefault="005501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1DD" w:rsidRPr="005501DD" w:rsidRDefault="005501DD" w:rsidP="005501DD">
    <w:pPr>
      <w:pStyle w:val="Header"/>
      <w:jc w:val="right"/>
      <w:rPr>
        <w:b/>
      </w:rPr>
    </w:pPr>
    <w:bookmarkStart w:id="0" w:name="_GoBack"/>
    <w:r w:rsidRPr="005501DD">
      <w:rPr>
        <w:b/>
      </w:rPr>
      <w:t>PIWG 16 004</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1DD" w:rsidRDefault="005501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E6E"/>
    <w:rsid w:val="00095666"/>
    <w:rsid w:val="005501DD"/>
    <w:rsid w:val="00772E6E"/>
    <w:rsid w:val="00BC3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D0E53-F7FE-4E5C-8A69-2D0DFFE20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E6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2E6E"/>
    <w:rPr>
      <w:color w:val="0000FF"/>
      <w:u w:val="single"/>
    </w:rPr>
  </w:style>
  <w:style w:type="paragraph" w:styleId="Header">
    <w:name w:val="header"/>
    <w:basedOn w:val="Normal"/>
    <w:link w:val="HeaderChar"/>
    <w:uiPriority w:val="99"/>
    <w:unhideWhenUsed/>
    <w:rsid w:val="005501DD"/>
    <w:pPr>
      <w:tabs>
        <w:tab w:val="center" w:pos="4513"/>
        <w:tab w:val="right" w:pos="9026"/>
      </w:tabs>
    </w:pPr>
  </w:style>
  <w:style w:type="character" w:customStyle="1" w:styleId="HeaderChar">
    <w:name w:val="Header Char"/>
    <w:basedOn w:val="DefaultParagraphFont"/>
    <w:link w:val="Header"/>
    <w:uiPriority w:val="99"/>
    <w:rsid w:val="005501DD"/>
    <w:rPr>
      <w:rFonts w:ascii="Times New Roman" w:hAnsi="Times New Roman" w:cs="Times New Roman"/>
      <w:sz w:val="24"/>
      <w:szCs w:val="24"/>
    </w:rPr>
  </w:style>
  <w:style w:type="paragraph" w:styleId="Footer">
    <w:name w:val="footer"/>
    <w:basedOn w:val="Normal"/>
    <w:link w:val="FooterChar"/>
    <w:uiPriority w:val="99"/>
    <w:unhideWhenUsed/>
    <w:rsid w:val="005501DD"/>
    <w:pPr>
      <w:tabs>
        <w:tab w:val="center" w:pos="4513"/>
        <w:tab w:val="right" w:pos="9026"/>
      </w:tabs>
    </w:pPr>
  </w:style>
  <w:style w:type="character" w:customStyle="1" w:styleId="FooterChar">
    <w:name w:val="Footer Char"/>
    <w:basedOn w:val="DefaultParagraphFont"/>
    <w:link w:val="Footer"/>
    <w:uiPriority w:val="99"/>
    <w:rsid w:val="005501D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6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eme.Pailor@SABIC.com" TargetMode="External"/><Relationship Id="rId13" Type="http://schemas.openxmlformats.org/officeDocument/2006/relationships/hyperlink" Target="mailto:peterdavis@bpa.co.uk" TargetMode="External"/><Relationship Id="rId18" Type="http://schemas.openxmlformats.org/officeDocument/2006/relationships/hyperlink" Target="mailto:nikki.barker@pieuk.co.uk"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mailto:g.goodfellow@penspen.com" TargetMode="External"/><Relationship Id="rId12" Type="http://schemas.openxmlformats.org/officeDocument/2006/relationships/hyperlink" Target="mailto:Grant.Rogers@wwutilities.co.uk" TargetMode="External"/><Relationship Id="rId17" Type="http://schemas.openxmlformats.org/officeDocument/2006/relationships/hyperlink" Target="mailto:gary.senior@pieuk.co.uk"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Gurvinder.Badesha@nationalgrid.com"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mailto:nikki.barker@pieuk.co.uk" TargetMode="External"/><Relationship Id="rId11" Type="http://schemas.openxmlformats.org/officeDocument/2006/relationships/hyperlink" Target="mailto:tony.k.stonehewer@nationalgrid.com"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mailto:Gurvinder.Badesha@nationalgrid.com" TargetMode="External"/><Relationship Id="rId23" Type="http://schemas.openxmlformats.org/officeDocument/2006/relationships/header" Target="header3.xml"/><Relationship Id="rId10" Type="http://schemas.openxmlformats.org/officeDocument/2006/relationships/hyperlink" Target="mailto:tony.k.stonehewer@nationalgrid.com"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bdalus@northerngas.co.uk" TargetMode="External"/><Relationship Id="rId14" Type="http://schemas.openxmlformats.org/officeDocument/2006/relationships/hyperlink" Target="mailto:barry.mackay@sgn.co.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Jackson</dc:creator>
  <cp:keywords/>
  <dc:description/>
  <cp:lastModifiedBy>Neil Jackson</cp:lastModifiedBy>
  <cp:revision>3</cp:revision>
  <dcterms:created xsi:type="dcterms:W3CDTF">2016-03-08T10:37:00Z</dcterms:created>
  <dcterms:modified xsi:type="dcterms:W3CDTF">2016-05-05T09:24:00Z</dcterms:modified>
</cp:coreProperties>
</file>