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98C5" w14:textId="61D587F9" w:rsidR="005D6359" w:rsidRDefault="003C5388" w:rsidP="007F6B51">
      <w:pPr>
        <w:ind w:left="540" w:right="237"/>
        <w:jc w:val="center"/>
        <w:outlineLvl w:val="0"/>
        <w:rPr>
          <w:rFonts w:ascii="Arial" w:hAnsi="Arial"/>
          <w:b/>
          <w:sz w:val="28"/>
          <w:szCs w:val="28"/>
        </w:rPr>
      </w:pPr>
      <w:r w:rsidRPr="00BA401A">
        <w:rPr>
          <w:rFonts w:ascii="Arial" w:hAnsi="Arial"/>
          <w:b/>
          <w:sz w:val="28"/>
          <w:szCs w:val="28"/>
        </w:rPr>
        <w:t>Process Safe</w:t>
      </w:r>
      <w:r>
        <w:rPr>
          <w:rFonts w:ascii="Arial" w:hAnsi="Arial"/>
          <w:b/>
          <w:sz w:val="28"/>
          <w:szCs w:val="28"/>
        </w:rPr>
        <w:t xml:space="preserve">ty Working Group Meeting held </w:t>
      </w:r>
      <w:r w:rsidR="00937CA8">
        <w:rPr>
          <w:rFonts w:ascii="Arial" w:hAnsi="Arial"/>
          <w:b/>
          <w:sz w:val="28"/>
          <w:szCs w:val="28"/>
        </w:rPr>
        <w:t xml:space="preserve">virtually via TEAMS </w:t>
      </w:r>
      <w:r>
        <w:rPr>
          <w:rFonts w:ascii="Arial" w:hAnsi="Arial"/>
          <w:b/>
          <w:sz w:val="28"/>
          <w:szCs w:val="28"/>
        </w:rPr>
        <w:t>on</w:t>
      </w:r>
      <w:r w:rsidR="00937CA8">
        <w:rPr>
          <w:rFonts w:ascii="Arial" w:hAnsi="Arial"/>
          <w:b/>
          <w:sz w:val="28"/>
          <w:szCs w:val="28"/>
        </w:rPr>
        <w:t xml:space="preserve"> </w:t>
      </w:r>
      <w:r w:rsidR="00B75A7A">
        <w:rPr>
          <w:rFonts w:ascii="Arial" w:hAnsi="Arial"/>
          <w:b/>
          <w:sz w:val="28"/>
          <w:szCs w:val="28"/>
        </w:rPr>
        <w:t>9</w:t>
      </w:r>
      <w:r w:rsidR="00B75A7A" w:rsidRPr="00B75A7A">
        <w:rPr>
          <w:rFonts w:ascii="Arial" w:hAnsi="Arial"/>
          <w:b/>
          <w:sz w:val="28"/>
          <w:szCs w:val="28"/>
          <w:vertAlign w:val="superscript"/>
        </w:rPr>
        <w:t>th</w:t>
      </w:r>
      <w:r w:rsidR="00B75A7A">
        <w:rPr>
          <w:rFonts w:ascii="Arial" w:hAnsi="Arial"/>
          <w:b/>
          <w:sz w:val="28"/>
          <w:szCs w:val="28"/>
        </w:rPr>
        <w:t xml:space="preserve"> February at</w:t>
      </w:r>
      <w:r w:rsidR="00F43408">
        <w:rPr>
          <w:rFonts w:ascii="Arial" w:hAnsi="Arial"/>
          <w:b/>
          <w:sz w:val="28"/>
          <w:szCs w:val="28"/>
        </w:rPr>
        <w:t xml:space="preserve"> 10am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7D31C70D" w14:textId="77777777" w:rsidR="003C5388" w:rsidRPr="00BA401A" w:rsidRDefault="003C5388" w:rsidP="003C5388">
      <w:pPr>
        <w:ind w:left="540" w:right="1260"/>
        <w:rPr>
          <w:rFonts w:ascii="Arial" w:hAnsi="Arial"/>
          <w:b/>
          <w:sz w:val="20"/>
          <w:szCs w:val="20"/>
        </w:rPr>
      </w:pPr>
    </w:p>
    <w:p w14:paraId="79AE2678" w14:textId="77777777" w:rsidR="003C5388" w:rsidRPr="00BA401A" w:rsidRDefault="003C5388" w:rsidP="007F6B51">
      <w:pPr>
        <w:outlineLvl w:val="0"/>
        <w:rPr>
          <w:rFonts w:ascii="Arial" w:hAnsi="Arial"/>
          <w:b/>
        </w:rPr>
      </w:pPr>
      <w:r w:rsidRPr="00BA401A">
        <w:rPr>
          <w:rFonts w:ascii="Arial" w:hAnsi="Arial"/>
          <w:b/>
        </w:rPr>
        <w:t>Attendance:</w:t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</w:p>
    <w:p w14:paraId="7837D97F" w14:textId="41F48912" w:rsidR="005326FD" w:rsidRDefault="005326FD" w:rsidP="00F01A03">
      <w:pPr>
        <w:rPr>
          <w:rFonts w:ascii="Arial" w:hAnsi="Arial"/>
        </w:rPr>
      </w:pPr>
      <w:r>
        <w:rPr>
          <w:rFonts w:ascii="Arial" w:hAnsi="Arial"/>
        </w:rPr>
        <w:t>Ravi</w:t>
      </w:r>
      <w:r w:rsidR="00D73EE8">
        <w:rPr>
          <w:rFonts w:ascii="Arial" w:hAnsi="Arial"/>
        </w:rPr>
        <w:t xml:space="preserve"> </w:t>
      </w:r>
      <w:proofErr w:type="spellStart"/>
      <w:r w:rsidR="00D73EE8">
        <w:rPr>
          <w:rFonts w:ascii="Arial" w:hAnsi="Arial"/>
        </w:rPr>
        <w:t>Amratia</w:t>
      </w:r>
      <w:proofErr w:type="spellEnd"/>
      <w:r w:rsidR="00D73EE8">
        <w:rPr>
          <w:rFonts w:ascii="Arial" w:hAnsi="Arial"/>
        </w:rPr>
        <w:tab/>
      </w:r>
      <w:r w:rsidR="00D73EE8">
        <w:rPr>
          <w:rFonts w:ascii="Arial" w:hAnsi="Arial"/>
        </w:rPr>
        <w:tab/>
      </w:r>
      <w:r w:rsidR="00D73EE8">
        <w:rPr>
          <w:rFonts w:ascii="Arial" w:hAnsi="Arial"/>
        </w:rPr>
        <w:tab/>
        <w:t>BPA</w:t>
      </w:r>
    </w:p>
    <w:p w14:paraId="259C9E20" w14:textId="609CBE27" w:rsidR="001F11CE" w:rsidRDefault="00510F1D" w:rsidP="00F01A03">
      <w:pPr>
        <w:rPr>
          <w:rFonts w:ascii="Arial" w:hAnsi="Arial"/>
        </w:rPr>
      </w:pPr>
      <w:r w:rsidRPr="00BA401A">
        <w:rPr>
          <w:rFonts w:ascii="Arial" w:hAnsi="Arial"/>
        </w:rPr>
        <w:t>Nikki Barker</w:t>
      </w:r>
      <w:r w:rsidRPr="00BA401A">
        <w:rPr>
          <w:rFonts w:ascii="Arial" w:hAnsi="Arial"/>
        </w:rPr>
        <w:tab/>
      </w:r>
      <w:r w:rsidRPr="00BA401A">
        <w:rPr>
          <w:rFonts w:ascii="Arial" w:hAnsi="Arial"/>
        </w:rPr>
        <w:tab/>
      </w:r>
      <w:r>
        <w:rPr>
          <w:rFonts w:ascii="Arial" w:hAnsi="Arial"/>
        </w:rPr>
        <w:tab/>
      </w:r>
      <w:r w:rsidRPr="00BA401A">
        <w:rPr>
          <w:rFonts w:ascii="Arial" w:hAnsi="Arial"/>
        </w:rPr>
        <w:t>UKOPA</w:t>
      </w:r>
      <w:r>
        <w:rPr>
          <w:rFonts w:ascii="Arial" w:hAnsi="Arial"/>
        </w:rPr>
        <w:t xml:space="preserve"> (Secretary)</w:t>
      </w:r>
    </w:p>
    <w:p w14:paraId="193D5B89" w14:textId="77777777" w:rsidR="00764D12" w:rsidRDefault="00764D12" w:rsidP="00764D12">
      <w:pPr>
        <w:rPr>
          <w:rFonts w:ascii="Arial" w:hAnsi="Arial"/>
        </w:rPr>
      </w:pPr>
      <w:proofErr w:type="spellStart"/>
      <w:r>
        <w:rPr>
          <w:rFonts w:ascii="Arial" w:hAnsi="Arial"/>
        </w:rPr>
        <w:t>YanYun</w:t>
      </w:r>
      <w:proofErr w:type="spellEnd"/>
      <w:r>
        <w:rPr>
          <w:rFonts w:ascii="Arial" w:hAnsi="Arial"/>
        </w:rPr>
        <w:t xml:space="preserve"> Chen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Uniper</w:t>
      </w:r>
      <w:proofErr w:type="spellEnd"/>
      <w:r>
        <w:rPr>
          <w:rFonts w:ascii="Arial" w:hAnsi="Arial"/>
        </w:rPr>
        <w:t xml:space="preserve"> Energy</w:t>
      </w:r>
    </w:p>
    <w:p w14:paraId="15E64ADD" w14:textId="53C62837" w:rsidR="0047230E" w:rsidRDefault="0047230E" w:rsidP="0047230E">
      <w:pPr>
        <w:rPr>
          <w:rFonts w:ascii="Arial" w:hAnsi="Arial"/>
        </w:rPr>
      </w:pPr>
      <w:r>
        <w:rPr>
          <w:rFonts w:ascii="Arial" w:hAnsi="Arial"/>
        </w:rPr>
        <w:t>John Ferrari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4770">
        <w:rPr>
          <w:rFonts w:ascii="Arial" w:hAnsi="Arial"/>
        </w:rPr>
        <w:tab/>
      </w:r>
      <w:r>
        <w:rPr>
          <w:rFonts w:ascii="Arial" w:hAnsi="Arial"/>
        </w:rPr>
        <w:t>Essar</w:t>
      </w:r>
      <w:r w:rsidR="00526A34">
        <w:rPr>
          <w:rFonts w:ascii="Arial" w:hAnsi="Arial"/>
        </w:rPr>
        <w:t xml:space="preserve"> (Chairman)</w:t>
      </w:r>
    </w:p>
    <w:p w14:paraId="446C036E" w14:textId="4862D304" w:rsidR="00E01A01" w:rsidRDefault="00E01A01" w:rsidP="0047230E">
      <w:pPr>
        <w:rPr>
          <w:rFonts w:ascii="Arial" w:hAnsi="Arial"/>
        </w:rPr>
      </w:pPr>
      <w:r>
        <w:rPr>
          <w:rFonts w:ascii="Arial" w:hAnsi="Arial"/>
        </w:rPr>
        <w:t>Tommy Lee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73EE8">
        <w:rPr>
          <w:rFonts w:ascii="Arial" w:hAnsi="Arial"/>
        </w:rPr>
        <w:t>GNI</w:t>
      </w:r>
    </w:p>
    <w:p w14:paraId="42AF8D8A" w14:textId="77777777" w:rsidR="005326FD" w:rsidRDefault="005326FD" w:rsidP="005326FD">
      <w:pPr>
        <w:rPr>
          <w:rFonts w:ascii="Arial" w:hAnsi="Arial"/>
        </w:rPr>
      </w:pPr>
      <w:r>
        <w:rPr>
          <w:rFonts w:ascii="Arial" w:hAnsi="Arial"/>
        </w:rPr>
        <w:t>Chris Mattocks</w:t>
      </w:r>
      <w:r>
        <w:rPr>
          <w:rFonts w:ascii="Arial" w:hAnsi="Arial"/>
        </w:rPr>
        <w:tab/>
      </w:r>
      <w:r>
        <w:rPr>
          <w:rFonts w:ascii="Arial" w:hAnsi="Arial"/>
        </w:rPr>
        <w:tab/>
        <w:t>SGN</w:t>
      </w:r>
    </w:p>
    <w:p w14:paraId="60998634" w14:textId="77777777" w:rsidR="003B6844" w:rsidRDefault="003B6844" w:rsidP="0021468A">
      <w:pPr>
        <w:rPr>
          <w:rFonts w:ascii="Arial" w:hAnsi="Arial"/>
        </w:rPr>
      </w:pPr>
    </w:p>
    <w:p w14:paraId="4357113A" w14:textId="37FD9893" w:rsidR="003C5388" w:rsidRPr="00BA401A" w:rsidRDefault="003C5388" w:rsidP="007F6B51">
      <w:pPr>
        <w:outlineLvl w:val="0"/>
        <w:rPr>
          <w:rFonts w:ascii="Arial" w:hAnsi="Arial"/>
          <w:b/>
        </w:rPr>
      </w:pPr>
      <w:r w:rsidRPr="00BA401A">
        <w:rPr>
          <w:rFonts w:ascii="Arial" w:hAnsi="Arial"/>
          <w:b/>
        </w:rPr>
        <w:t>Apologies:</w:t>
      </w:r>
    </w:p>
    <w:p w14:paraId="456865B0" w14:textId="77777777" w:rsidR="00EA7CDA" w:rsidRDefault="00EA7CDA" w:rsidP="00EA7CDA">
      <w:pPr>
        <w:rPr>
          <w:rFonts w:ascii="Arial" w:hAnsi="Arial"/>
        </w:rPr>
      </w:pPr>
      <w:r>
        <w:rPr>
          <w:rFonts w:ascii="Arial" w:hAnsi="Arial"/>
        </w:rPr>
        <w:t>Pauline Scott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Ineos</w:t>
      </w:r>
      <w:proofErr w:type="spellEnd"/>
      <w:r>
        <w:rPr>
          <w:rFonts w:ascii="Arial" w:hAnsi="Arial"/>
        </w:rPr>
        <w:t xml:space="preserve"> E&amp;P</w:t>
      </w:r>
    </w:p>
    <w:p w14:paraId="092C137B" w14:textId="77777777" w:rsidR="00EA7CDA" w:rsidRDefault="00EA7CDA" w:rsidP="00EA7CDA">
      <w:pPr>
        <w:rPr>
          <w:rFonts w:ascii="Arial" w:hAnsi="Arial"/>
        </w:rPr>
      </w:pPr>
      <w:r>
        <w:rPr>
          <w:rFonts w:ascii="Arial" w:hAnsi="Arial"/>
        </w:rPr>
        <w:t>Andrew Worth</w:t>
      </w:r>
      <w:r>
        <w:rPr>
          <w:rFonts w:ascii="Arial" w:hAnsi="Arial"/>
        </w:rPr>
        <w:tab/>
      </w:r>
      <w:r>
        <w:rPr>
          <w:rFonts w:ascii="Arial" w:hAnsi="Arial"/>
        </w:rPr>
        <w:tab/>
        <w:t>NGN</w:t>
      </w:r>
    </w:p>
    <w:p w14:paraId="01C69ADE" w14:textId="1B718AD5" w:rsidR="00764D12" w:rsidRDefault="00EA7CDA" w:rsidP="00EA7CDA">
      <w:pPr>
        <w:rPr>
          <w:rFonts w:ascii="Arial" w:hAnsi="Arial"/>
        </w:rPr>
      </w:pPr>
      <w:proofErr w:type="spellStart"/>
      <w:r>
        <w:rPr>
          <w:rFonts w:ascii="Arial" w:hAnsi="Arial"/>
        </w:rPr>
        <w:t>Shagufta</w:t>
      </w:r>
      <w:proofErr w:type="spellEnd"/>
      <w:r>
        <w:rPr>
          <w:rFonts w:ascii="Arial" w:hAnsi="Arial"/>
        </w:rPr>
        <w:t xml:space="preserve"> Barker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National Grid</w:t>
      </w:r>
    </w:p>
    <w:p w14:paraId="20BB1D86" w14:textId="77777777" w:rsidR="00EA7CDA" w:rsidRDefault="00EA7CDA" w:rsidP="00764D12">
      <w:pPr>
        <w:rPr>
          <w:rFonts w:ascii="Arial" w:hAnsi="Arial"/>
        </w:rPr>
      </w:pPr>
    </w:p>
    <w:p w14:paraId="297AAC33" w14:textId="3F4507F2" w:rsidR="00D1712C" w:rsidRPr="00AF54AA" w:rsidRDefault="00D1712C" w:rsidP="00764D12">
      <w:pPr>
        <w:rPr>
          <w:rFonts w:ascii="Arial" w:hAnsi="Arial"/>
          <w:b/>
          <w:bCs/>
        </w:rPr>
      </w:pPr>
      <w:r w:rsidRPr="00AF54AA">
        <w:rPr>
          <w:rFonts w:ascii="Arial" w:hAnsi="Arial"/>
          <w:b/>
          <w:bCs/>
        </w:rPr>
        <w:t>No response</w:t>
      </w:r>
      <w:r w:rsidR="00AF54AA" w:rsidRPr="00AF54AA">
        <w:rPr>
          <w:rFonts w:ascii="Arial" w:hAnsi="Arial"/>
          <w:b/>
          <w:bCs/>
        </w:rPr>
        <w:t>:</w:t>
      </w:r>
    </w:p>
    <w:p w14:paraId="222E4A8A" w14:textId="281586CB" w:rsidR="005326FD" w:rsidRDefault="005326FD" w:rsidP="005326FD">
      <w:pPr>
        <w:rPr>
          <w:rFonts w:ascii="Arial" w:hAnsi="Arial"/>
        </w:rPr>
      </w:pPr>
      <w:r>
        <w:rPr>
          <w:rFonts w:ascii="Arial" w:hAnsi="Arial"/>
        </w:rPr>
        <w:t>Iffy Wood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Exolum</w:t>
      </w:r>
      <w:proofErr w:type="spellEnd"/>
    </w:p>
    <w:p w14:paraId="46E88920" w14:textId="77777777" w:rsidR="00EA7CDA" w:rsidRDefault="00EA7CDA" w:rsidP="00404B50">
      <w:pPr>
        <w:rPr>
          <w:rFonts w:ascii="Arial" w:hAnsi="Arial"/>
        </w:rPr>
      </w:pPr>
    </w:p>
    <w:p w14:paraId="564E9CFD" w14:textId="77777777" w:rsidR="00AF54AA" w:rsidRDefault="00AF54AA" w:rsidP="00764D12">
      <w:pPr>
        <w:rPr>
          <w:rFonts w:ascii="Arial" w:hAnsi="Arial"/>
        </w:rPr>
      </w:pPr>
    </w:p>
    <w:p w14:paraId="59F74E64" w14:textId="13284DFB" w:rsidR="0016680F" w:rsidRDefault="0016680F" w:rsidP="00764D12">
      <w:pPr>
        <w:rPr>
          <w:rFonts w:ascii="Arial" w:hAnsi="Arial"/>
        </w:rPr>
      </w:pPr>
      <w:proofErr w:type="spellStart"/>
      <w:r>
        <w:rPr>
          <w:rFonts w:ascii="Arial" w:hAnsi="Arial"/>
        </w:rPr>
        <w:t>Chandima</w:t>
      </w:r>
      <w:proofErr w:type="spellEnd"/>
      <w:r>
        <w:rPr>
          <w:rFonts w:ascii="Arial" w:hAnsi="Arial"/>
        </w:rPr>
        <w:t xml:space="preserve"> Dutton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Consultant (item 4)</w:t>
      </w:r>
    </w:p>
    <w:p w14:paraId="21D8305C" w14:textId="34BD721B" w:rsidR="003C5388" w:rsidRPr="00A655BC" w:rsidRDefault="003C5388" w:rsidP="003C5388">
      <w:pPr>
        <w:rPr>
          <w:rFonts w:ascii="Arial" w:hAnsi="Arial"/>
        </w:rPr>
      </w:pPr>
      <w:r w:rsidRPr="00BA401A">
        <w:rPr>
          <w:rFonts w:ascii="Arial" w:hAnsi="Arial"/>
        </w:rPr>
        <w:tab/>
      </w:r>
    </w:p>
    <w:p w14:paraId="7DC40C37" w14:textId="77777777" w:rsidR="003C5388" w:rsidRPr="00BA401A" w:rsidRDefault="003C5388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 w:rsidRPr="00BA401A">
        <w:rPr>
          <w:rFonts w:ascii="Arial" w:hAnsi="Arial"/>
          <w:b/>
        </w:rPr>
        <w:t>Attendance, Apologies and Membership</w:t>
      </w:r>
    </w:p>
    <w:p w14:paraId="3C48158B" w14:textId="286D331D" w:rsidR="00E673B6" w:rsidRDefault="0016680F" w:rsidP="00845CBB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Introductions were made. John thanked </w:t>
      </w:r>
      <w:proofErr w:type="spellStart"/>
      <w:r>
        <w:rPr>
          <w:rFonts w:ascii="Arial" w:hAnsi="Arial"/>
        </w:rPr>
        <w:t>S</w:t>
      </w:r>
      <w:r w:rsidR="00A81D66">
        <w:rPr>
          <w:rFonts w:ascii="Arial" w:hAnsi="Arial"/>
        </w:rPr>
        <w:t>hagufta</w:t>
      </w:r>
      <w:proofErr w:type="spellEnd"/>
      <w:r>
        <w:rPr>
          <w:rFonts w:ascii="Arial" w:hAnsi="Arial"/>
        </w:rPr>
        <w:t xml:space="preserve"> for her involvement </w:t>
      </w:r>
      <w:r w:rsidR="00A81D66">
        <w:rPr>
          <w:rFonts w:ascii="Arial" w:hAnsi="Arial"/>
        </w:rPr>
        <w:t>with the group and wished her well.</w:t>
      </w:r>
    </w:p>
    <w:p w14:paraId="4F046CD3" w14:textId="77777777" w:rsidR="003C5388" w:rsidRPr="00BA401A" w:rsidRDefault="003C5388" w:rsidP="004E6EF8">
      <w:pPr>
        <w:rPr>
          <w:rFonts w:ascii="Arial" w:hAnsi="Arial"/>
        </w:rPr>
      </w:pPr>
    </w:p>
    <w:p w14:paraId="77CFCB44" w14:textId="77777777" w:rsidR="003C5388" w:rsidRDefault="003C5388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Safety Moment</w:t>
      </w:r>
    </w:p>
    <w:p w14:paraId="3005B5C1" w14:textId="17949A69" w:rsidR="00950AB2" w:rsidRDefault="00D20464" w:rsidP="00404B50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John shared </w:t>
      </w:r>
      <w:r w:rsidR="00CB4985">
        <w:rPr>
          <w:rFonts w:ascii="Arial" w:hAnsi="Arial"/>
        </w:rPr>
        <w:t xml:space="preserve">photo of </w:t>
      </w:r>
      <w:r w:rsidR="00842720">
        <w:rPr>
          <w:rFonts w:ascii="Arial" w:hAnsi="Arial"/>
        </w:rPr>
        <w:t>misaligned flanges where a valve had been removed from pipework</w:t>
      </w:r>
      <w:r w:rsidR="007F7326">
        <w:rPr>
          <w:rFonts w:ascii="Arial" w:hAnsi="Arial"/>
        </w:rPr>
        <w:t>. The learning was that the work to remove the flange had been carried out succes</w:t>
      </w:r>
      <w:r w:rsidR="00076F8B">
        <w:rPr>
          <w:rFonts w:ascii="Arial" w:hAnsi="Arial"/>
        </w:rPr>
        <w:t>sfully, with the team noting that there was the potential for the pipework to move</w:t>
      </w:r>
      <w:r w:rsidR="0017582D">
        <w:rPr>
          <w:rFonts w:ascii="Arial" w:hAnsi="Arial"/>
        </w:rPr>
        <w:t xml:space="preserve">, significantly, as the bolts of the flange were being removed and as such rigging had been </w:t>
      </w:r>
      <w:r w:rsidR="00235737">
        <w:rPr>
          <w:rFonts w:ascii="Arial" w:hAnsi="Arial"/>
        </w:rPr>
        <w:t>installed to facilitate the removal and prevent any incident from occurring.</w:t>
      </w:r>
      <w:r w:rsidR="00A62AE2">
        <w:rPr>
          <w:rFonts w:ascii="Arial" w:hAnsi="Arial"/>
        </w:rPr>
        <w:t xml:space="preserve"> It was agreed that the safety alert / learning brief process should include ‘good news’</w:t>
      </w:r>
      <w:r w:rsidR="001C61DD">
        <w:rPr>
          <w:rFonts w:ascii="Arial" w:hAnsi="Arial"/>
        </w:rPr>
        <w:t>.</w:t>
      </w:r>
    </w:p>
    <w:p w14:paraId="5A77E69A" w14:textId="77777777" w:rsidR="00404B50" w:rsidRDefault="00404B50" w:rsidP="00404B50">
      <w:pPr>
        <w:ind w:left="567"/>
        <w:rPr>
          <w:rFonts w:ascii="Arial" w:hAnsi="Arial"/>
        </w:rPr>
      </w:pPr>
    </w:p>
    <w:p w14:paraId="5CD4CF64" w14:textId="77777777" w:rsidR="003C5388" w:rsidRPr="00BA401A" w:rsidRDefault="003C5388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 w:rsidRPr="00BA401A">
        <w:rPr>
          <w:rFonts w:ascii="Arial" w:hAnsi="Arial"/>
          <w:b/>
        </w:rPr>
        <w:t>Minutes of Last Meeting and Matters Arising (not covered elsewhere on agenda)</w:t>
      </w:r>
    </w:p>
    <w:p w14:paraId="6B251381" w14:textId="3F7F46A7" w:rsidR="003C5388" w:rsidRDefault="001C61DD" w:rsidP="00A81ADE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Notes of the last meeting were agreed and actions </w:t>
      </w:r>
      <w:r w:rsidR="00847E7E">
        <w:rPr>
          <w:rFonts w:ascii="Arial" w:hAnsi="Arial" w:cs="Arial"/>
          <w:color w:val="000000"/>
        </w:rPr>
        <w:t>are covered in the table at the end of these minutes.</w:t>
      </w:r>
    </w:p>
    <w:p w14:paraId="086A3673" w14:textId="77777777" w:rsidR="003C5388" w:rsidRDefault="003C5388" w:rsidP="003C5388">
      <w:pPr>
        <w:ind w:left="567" w:hanging="567"/>
        <w:jc w:val="both"/>
        <w:rPr>
          <w:rFonts w:ascii="Arial" w:hAnsi="Arial"/>
        </w:rPr>
      </w:pPr>
    </w:p>
    <w:p w14:paraId="4B4A6534" w14:textId="6989D803" w:rsidR="005E01DA" w:rsidRPr="00CE7689" w:rsidRDefault="001239C7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 xml:space="preserve">Safety Alert Process </w:t>
      </w:r>
    </w:p>
    <w:p w14:paraId="1EB1DBD4" w14:textId="5E6D7666" w:rsidR="00EE00BA" w:rsidRDefault="00847E7E" w:rsidP="00EE00BA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Chandima</w:t>
      </w:r>
      <w:proofErr w:type="spellEnd"/>
      <w:r>
        <w:rPr>
          <w:rFonts w:ascii="Arial" w:hAnsi="Arial"/>
          <w:bCs/>
        </w:rPr>
        <w:t xml:space="preserve"> Dutton had been engaged by P</w:t>
      </w:r>
      <w:r w:rsidR="004C590A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WG </w:t>
      </w:r>
      <w:r w:rsidR="004829E6">
        <w:rPr>
          <w:rFonts w:ascii="Arial" w:hAnsi="Arial"/>
          <w:bCs/>
        </w:rPr>
        <w:t xml:space="preserve">to develop a process for the production of alerts </w:t>
      </w:r>
      <w:r w:rsidR="0054416A">
        <w:rPr>
          <w:rFonts w:ascii="Arial" w:hAnsi="Arial"/>
          <w:bCs/>
        </w:rPr>
        <w:t xml:space="preserve">and had worked with Yan, Chris and </w:t>
      </w:r>
      <w:proofErr w:type="spellStart"/>
      <w:r w:rsidR="0054416A">
        <w:rPr>
          <w:rFonts w:ascii="Arial" w:hAnsi="Arial"/>
          <w:bCs/>
        </w:rPr>
        <w:t>Shagufta</w:t>
      </w:r>
      <w:proofErr w:type="spellEnd"/>
      <w:r w:rsidR="0054416A">
        <w:rPr>
          <w:rFonts w:ascii="Arial" w:hAnsi="Arial"/>
          <w:bCs/>
        </w:rPr>
        <w:t xml:space="preserve"> to produce some initial alerts for review</w:t>
      </w:r>
      <w:r w:rsidR="004C590A">
        <w:rPr>
          <w:rFonts w:ascii="Arial" w:hAnsi="Arial"/>
          <w:bCs/>
        </w:rPr>
        <w:t xml:space="preserve"> by the group. </w:t>
      </w:r>
      <w:proofErr w:type="spellStart"/>
      <w:r w:rsidR="004C590A">
        <w:rPr>
          <w:rFonts w:ascii="Arial" w:hAnsi="Arial"/>
          <w:bCs/>
        </w:rPr>
        <w:t>Chandima</w:t>
      </w:r>
      <w:proofErr w:type="spellEnd"/>
      <w:r w:rsidR="004C590A">
        <w:rPr>
          <w:rFonts w:ascii="Arial" w:hAnsi="Arial"/>
          <w:bCs/>
        </w:rPr>
        <w:t xml:space="preserve"> shared </w:t>
      </w:r>
      <w:r w:rsidR="00A86CE5">
        <w:rPr>
          <w:rFonts w:ascii="Arial" w:hAnsi="Arial"/>
          <w:bCs/>
        </w:rPr>
        <w:t xml:space="preserve">two of four alerts that had been worked on </w:t>
      </w:r>
      <w:r w:rsidR="00EE00BA">
        <w:rPr>
          <w:rFonts w:ascii="Arial" w:hAnsi="Arial"/>
          <w:bCs/>
        </w:rPr>
        <w:t>and the group agreed:</w:t>
      </w:r>
    </w:p>
    <w:p w14:paraId="232678F7" w14:textId="580999AC" w:rsidR="00EE00BA" w:rsidRDefault="00EE00BA" w:rsidP="00FB7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They should be called ‘Learning B</w:t>
      </w:r>
      <w:r w:rsidR="00A918E5">
        <w:rPr>
          <w:rFonts w:ascii="Arial" w:hAnsi="Arial"/>
          <w:bCs/>
        </w:rPr>
        <w:t>ulletin</w:t>
      </w:r>
      <w:r>
        <w:rPr>
          <w:rFonts w:ascii="Arial" w:hAnsi="Arial"/>
          <w:bCs/>
        </w:rPr>
        <w:t>’</w:t>
      </w:r>
    </w:p>
    <w:p w14:paraId="469E3BF7" w14:textId="24241130" w:rsidR="00EE00BA" w:rsidRDefault="00EE00BA" w:rsidP="00FB7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The structure</w:t>
      </w:r>
      <w:r w:rsidR="00BD3A97">
        <w:rPr>
          <w:rFonts w:ascii="Arial" w:hAnsi="Arial"/>
          <w:bCs/>
        </w:rPr>
        <w:t>, font</w:t>
      </w:r>
      <w:r>
        <w:rPr>
          <w:rFonts w:ascii="Arial" w:hAnsi="Arial"/>
          <w:bCs/>
        </w:rPr>
        <w:t xml:space="preserve"> and colour way </w:t>
      </w:r>
      <w:r w:rsidR="00BD3A97">
        <w:rPr>
          <w:rFonts w:ascii="Arial" w:hAnsi="Arial"/>
          <w:bCs/>
        </w:rPr>
        <w:t xml:space="preserve">should be kept, with the 3 headings: ‘what happened’, </w:t>
      </w:r>
      <w:r w:rsidR="00463721">
        <w:rPr>
          <w:rFonts w:ascii="Arial" w:hAnsi="Arial"/>
          <w:bCs/>
        </w:rPr>
        <w:t xml:space="preserve">‘findings and key learning points’ and ‘recommendations’ being the focus of </w:t>
      </w:r>
      <w:r w:rsidR="00A918E5">
        <w:rPr>
          <w:rFonts w:ascii="Arial" w:hAnsi="Arial"/>
          <w:bCs/>
        </w:rPr>
        <w:t>the brief</w:t>
      </w:r>
      <w:r w:rsidR="00BD3A97">
        <w:rPr>
          <w:rFonts w:ascii="Arial" w:hAnsi="Arial"/>
          <w:bCs/>
        </w:rPr>
        <w:t xml:space="preserve"> </w:t>
      </w:r>
      <w:r w:rsidR="00A918E5">
        <w:rPr>
          <w:rFonts w:ascii="Arial" w:hAnsi="Arial"/>
          <w:bCs/>
        </w:rPr>
        <w:t>(if at all possible) 1 pager</w:t>
      </w:r>
    </w:p>
    <w:p w14:paraId="0FF28A6F" w14:textId="0D027A69" w:rsidR="00ED0672" w:rsidRDefault="00ED0672" w:rsidP="00FB7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 xml:space="preserve">A single point of contact should be established in each member organisation to engage with initially regarding </w:t>
      </w:r>
      <w:r w:rsidR="007E26D5">
        <w:rPr>
          <w:rFonts w:ascii="Arial" w:hAnsi="Arial"/>
          <w:bCs/>
        </w:rPr>
        <w:t>production of the bulletins</w:t>
      </w:r>
    </w:p>
    <w:p w14:paraId="3E867BF8" w14:textId="1C0F77FB" w:rsidR="007E26D5" w:rsidRDefault="007E26D5" w:rsidP="00FB7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 xml:space="preserve">Jargon should be kept to a minimum </w:t>
      </w:r>
    </w:p>
    <w:p w14:paraId="1010C190" w14:textId="77777777" w:rsidR="007E26D5" w:rsidRDefault="007E26D5" w:rsidP="00F92216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</w:p>
    <w:p w14:paraId="35B34AAB" w14:textId="6A84783B" w:rsidR="00F92216" w:rsidRDefault="00F92216" w:rsidP="00D14523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Chandima</w:t>
      </w:r>
      <w:proofErr w:type="spellEnd"/>
      <w:r>
        <w:rPr>
          <w:rFonts w:ascii="Arial" w:hAnsi="Arial"/>
          <w:bCs/>
        </w:rPr>
        <w:t xml:space="preserve"> explained th</w:t>
      </w:r>
      <w:r w:rsidR="001059D2">
        <w:rPr>
          <w:rFonts w:ascii="Arial" w:hAnsi="Arial"/>
          <w:bCs/>
        </w:rPr>
        <w:t>e process that was used in the development examples:</w:t>
      </w:r>
    </w:p>
    <w:p w14:paraId="26B55098" w14:textId="13236166" w:rsidR="001059D2" w:rsidRDefault="001059D2" w:rsidP="00FB70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 xml:space="preserve">1-2 </w:t>
      </w:r>
      <w:r w:rsidR="004A2D99">
        <w:rPr>
          <w:rFonts w:ascii="Arial" w:hAnsi="Arial"/>
          <w:bCs/>
        </w:rPr>
        <w:t>calls / meetings to explain the issue and collect the data</w:t>
      </w:r>
      <w:r w:rsidR="002B7EBF">
        <w:rPr>
          <w:rFonts w:ascii="Arial" w:hAnsi="Arial"/>
          <w:bCs/>
        </w:rPr>
        <w:t xml:space="preserve"> (1-2 hours)</w:t>
      </w:r>
    </w:p>
    <w:p w14:paraId="197624DD" w14:textId="241021F7" w:rsidR="004A2D99" w:rsidRDefault="002B7EBF" w:rsidP="00FB70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Distilling of the information provided into the learning bulletin</w:t>
      </w:r>
    </w:p>
    <w:p w14:paraId="38886212" w14:textId="033428D5" w:rsidR="002B7EBF" w:rsidRDefault="002B7EBF" w:rsidP="00FB70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Sending to member for checking and agreement that everything has been captured correctly (plus any internal signing off that may be required)</w:t>
      </w:r>
    </w:p>
    <w:p w14:paraId="75A9045F" w14:textId="3FA68D5B" w:rsidR="002B7EBF" w:rsidRDefault="002B7EBF" w:rsidP="00FB70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Send to PSWG for agreement to publish</w:t>
      </w:r>
    </w:p>
    <w:p w14:paraId="04198B5A" w14:textId="77777777" w:rsidR="007E70C3" w:rsidRDefault="002B7EBF" w:rsidP="00D14523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Chandima</w:t>
      </w:r>
      <w:proofErr w:type="spellEnd"/>
      <w:r>
        <w:rPr>
          <w:rFonts w:ascii="Arial" w:hAnsi="Arial"/>
          <w:bCs/>
        </w:rPr>
        <w:t xml:space="preserve"> noted that if members had already done some background work, an internal investigation and / or report prepared then the process was probably quicker and simpler than starting from a blank sheet of paper.</w:t>
      </w:r>
      <w:r w:rsidR="00C97CAE">
        <w:rPr>
          <w:rFonts w:ascii="Arial" w:hAnsi="Arial"/>
          <w:bCs/>
        </w:rPr>
        <w:t xml:space="preserve"> Once the question set and process had been documented, PSWG should be able to start doing the work themselves. John noted that initially, he would prefer someone with </w:t>
      </w:r>
      <w:proofErr w:type="spellStart"/>
      <w:r w:rsidR="00982218">
        <w:rPr>
          <w:rFonts w:ascii="Arial" w:hAnsi="Arial"/>
          <w:bCs/>
        </w:rPr>
        <w:t>Chandima’s</w:t>
      </w:r>
      <w:proofErr w:type="spellEnd"/>
      <w:r w:rsidR="00982218">
        <w:rPr>
          <w:rFonts w:ascii="Arial" w:hAnsi="Arial"/>
          <w:bCs/>
        </w:rPr>
        <w:t xml:space="preserve"> skills to ensure that the production happened, before handing the process back to the group.</w:t>
      </w:r>
    </w:p>
    <w:p w14:paraId="217204FE" w14:textId="77777777" w:rsidR="007E70C3" w:rsidRDefault="007E70C3" w:rsidP="00D14523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</w:p>
    <w:p w14:paraId="0B01A8E8" w14:textId="5475C891" w:rsidR="002B7EBF" w:rsidRDefault="007E70C3" w:rsidP="00D14523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Chris and Yan provided positive comments on the process, but did note that </w:t>
      </w:r>
      <w:r w:rsidR="00B461F9">
        <w:rPr>
          <w:rFonts w:ascii="Arial" w:hAnsi="Arial"/>
          <w:bCs/>
        </w:rPr>
        <w:t xml:space="preserve">learnings from incidents probably would not be allowed by </w:t>
      </w:r>
      <w:r w:rsidR="00575D6B">
        <w:rPr>
          <w:rFonts w:ascii="Arial" w:hAnsi="Arial"/>
          <w:bCs/>
        </w:rPr>
        <w:t xml:space="preserve">members before internal reviews had taken place. The group agreed that Learning Bulletins would </w:t>
      </w:r>
      <w:r w:rsidR="00E70864">
        <w:rPr>
          <w:rFonts w:ascii="Arial" w:hAnsi="Arial"/>
          <w:bCs/>
        </w:rPr>
        <w:t xml:space="preserve">be what was produced by the PSWG, with Safety Alerts being sent round UKOPA should </w:t>
      </w:r>
      <w:r w:rsidR="00D14523">
        <w:rPr>
          <w:rFonts w:ascii="Arial" w:hAnsi="Arial"/>
          <w:bCs/>
        </w:rPr>
        <w:t>information of that nature be asked to be shared.</w:t>
      </w:r>
      <w:r w:rsidR="002B7EBF">
        <w:rPr>
          <w:rFonts w:ascii="Arial" w:hAnsi="Arial"/>
          <w:bCs/>
        </w:rPr>
        <w:t xml:space="preserve"> </w:t>
      </w:r>
    </w:p>
    <w:p w14:paraId="36EC642E" w14:textId="77777777" w:rsidR="00183B0A" w:rsidRDefault="00183B0A" w:rsidP="00D14523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</w:p>
    <w:p w14:paraId="1EBA3660" w14:textId="70DCD699" w:rsidR="00183B0A" w:rsidRPr="002B7EBF" w:rsidRDefault="006242D9" w:rsidP="00D14523">
      <w:pPr>
        <w:autoSpaceDE w:val="0"/>
        <w:autoSpaceDN w:val="0"/>
        <w:adjustRightInd w:val="0"/>
        <w:spacing w:line="240" w:lineRule="atLeast"/>
        <w:ind w:left="567"/>
        <w:rPr>
          <w:rFonts w:ascii="Arial" w:hAnsi="Arial"/>
          <w:bCs/>
        </w:rPr>
      </w:pPr>
      <w:r w:rsidRPr="00FB7030">
        <w:rPr>
          <w:rFonts w:ascii="Arial" w:hAnsi="Arial"/>
          <w:b/>
        </w:rPr>
        <w:t>Action 22</w:t>
      </w:r>
      <w:r w:rsidR="00FB7030">
        <w:rPr>
          <w:rFonts w:ascii="Arial" w:hAnsi="Arial"/>
          <w:b/>
        </w:rPr>
        <w:t>.0</w:t>
      </w:r>
      <w:r w:rsidRPr="00FB7030">
        <w:rPr>
          <w:rFonts w:ascii="Arial" w:hAnsi="Arial"/>
          <w:b/>
        </w:rPr>
        <w:t>5</w:t>
      </w:r>
      <w:r>
        <w:rPr>
          <w:rFonts w:ascii="Arial" w:hAnsi="Arial"/>
          <w:bCs/>
        </w:rPr>
        <w:t xml:space="preserve"> </w:t>
      </w:r>
      <w:r w:rsidR="00183B0A">
        <w:rPr>
          <w:rFonts w:ascii="Arial" w:hAnsi="Arial"/>
          <w:bCs/>
        </w:rPr>
        <w:t xml:space="preserve">CD to prepare </w:t>
      </w:r>
      <w:r>
        <w:rPr>
          <w:rFonts w:ascii="Arial" w:hAnsi="Arial"/>
          <w:bCs/>
        </w:rPr>
        <w:t>and circulate the 4 learning bulletins in readiness for the May technical seminar</w:t>
      </w:r>
    </w:p>
    <w:p w14:paraId="4397D541" w14:textId="77777777" w:rsidR="004C4B04" w:rsidRPr="00BA401A" w:rsidRDefault="004C4B04" w:rsidP="004C4B04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</w:p>
    <w:p w14:paraId="0DA7BFF4" w14:textId="60D16C62" w:rsidR="009F2C46" w:rsidRDefault="00D43663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Budget and Work Plan</w:t>
      </w:r>
    </w:p>
    <w:p w14:paraId="6438D973" w14:textId="28D391A8" w:rsidR="00A90BB5" w:rsidRDefault="00D43663" w:rsidP="00FB7030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2022 budget – currently only has 4 </w:t>
      </w:r>
      <w:r w:rsidR="00A90BB5">
        <w:rPr>
          <w:rFonts w:ascii="Arial" w:hAnsi="Arial"/>
          <w:bCs/>
        </w:rPr>
        <w:t>items: support to the working group, expenses, development of GPG on behavioural safety and production of safety alerts.</w:t>
      </w:r>
    </w:p>
    <w:p w14:paraId="7F74399F" w14:textId="77777777" w:rsidR="00A90BB5" w:rsidRDefault="00A90BB5" w:rsidP="00A90BB5">
      <w:pPr>
        <w:pStyle w:val="ListParagraph"/>
        <w:ind w:left="927"/>
        <w:rPr>
          <w:rFonts w:ascii="Arial" w:hAnsi="Arial"/>
          <w:bCs/>
        </w:rPr>
      </w:pPr>
    </w:p>
    <w:p w14:paraId="57B0685B" w14:textId="3F2F1D73" w:rsidR="00A90BB5" w:rsidRDefault="00A90BB5" w:rsidP="00A90BB5">
      <w:pPr>
        <w:pStyle w:val="ListParagraph"/>
        <w:ind w:left="927"/>
        <w:rPr>
          <w:rFonts w:ascii="Arial" w:hAnsi="Arial"/>
          <w:bCs/>
        </w:rPr>
      </w:pPr>
      <w:r>
        <w:rPr>
          <w:rFonts w:ascii="Arial" w:hAnsi="Arial"/>
          <w:bCs/>
        </w:rPr>
        <w:t>It was agreed that the £10.4K for the GPG should be reduced to £2k for the pro</w:t>
      </w:r>
      <w:r w:rsidR="00A07C8D">
        <w:rPr>
          <w:rFonts w:ascii="Arial" w:hAnsi="Arial"/>
          <w:bCs/>
        </w:rPr>
        <w:t xml:space="preserve">duction of the scoping document for this work to be sent out to tender (intention to be produced in 2023); £2K should be put onto a new line for PSAT question update, before issue at the end of the year, and the remaining £6.4K be moved onto the line for production of learning briefs – with the aim to </w:t>
      </w:r>
      <w:r w:rsidR="005E608A">
        <w:rPr>
          <w:rFonts w:ascii="Arial" w:hAnsi="Arial"/>
          <w:bCs/>
        </w:rPr>
        <w:t xml:space="preserve">produce 5 by Technical Seminar at the end of May and another </w:t>
      </w:r>
      <w:r w:rsidR="008A3A7E">
        <w:rPr>
          <w:rFonts w:ascii="Arial" w:hAnsi="Arial"/>
          <w:bCs/>
        </w:rPr>
        <w:t>10-15 for the October members meeting.</w:t>
      </w:r>
    </w:p>
    <w:p w14:paraId="0B3D4D00" w14:textId="77777777" w:rsidR="00A90BB5" w:rsidRDefault="00A90BB5" w:rsidP="00A90BB5">
      <w:pPr>
        <w:pStyle w:val="ListParagraph"/>
        <w:ind w:left="927"/>
        <w:rPr>
          <w:rFonts w:ascii="Arial" w:hAnsi="Arial"/>
          <w:bCs/>
        </w:rPr>
      </w:pPr>
    </w:p>
    <w:p w14:paraId="0F502E00" w14:textId="583B28C9" w:rsidR="0017202B" w:rsidRDefault="0017202B" w:rsidP="00FB7030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Future work</w:t>
      </w:r>
    </w:p>
    <w:p w14:paraId="084D3CC0" w14:textId="6AE49A2A" w:rsidR="006643CF" w:rsidRPr="006643CF" w:rsidRDefault="006643CF" w:rsidP="00DB69DF">
      <w:pPr>
        <w:ind w:left="927"/>
        <w:rPr>
          <w:rFonts w:ascii="Arial" w:hAnsi="Arial"/>
          <w:bCs/>
        </w:rPr>
      </w:pPr>
      <w:r>
        <w:rPr>
          <w:rFonts w:ascii="Arial" w:hAnsi="Arial"/>
          <w:bCs/>
        </w:rPr>
        <w:t>CM suggested that a roll out presentation / webinar would be helpful for the Process Safety signpost document</w:t>
      </w:r>
      <w:r w:rsidR="00E00196">
        <w:rPr>
          <w:rFonts w:ascii="Arial" w:hAnsi="Arial"/>
          <w:bCs/>
        </w:rPr>
        <w:t xml:space="preserve"> – other items to be brought to the next meeting </w:t>
      </w:r>
    </w:p>
    <w:p w14:paraId="46EEF555" w14:textId="77777777" w:rsidR="00B41D3F" w:rsidRPr="00E72E2D" w:rsidRDefault="00B41D3F" w:rsidP="00140599">
      <w:pPr>
        <w:jc w:val="both"/>
        <w:rPr>
          <w:rFonts w:ascii="Arial" w:hAnsi="Arial"/>
          <w:b/>
          <w:bCs/>
        </w:rPr>
      </w:pPr>
    </w:p>
    <w:p w14:paraId="527E10E3" w14:textId="3E831AA2" w:rsidR="004A4883" w:rsidRDefault="001168BD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Process Safety Forum</w:t>
      </w:r>
    </w:p>
    <w:p w14:paraId="03694E9B" w14:textId="77777777" w:rsidR="00F110D6" w:rsidRDefault="00F110D6" w:rsidP="00140599">
      <w:pPr>
        <w:ind w:left="567"/>
        <w:rPr>
          <w:rFonts w:ascii="Arial" w:hAnsi="Arial"/>
          <w:bCs/>
        </w:rPr>
      </w:pPr>
    </w:p>
    <w:p w14:paraId="789ABE39" w14:textId="560F744A" w:rsidR="00F110D6" w:rsidRDefault="00F110D6" w:rsidP="00FB0801">
      <w:pPr>
        <w:ind w:left="567"/>
        <w:rPr>
          <w:rFonts w:ascii="Arial" w:hAnsi="Arial"/>
          <w:bCs/>
        </w:rPr>
      </w:pPr>
      <w:r>
        <w:rPr>
          <w:rFonts w:ascii="Arial" w:hAnsi="Arial"/>
          <w:bCs/>
        </w:rPr>
        <w:t>The dates for the 2022 meeting are:</w:t>
      </w:r>
    </w:p>
    <w:p w14:paraId="028F51E4" w14:textId="561D2FBF" w:rsidR="00EC5BAF" w:rsidRDefault="00EB1B36" w:rsidP="00140599">
      <w:pPr>
        <w:ind w:left="567"/>
        <w:rPr>
          <w:rFonts w:ascii="Arial" w:hAnsi="Arial"/>
          <w:bCs/>
        </w:rPr>
      </w:pPr>
      <w:r>
        <w:rPr>
          <w:rFonts w:ascii="Arial" w:hAnsi="Arial"/>
          <w:bCs/>
        </w:rPr>
        <w:t>9</w:t>
      </w:r>
      <w:r w:rsidRPr="00EB1B36">
        <w:rPr>
          <w:rFonts w:ascii="Arial" w:hAnsi="Arial"/>
          <w:bCs/>
          <w:vertAlign w:val="superscript"/>
        </w:rPr>
        <w:t>th</w:t>
      </w:r>
      <w:r>
        <w:rPr>
          <w:rFonts w:ascii="Arial" w:hAnsi="Arial"/>
          <w:bCs/>
        </w:rPr>
        <w:t xml:space="preserve"> June 2022 </w:t>
      </w:r>
      <w:r w:rsidR="00DB69DF">
        <w:rPr>
          <w:rFonts w:ascii="Arial" w:hAnsi="Arial"/>
          <w:bCs/>
        </w:rPr>
        <w:t>via TEAMS</w:t>
      </w:r>
      <w:r>
        <w:rPr>
          <w:rFonts w:ascii="Arial" w:hAnsi="Arial"/>
          <w:bCs/>
        </w:rPr>
        <w:t xml:space="preserve"> – </w:t>
      </w:r>
      <w:r w:rsidR="00DB69DF">
        <w:rPr>
          <w:rFonts w:ascii="Arial" w:hAnsi="Arial"/>
          <w:bCs/>
        </w:rPr>
        <w:t>Yan to attend</w:t>
      </w:r>
    </w:p>
    <w:p w14:paraId="08A5EB8D" w14:textId="20D6467A" w:rsidR="00160BA5" w:rsidRDefault="00160BA5" w:rsidP="00140599">
      <w:pPr>
        <w:ind w:left="567"/>
        <w:rPr>
          <w:rFonts w:ascii="Arial" w:hAnsi="Arial"/>
          <w:bCs/>
        </w:rPr>
      </w:pPr>
      <w:r>
        <w:rPr>
          <w:rFonts w:ascii="Arial" w:hAnsi="Arial"/>
          <w:bCs/>
        </w:rPr>
        <w:t>14</w:t>
      </w:r>
      <w:r w:rsidRPr="00160BA5">
        <w:rPr>
          <w:rFonts w:ascii="Arial" w:hAnsi="Arial"/>
          <w:bCs/>
          <w:vertAlign w:val="superscript"/>
        </w:rPr>
        <w:t>th</w:t>
      </w:r>
      <w:r>
        <w:rPr>
          <w:rFonts w:ascii="Arial" w:hAnsi="Arial"/>
          <w:bCs/>
        </w:rPr>
        <w:t xml:space="preserve"> October 2022 </w:t>
      </w:r>
      <w:r w:rsidR="00DB69DF">
        <w:rPr>
          <w:rFonts w:ascii="Arial" w:hAnsi="Arial"/>
          <w:bCs/>
        </w:rPr>
        <w:t>In London</w:t>
      </w:r>
      <w:r>
        <w:rPr>
          <w:rFonts w:ascii="Arial" w:hAnsi="Arial"/>
          <w:bCs/>
        </w:rPr>
        <w:t xml:space="preserve"> – </w:t>
      </w:r>
      <w:r w:rsidR="001751C4">
        <w:rPr>
          <w:rFonts w:ascii="Arial" w:hAnsi="Arial"/>
          <w:bCs/>
        </w:rPr>
        <w:t xml:space="preserve">Tommy </w:t>
      </w:r>
      <w:r w:rsidR="00267D7D">
        <w:rPr>
          <w:rFonts w:ascii="Arial" w:hAnsi="Arial"/>
          <w:bCs/>
        </w:rPr>
        <w:t>to attend</w:t>
      </w:r>
    </w:p>
    <w:p w14:paraId="1DDE8749" w14:textId="043B1222" w:rsidR="004A4883" w:rsidRDefault="00160BA5" w:rsidP="003C1DB0">
      <w:pPr>
        <w:ind w:left="567"/>
        <w:rPr>
          <w:rFonts w:ascii="Arial" w:hAnsi="Arial"/>
          <w:bCs/>
        </w:rPr>
      </w:pPr>
      <w:r>
        <w:rPr>
          <w:rFonts w:ascii="Arial" w:hAnsi="Arial"/>
          <w:bCs/>
        </w:rPr>
        <w:t>9</w:t>
      </w:r>
      <w:r w:rsidRPr="00160BA5">
        <w:rPr>
          <w:rFonts w:ascii="Arial" w:hAnsi="Arial"/>
          <w:bCs/>
          <w:vertAlign w:val="superscript"/>
        </w:rPr>
        <w:t>th</w:t>
      </w:r>
      <w:r>
        <w:rPr>
          <w:rFonts w:ascii="Arial" w:hAnsi="Arial"/>
          <w:bCs/>
        </w:rPr>
        <w:t xml:space="preserve"> December 2022 via TEAMS – need a volunteer</w:t>
      </w:r>
    </w:p>
    <w:p w14:paraId="71E37283" w14:textId="77777777" w:rsidR="003C1DB0" w:rsidRPr="004A4883" w:rsidRDefault="003C1DB0" w:rsidP="003C1DB0">
      <w:pPr>
        <w:ind w:left="567"/>
        <w:rPr>
          <w:rFonts w:ascii="Arial" w:hAnsi="Arial"/>
          <w:bCs/>
        </w:rPr>
      </w:pPr>
    </w:p>
    <w:p w14:paraId="1DC4AA2B" w14:textId="77777777" w:rsidR="00925321" w:rsidRDefault="00925321" w:rsidP="00925321">
      <w:pPr>
        <w:rPr>
          <w:rFonts w:ascii="Arial" w:hAnsi="Arial"/>
          <w:b/>
        </w:rPr>
      </w:pPr>
    </w:p>
    <w:p w14:paraId="54E53951" w14:textId="2A84F321" w:rsidR="001168BD" w:rsidRDefault="001168BD" w:rsidP="00FB7030">
      <w:pPr>
        <w:numPr>
          <w:ilvl w:val="0"/>
          <w:numId w:val="1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Dates, Venue and Agenda for Next Meeting</w:t>
      </w:r>
    </w:p>
    <w:p w14:paraId="5B04DF1B" w14:textId="64EFFF20" w:rsidR="006079F9" w:rsidRDefault="006079F9" w:rsidP="003C5388">
      <w:pPr>
        <w:ind w:left="567"/>
        <w:jc w:val="both"/>
        <w:rPr>
          <w:rFonts w:ascii="Arial" w:hAnsi="Arial"/>
        </w:rPr>
      </w:pPr>
    </w:p>
    <w:p w14:paraId="1535342E" w14:textId="23892921" w:rsidR="0089271C" w:rsidRDefault="00C04B76" w:rsidP="003C5388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Thursday 28</w:t>
      </w:r>
      <w:r w:rsidRPr="00C04B76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April (moved from June) – currently via TEAMS but could be in person should people want it to be</w:t>
      </w:r>
    </w:p>
    <w:p w14:paraId="0C95B2A6" w14:textId="69CD3163" w:rsidR="00D927EC" w:rsidRDefault="00DA20DA" w:rsidP="003C5388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Wednesday </w:t>
      </w:r>
      <w:r w:rsidR="0089271C">
        <w:rPr>
          <w:rFonts w:ascii="Arial" w:hAnsi="Arial"/>
        </w:rPr>
        <w:t>5</w:t>
      </w:r>
      <w:r w:rsidR="00D927EC" w:rsidRPr="00D927EC">
        <w:rPr>
          <w:rFonts w:ascii="Arial" w:hAnsi="Arial"/>
          <w:vertAlign w:val="superscript"/>
        </w:rPr>
        <w:t>th</w:t>
      </w:r>
      <w:r w:rsidR="00D927EC">
        <w:rPr>
          <w:rFonts w:ascii="Arial" w:hAnsi="Arial"/>
        </w:rPr>
        <w:t xml:space="preserve"> October</w:t>
      </w:r>
      <w:r w:rsidR="008A7D96">
        <w:rPr>
          <w:rFonts w:ascii="Arial" w:hAnsi="Arial"/>
        </w:rPr>
        <w:t xml:space="preserve"> </w:t>
      </w:r>
      <w:r w:rsidR="00EC539B">
        <w:rPr>
          <w:rFonts w:ascii="Arial" w:hAnsi="Arial"/>
        </w:rPr>
        <w:t>2021 - tba</w:t>
      </w:r>
    </w:p>
    <w:p w14:paraId="52850471" w14:textId="77777777" w:rsidR="00233435" w:rsidRDefault="00233435" w:rsidP="003C5388">
      <w:pPr>
        <w:ind w:left="567"/>
        <w:jc w:val="both"/>
        <w:rPr>
          <w:rFonts w:ascii="Arial" w:hAnsi="Arial"/>
        </w:rPr>
      </w:pPr>
    </w:p>
    <w:p w14:paraId="61996165" w14:textId="5D42F86B" w:rsidR="003C5388" w:rsidRDefault="003C5388" w:rsidP="004C0ED6">
      <w:pPr>
        <w:ind w:left="567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Meeting closed </w:t>
      </w:r>
      <w:r w:rsidR="006643CF">
        <w:rPr>
          <w:rFonts w:ascii="Arial" w:hAnsi="Arial"/>
        </w:rPr>
        <w:t>11.</w:t>
      </w:r>
      <w:r w:rsidR="003C1DB0">
        <w:rPr>
          <w:rFonts w:ascii="Arial" w:hAnsi="Arial"/>
        </w:rPr>
        <w:t>45</w:t>
      </w:r>
      <w:r w:rsidR="004C0ED6">
        <w:rPr>
          <w:rFonts w:ascii="Arial" w:hAnsi="Arial"/>
        </w:rPr>
        <w:t xml:space="preserve"> </w:t>
      </w:r>
      <w:r>
        <w:rPr>
          <w:rFonts w:ascii="Arial" w:hAnsi="Arial"/>
        </w:rPr>
        <w:t>hrs.</w:t>
      </w:r>
    </w:p>
    <w:p w14:paraId="2A9EFCA0" w14:textId="75EC436A" w:rsidR="00C519FD" w:rsidRDefault="00C519FD">
      <w:pPr>
        <w:rPr>
          <w:rFonts w:ascii="Arial" w:hAnsi="Arial" w:cs="Arial"/>
          <w:b/>
          <w:szCs w:val="22"/>
        </w:rPr>
      </w:pPr>
    </w:p>
    <w:p w14:paraId="53B81712" w14:textId="77777777" w:rsidR="00172CB7" w:rsidRDefault="00172CB7" w:rsidP="003C5388">
      <w:pPr>
        <w:rPr>
          <w:rFonts w:ascii="Arial" w:hAnsi="Arial" w:cs="Arial"/>
          <w:b/>
          <w:szCs w:val="22"/>
        </w:rPr>
      </w:pPr>
    </w:p>
    <w:p w14:paraId="5D110CDC" w14:textId="4006CC38" w:rsidR="003C5388" w:rsidRDefault="003C5388" w:rsidP="003C5388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actions from previous meetings</w:t>
      </w:r>
    </w:p>
    <w:p w14:paraId="72273600" w14:textId="77777777" w:rsidR="003C5388" w:rsidRDefault="003C5388" w:rsidP="003C5388">
      <w:pPr>
        <w:rPr>
          <w:rFonts w:ascii="Arial" w:hAnsi="Arial" w:cs="Arial"/>
          <w:szCs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851"/>
        <w:gridCol w:w="3827"/>
        <w:gridCol w:w="2693"/>
        <w:gridCol w:w="1134"/>
      </w:tblGrid>
      <w:tr w:rsidR="00322DE2" w14:paraId="466A017F" w14:textId="77777777" w:rsidTr="00FC00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534D51" w14:textId="77777777" w:rsidR="00322DE2" w:rsidRDefault="00322DE2" w:rsidP="009553C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F8F7" w14:textId="77777777" w:rsidR="00322DE2" w:rsidRDefault="00322DE2" w:rsidP="009553C9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B557" w14:textId="03F5507A" w:rsidR="00322DE2" w:rsidRDefault="00322DE2" w:rsidP="009553C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DBB8" w14:textId="523D9248" w:rsidR="00322DE2" w:rsidRDefault="00322DE2" w:rsidP="009553C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0053" w14:textId="77777777" w:rsidR="00322DE2" w:rsidRDefault="00322DE2" w:rsidP="009553C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4B723B" w14:textId="77777777" w:rsidR="00322DE2" w:rsidRDefault="00322DE2" w:rsidP="009553C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322DE2" w:rsidRPr="00FE6B20" w14:paraId="3CD6FE92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84A97" w14:textId="6BBE2341" w:rsidR="00322DE2" w:rsidRDefault="006242D9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65E8" w14:textId="2B22B0C1" w:rsidR="00322DE2" w:rsidRDefault="006242D9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46EA" w14:textId="7E728C56" w:rsidR="00322DE2" w:rsidRDefault="00FB7030" w:rsidP="009553C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4/22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7A93" w14:textId="4A416E20" w:rsidR="00322DE2" w:rsidRPr="006207B3" w:rsidRDefault="00FB7030" w:rsidP="009553C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Prepare Learning Briefs in time for 25</w:t>
            </w:r>
            <w:r w:rsidRPr="00FB7030">
              <w:rPr>
                <w:rFonts w:ascii="Arial" w:hAnsi="Arial"/>
                <w:bCs/>
                <w:vertAlign w:val="superscript"/>
              </w:rPr>
              <w:t>th</w:t>
            </w:r>
            <w:r>
              <w:rPr>
                <w:rFonts w:ascii="Arial" w:hAnsi="Arial"/>
                <w:bCs/>
              </w:rPr>
              <w:t xml:space="preserve"> May technical seminar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5EFF" w14:textId="088A83DA" w:rsidR="00322DE2" w:rsidRPr="00FC002D" w:rsidRDefault="00322DE2" w:rsidP="009553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F457BE" w14:textId="3E8ED4E7" w:rsidR="00322DE2" w:rsidRDefault="00322DE2" w:rsidP="009553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2DE2" w:rsidRPr="00FE6B20" w14:paraId="24F83559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10C1F" w14:textId="111048CB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B603" w14:textId="6A105EC3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94E3" w14:textId="009EE052" w:rsidR="00322DE2" w:rsidRDefault="00322DE2" w:rsidP="009553C9">
            <w:pPr>
              <w:rPr>
                <w:rFonts w:ascii="Arial" w:hAnsi="Arial"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6622" w14:textId="75600B50" w:rsidR="00322DE2" w:rsidRPr="004A5A0F" w:rsidRDefault="00322DE2" w:rsidP="009553C9">
            <w:pPr>
              <w:rPr>
                <w:rFonts w:ascii="Arial" w:hAnsi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0668" w14:textId="77777777" w:rsidR="00322DE2" w:rsidRPr="00FC002D" w:rsidRDefault="00322DE2" w:rsidP="009553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EBEBD" w14:textId="77777777" w:rsidR="00322DE2" w:rsidRDefault="00322DE2" w:rsidP="009553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2DE2" w:rsidRPr="00FE6B20" w14:paraId="72AC7C9D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236541" w14:textId="5BD1661C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6B39" w14:textId="645CEBDD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F46E" w14:textId="04163E33" w:rsidR="00322DE2" w:rsidRDefault="00322DE2" w:rsidP="009553C9">
            <w:pPr>
              <w:rPr>
                <w:rFonts w:ascii="Arial" w:hAnsi="Arial"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1FCF" w14:textId="38C54C8B" w:rsidR="00322DE2" w:rsidRPr="006207B3" w:rsidRDefault="00322DE2" w:rsidP="009553C9">
            <w:pPr>
              <w:rPr>
                <w:rFonts w:ascii="Arial" w:hAnsi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0138" w14:textId="77777777" w:rsidR="00322DE2" w:rsidRPr="00FC002D" w:rsidRDefault="00322DE2" w:rsidP="009553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66A3F2" w14:textId="77777777" w:rsidR="00322DE2" w:rsidRDefault="00322DE2" w:rsidP="009553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2DE2" w:rsidRPr="00FE6B20" w14:paraId="4DEF8B8A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357D0F" w14:textId="01C962EC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8330" w14:textId="71F2919F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39BB" w14:textId="61458DE7" w:rsidR="00F601A4" w:rsidRPr="00984A83" w:rsidRDefault="00F601A4" w:rsidP="009553C9">
            <w:pPr>
              <w:rPr>
                <w:rFonts w:ascii="Arial" w:hAnsi="Arial"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A100" w14:textId="0B471E6F" w:rsidR="00322DE2" w:rsidRPr="00984A83" w:rsidRDefault="00322DE2" w:rsidP="009553C9">
            <w:pPr>
              <w:rPr>
                <w:rFonts w:ascii="Arial" w:hAnsi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71A9" w14:textId="77777777" w:rsidR="00322DE2" w:rsidRPr="00FC002D" w:rsidRDefault="00322DE2" w:rsidP="009553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2597B" w14:textId="77777777" w:rsidR="00322DE2" w:rsidRDefault="00322DE2" w:rsidP="009553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2DE2" w:rsidRPr="00FE6B20" w14:paraId="3DC33395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94B641" w14:textId="77777777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C5F0" w14:textId="77777777" w:rsidR="00322DE2" w:rsidRDefault="00322DE2" w:rsidP="009553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68B" w14:textId="77777777" w:rsidR="00322DE2" w:rsidRPr="00A6493F" w:rsidRDefault="00322DE2" w:rsidP="009553C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585D" w14:textId="7D7BD3FD" w:rsidR="00322DE2" w:rsidRPr="00A6493F" w:rsidRDefault="00322DE2" w:rsidP="009553C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A8E5" w14:textId="77777777" w:rsidR="00322DE2" w:rsidRPr="00FC002D" w:rsidRDefault="00322DE2" w:rsidP="009553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C4537A" w14:textId="77777777" w:rsidR="00322DE2" w:rsidRDefault="00322DE2" w:rsidP="009553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2DE2" w:rsidRPr="00FE6B20" w14:paraId="6B9AF059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1E081" w14:textId="77777777" w:rsidR="00322DE2" w:rsidRDefault="00322DE2" w:rsidP="002865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B332" w14:textId="77777777" w:rsidR="00322DE2" w:rsidRDefault="00322DE2" w:rsidP="002865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3738" w14:textId="77777777" w:rsidR="00322DE2" w:rsidRDefault="00322DE2" w:rsidP="00286560">
            <w:pPr>
              <w:rPr>
                <w:rFonts w:ascii="Arial" w:hAnsi="Arial"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4215" w14:textId="1280947D" w:rsidR="00322DE2" w:rsidRDefault="00EE49C5" w:rsidP="00286560">
            <w:pPr>
              <w:rPr>
                <w:rFonts w:ascii="Arial" w:hAnsi="Arial"/>
                <w:bCs/>
              </w:rPr>
            </w:pPr>
            <w:r w:rsidRPr="00A6493F">
              <w:rPr>
                <w:rFonts w:ascii="Arial" w:hAnsi="Arial" w:cs="Arial"/>
                <w:b/>
                <w:bCs/>
                <w:color w:val="000000"/>
              </w:rPr>
              <w:t>Previous Meetings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ECF5" w14:textId="77777777" w:rsidR="00322DE2" w:rsidRPr="00FC002D" w:rsidRDefault="00322DE2" w:rsidP="002865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B37DD" w14:textId="77777777" w:rsidR="00322DE2" w:rsidRDefault="00322DE2" w:rsidP="002865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002D" w:rsidRPr="00FE6B20" w14:paraId="162830DA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039B5D" w14:textId="77777777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22.01</w:t>
            </w:r>
          </w:p>
          <w:p w14:paraId="62664AEA" w14:textId="77777777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D970" w14:textId="1F6C067E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 /NB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1CD6" w14:textId="0E41E319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03/22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5CC8" w14:textId="10B1E8F6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Meet with </w:t>
            </w:r>
            <w:proofErr w:type="spellStart"/>
            <w:r>
              <w:rPr>
                <w:rFonts w:ascii="Arial" w:hAnsi="Arial"/>
                <w:bCs/>
              </w:rPr>
              <w:t>Chandima</w:t>
            </w:r>
            <w:proofErr w:type="spellEnd"/>
            <w:r>
              <w:rPr>
                <w:rFonts w:ascii="Arial" w:hAnsi="Arial"/>
                <w:bCs/>
              </w:rPr>
              <w:t xml:space="preserve"> to agree Safety Alert development process and prepare a few for review at the April meeting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15E3" w14:textId="49C070B5" w:rsidR="00FC002D" w:rsidRPr="00FC002D" w:rsidRDefault="00FC002D" w:rsidP="00FC002D">
            <w:pPr>
              <w:rPr>
                <w:rFonts w:ascii="Arial" w:hAnsi="Arial" w:cs="Arial"/>
                <w:bCs/>
              </w:rPr>
            </w:pPr>
            <w:r w:rsidRPr="00FC002D">
              <w:rPr>
                <w:rFonts w:ascii="Arial" w:hAnsi="Arial" w:cs="Arial"/>
                <w:bCs/>
              </w:rPr>
              <w:t>Meeting took place and CD agreed to produce process and examples for agreement at next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CE65E7" w14:textId="17EDB566" w:rsidR="00FC002D" w:rsidRDefault="00FC002D" w:rsidP="00FC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FC002D" w:rsidRPr="00FE6B20" w14:paraId="110517D5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6A364" w14:textId="1442E5A9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F531" w14:textId="65713206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25AE" w14:textId="429901C5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03/22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45A0" w14:textId="02E5CA7F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Ask Board about sharing SAs on the main UKOPA website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D48D" w14:textId="2A8BED0E" w:rsidR="00FC002D" w:rsidRPr="00FC002D" w:rsidRDefault="00FC002D" w:rsidP="00FC0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would like to see the process and confirm anonymity before agreeing to share on the main site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8525B9" w14:textId="5E3EF0EF" w:rsidR="00FC002D" w:rsidRDefault="00FC002D" w:rsidP="00FC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FC002D" w:rsidRPr="00FE6B20" w14:paraId="0710ACA3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C38A17" w14:textId="44961B24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6A99" w14:textId="4D9C05FA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A6E" w14:textId="759E26C0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03/22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88E" w14:textId="4F419946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Bring ideas to the April meeting for PSWG future work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D3DB" w14:textId="75C4618E" w:rsidR="00FC002D" w:rsidRPr="00FC002D" w:rsidRDefault="00FC002D" w:rsidP="00FC0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CM would like to see webinar for GPG 036</w:t>
            </w:r>
            <w:r w:rsidR="00183B0A">
              <w:rPr>
                <w:rFonts w:ascii="Arial" w:hAnsi="Arial" w:cs="Arial"/>
                <w:bCs/>
              </w:rPr>
              <w:t xml:space="preserve"> – to be agreed at next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D28BD" w14:textId="59167CB4" w:rsidR="00FC002D" w:rsidRDefault="00183B0A" w:rsidP="00FC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FC002D" w:rsidRPr="00FE6B20" w14:paraId="5C17B150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7B08D" w14:textId="22A1E048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E42B" w14:textId="3725F96E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D18B" w14:textId="77777777" w:rsidR="00FC002D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03/22</w:t>
            </w:r>
          </w:p>
          <w:p w14:paraId="755A2261" w14:textId="77777777" w:rsidR="00FC002D" w:rsidRPr="006207B3" w:rsidRDefault="00FC002D" w:rsidP="00FC002D">
            <w:pPr>
              <w:rPr>
                <w:rFonts w:ascii="Arial" w:hAnsi="Arial"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DE7F" w14:textId="6D19A081" w:rsidR="00FC002D" w:rsidRPr="006207B3" w:rsidRDefault="00FC002D" w:rsidP="00FC002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Advise NB if you are willing to attend PSF meetings during 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8056" w14:textId="679D7CD2" w:rsidR="00FC002D" w:rsidRPr="00FC002D" w:rsidRDefault="00183B0A" w:rsidP="00FC0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Volunteers for June and Oct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920B0" w14:textId="5E577677" w:rsidR="00FC002D" w:rsidRDefault="00183B0A" w:rsidP="00FC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FC002D" w:rsidRPr="00FE6B20" w14:paraId="09353A3D" w14:textId="77777777" w:rsidTr="00FC002D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2162C2" w14:textId="77777777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A88F" w14:textId="77777777" w:rsidR="00FC002D" w:rsidRDefault="00FC002D" w:rsidP="00FC002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4800" w14:textId="77777777" w:rsidR="00FC002D" w:rsidRPr="006207B3" w:rsidRDefault="00FC002D" w:rsidP="00FC002D">
            <w:pPr>
              <w:rPr>
                <w:rFonts w:ascii="Arial" w:hAnsi="Arial"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D781" w14:textId="77777777" w:rsidR="00FC002D" w:rsidRPr="006207B3" w:rsidRDefault="00FC002D" w:rsidP="00FC002D">
            <w:pPr>
              <w:rPr>
                <w:rFonts w:ascii="Arial" w:hAnsi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4FD9" w14:textId="77777777" w:rsidR="00FC002D" w:rsidRPr="00FC002D" w:rsidRDefault="00FC002D" w:rsidP="00FC00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30575" w14:textId="77777777" w:rsidR="00FC002D" w:rsidRDefault="00FC002D" w:rsidP="00FC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B429F51" w14:textId="77777777" w:rsidR="003C5388" w:rsidRPr="00BA401A" w:rsidRDefault="003C5388" w:rsidP="00C519FD">
      <w:pPr>
        <w:jc w:val="both"/>
        <w:rPr>
          <w:rFonts w:ascii="Arial" w:hAnsi="Arial"/>
        </w:rPr>
      </w:pPr>
    </w:p>
    <w:sectPr w:rsidR="003C5388" w:rsidRPr="00BA401A" w:rsidSect="00C519FD">
      <w:headerReference w:type="default" r:id="rId7"/>
      <w:footerReference w:type="default" r:id="rId8"/>
      <w:pgSz w:w="11906" w:h="16838"/>
      <w:pgMar w:top="1440" w:right="1440" w:bottom="1366" w:left="1440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7F18" w14:textId="77777777" w:rsidR="000A7321" w:rsidRDefault="000A7321" w:rsidP="003C5388">
      <w:r>
        <w:separator/>
      </w:r>
    </w:p>
  </w:endnote>
  <w:endnote w:type="continuationSeparator" w:id="0">
    <w:p w14:paraId="7EB46F1A" w14:textId="77777777" w:rsidR="000A7321" w:rsidRDefault="000A7321" w:rsidP="003C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9158" w14:textId="77777777" w:rsidR="00A45821" w:rsidRDefault="00A45821" w:rsidP="003C5388">
    <w:pPr>
      <w:pStyle w:val="Footer"/>
      <w:rPr>
        <w:sz w:val="16"/>
      </w:rPr>
    </w:pPr>
  </w:p>
  <w:p w14:paraId="0A37F3C6" w14:textId="3136C603" w:rsidR="00503BF1" w:rsidRDefault="00A45821" w:rsidP="00382CF6">
    <w:pPr>
      <w:pStyle w:val="Footer"/>
      <w:rPr>
        <w:sz w:val="16"/>
      </w:rPr>
    </w:pPr>
    <w:r>
      <w:rPr>
        <w:sz w:val="16"/>
      </w:rPr>
      <w:t xml:space="preserve">PSWG Minutes and Actions </w:t>
    </w:r>
    <w:r w:rsidR="00847E7E">
      <w:rPr>
        <w:sz w:val="16"/>
      </w:rPr>
      <w:t>April</w:t>
    </w:r>
    <w:r w:rsidR="00503BF1">
      <w:rPr>
        <w:sz w:val="16"/>
      </w:rPr>
      <w:t xml:space="preserve"> 2022</w:t>
    </w:r>
  </w:p>
  <w:p w14:paraId="1BDBFD0A" w14:textId="77777777" w:rsidR="00A45821" w:rsidRPr="00563530" w:rsidRDefault="00A45821" w:rsidP="003C5388">
    <w:pPr>
      <w:pStyle w:val="Footer"/>
      <w:rPr>
        <w:sz w:val="16"/>
      </w:rPr>
    </w:pPr>
  </w:p>
  <w:p w14:paraId="61871969" w14:textId="77777777" w:rsidR="00A45821" w:rsidRPr="008509EB" w:rsidRDefault="00A45821">
    <w:pPr>
      <w:pStyle w:val="Footer"/>
      <w:jc w:val="right"/>
      <w:rPr>
        <w:sz w:val="16"/>
      </w:rPr>
    </w:pPr>
    <w:r w:rsidRPr="008509EB">
      <w:rPr>
        <w:sz w:val="16"/>
      </w:rPr>
      <w:fldChar w:fldCharType="begin"/>
    </w:r>
    <w:r w:rsidRPr="008509EB">
      <w:rPr>
        <w:sz w:val="16"/>
      </w:rPr>
      <w:instrText xml:space="preserve"> PAGE   \* MERGEFORMAT </w:instrText>
    </w:r>
    <w:r w:rsidRPr="008509EB">
      <w:rPr>
        <w:sz w:val="16"/>
      </w:rPr>
      <w:fldChar w:fldCharType="separate"/>
    </w:r>
    <w:r w:rsidR="009711CC">
      <w:rPr>
        <w:noProof/>
        <w:sz w:val="16"/>
      </w:rPr>
      <w:t>2</w:t>
    </w:r>
    <w:r w:rsidRPr="008509EB">
      <w:rPr>
        <w:sz w:val="16"/>
      </w:rPr>
      <w:fldChar w:fldCharType="end"/>
    </w:r>
  </w:p>
  <w:p w14:paraId="16E6B481" w14:textId="77777777" w:rsidR="00A45821" w:rsidRDefault="00A4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3169" w14:textId="77777777" w:rsidR="000A7321" w:rsidRDefault="000A7321" w:rsidP="003C5388">
      <w:r>
        <w:separator/>
      </w:r>
    </w:p>
  </w:footnote>
  <w:footnote w:type="continuationSeparator" w:id="0">
    <w:p w14:paraId="69C1DF53" w14:textId="77777777" w:rsidR="000A7321" w:rsidRDefault="000A7321" w:rsidP="003C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6B7A" w14:textId="13A964E6" w:rsidR="0080361E" w:rsidRDefault="00A45821" w:rsidP="0080361E">
    <w:pPr>
      <w:pStyle w:val="Header"/>
      <w:tabs>
        <w:tab w:val="left" w:pos="7947"/>
      </w:tabs>
      <w:ind w:left="-851" w:right="-540"/>
    </w:pPr>
    <w:r>
      <w:rPr>
        <w:noProof/>
        <w:lang w:val="en-US" w:eastAsia="zh-CN"/>
      </w:rPr>
      <w:drawing>
        <wp:inline distT="0" distB="0" distL="0" distR="0" wp14:anchorId="5ED33C46" wp14:editId="68BC224B">
          <wp:extent cx="1376045" cy="333375"/>
          <wp:effectExtent l="0" t="0" r="0" b="0"/>
          <wp:docPr id="3" name="Picture 3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F63D3B">
      <w:t xml:space="preserve">                  UKOPA PSWG/</w:t>
    </w:r>
    <w:r w:rsidR="000D0769">
      <w:t>2</w:t>
    </w:r>
    <w:r w:rsidR="009C5527">
      <w:t>2</w:t>
    </w:r>
    <w:r w:rsidR="000D0769">
      <w:t>/0</w:t>
    </w:r>
    <w:r w:rsidR="009C5527">
      <w:t>1</w:t>
    </w:r>
  </w:p>
  <w:p w14:paraId="3D0599EE" w14:textId="77777777" w:rsidR="00A45821" w:rsidRDefault="00A45821" w:rsidP="003C5388">
    <w:pPr>
      <w:ind w:left="-851"/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C816C" wp14:editId="077DCE7A">
              <wp:simplePos x="0" y="0"/>
              <wp:positionH relativeFrom="column">
                <wp:posOffset>771525</wp:posOffset>
              </wp:positionH>
              <wp:positionV relativeFrom="paragraph">
                <wp:posOffset>50800</wp:posOffset>
              </wp:positionV>
              <wp:extent cx="5010150" cy="0"/>
              <wp:effectExtent l="22225" t="25400" r="34925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7963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4pt" to="455.2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&#13;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1AEF0B97" w14:textId="77777777" w:rsidR="00A45821" w:rsidRDefault="00A45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F3B"/>
    <w:multiLevelType w:val="multilevel"/>
    <w:tmpl w:val="7BC22DF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2566E7D"/>
    <w:multiLevelType w:val="hybridMultilevel"/>
    <w:tmpl w:val="B2EC81AA"/>
    <w:lvl w:ilvl="0" w:tplc="BE60F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6D1D40"/>
    <w:multiLevelType w:val="hybridMultilevel"/>
    <w:tmpl w:val="F8E61E10"/>
    <w:lvl w:ilvl="0" w:tplc="337C83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8D5F47"/>
    <w:multiLevelType w:val="hybridMultilevel"/>
    <w:tmpl w:val="10749418"/>
    <w:lvl w:ilvl="0" w:tplc="2ECCD3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1418791">
    <w:abstractNumId w:val="0"/>
  </w:num>
  <w:num w:numId="2" w16cid:durableId="863055159">
    <w:abstractNumId w:val="1"/>
  </w:num>
  <w:num w:numId="3" w16cid:durableId="1936552774">
    <w:abstractNumId w:val="2"/>
  </w:num>
  <w:num w:numId="4" w16cid:durableId="20775879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6D"/>
    <w:rsid w:val="00000107"/>
    <w:rsid w:val="00002307"/>
    <w:rsid w:val="00002D8D"/>
    <w:rsid w:val="00005C36"/>
    <w:rsid w:val="00010553"/>
    <w:rsid w:val="000152FC"/>
    <w:rsid w:val="00015CFF"/>
    <w:rsid w:val="000218CB"/>
    <w:rsid w:val="00021C4C"/>
    <w:rsid w:val="00023DE9"/>
    <w:rsid w:val="00034ED1"/>
    <w:rsid w:val="00040002"/>
    <w:rsid w:val="00040BF3"/>
    <w:rsid w:val="00042743"/>
    <w:rsid w:val="0004295C"/>
    <w:rsid w:val="00044AC5"/>
    <w:rsid w:val="00044E6E"/>
    <w:rsid w:val="00045718"/>
    <w:rsid w:val="00045CFD"/>
    <w:rsid w:val="00053B0F"/>
    <w:rsid w:val="00054085"/>
    <w:rsid w:val="00055DBD"/>
    <w:rsid w:val="00056B3B"/>
    <w:rsid w:val="0006120C"/>
    <w:rsid w:val="000638E1"/>
    <w:rsid w:val="00067EB4"/>
    <w:rsid w:val="00071140"/>
    <w:rsid w:val="0007295B"/>
    <w:rsid w:val="00072CD3"/>
    <w:rsid w:val="00076F8B"/>
    <w:rsid w:val="00077E75"/>
    <w:rsid w:val="00083F82"/>
    <w:rsid w:val="00084142"/>
    <w:rsid w:val="00085434"/>
    <w:rsid w:val="00090810"/>
    <w:rsid w:val="000918FC"/>
    <w:rsid w:val="00091A05"/>
    <w:rsid w:val="000921A9"/>
    <w:rsid w:val="00092CCD"/>
    <w:rsid w:val="00092E87"/>
    <w:rsid w:val="00092FE7"/>
    <w:rsid w:val="00093350"/>
    <w:rsid w:val="000953DF"/>
    <w:rsid w:val="000954E4"/>
    <w:rsid w:val="000A3F3C"/>
    <w:rsid w:val="000A4A25"/>
    <w:rsid w:val="000A5CB2"/>
    <w:rsid w:val="000A7321"/>
    <w:rsid w:val="000B3AFB"/>
    <w:rsid w:val="000B6D70"/>
    <w:rsid w:val="000C17B1"/>
    <w:rsid w:val="000C35AF"/>
    <w:rsid w:val="000D0769"/>
    <w:rsid w:val="000D21D0"/>
    <w:rsid w:val="000D56B6"/>
    <w:rsid w:val="000D664D"/>
    <w:rsid w:val="000D69C0"/>
    <w:rsid w:val="000D74B1"/>
    <w:rsid w:val="000E149E"/>
    <w:rsid w:val="000E1BFD"/>
    <w:rsid w:val="000E24CC"/>
    <w:rsid w:val="000E5B28"/>
    <w:rsid w:val="000E5E9A"/>
    <w:rsid w:val="000E6DBB"/>
    <w:rsid w:val="000E7D5D"/>
    <w:rsid w:val="000E7EB4"/>
    <w:rsid w:val="000F10F6"/>
    <w:rsid w:val="000F1FDC"/>
    <w:rsid w:val="000F2146"/>
    <w:rsid w:val="000F252C"/>
    <w:rsid w:val="000F3D44"/>
    <w:rsid w:val="000F4966"/>
    <w:rsid w:val="000F5255"/>
    <w:rsid w:val="000F538B"/>
    <w:rsid w:val="000F7E63"/>
    <w:rsid w:val="00102C27"/>
    <w:rsid w:val="001031BC"/>
    <w:rsid w:val="00104293"/>
    <w:rsid w:val="001059D2"/>
    <w:rsid w:val="00111C8F"/>
    <w:rsid w:val="0011672C"/>
    <w:rsid w:val="001168BD"/>
    <w:rsid w:val="001203F7"/>
    <w:rsid w:val="001210C1"/>
    <w:rsid w:val="0012217A"/>
    <w:rsid w:val="001239C7"/>
    <w:rsid w:val="00123B9D"/>
    <w:rsid w:val="00124CB8"/>
    <w:rsid w:val="00126D61"/>
    <w:rsid w:val="00131DB6"/>
    <w:rsid w:val="0013460B"/>
    <w:rsid w:val="00140599"/>
    <w:rsid w:val="001407A6"/>
    <w:rsid w:val="00140E55"/>
    <w:rsid w:val="001440B9"/>
    <w:rsid w:val="001477E0"/>
    <w:rsid w:val="00152694"/>
    <w:rsid w:val="001529A4"/>
    <w:rsid w:val="001529AD"/>
    <w:rsid w:val="001549B2"/>
    <w:rsid w:val="00156A42"/>
    <w:rsid w:val="0016072A"/>
    <w:rsid w:val="00160BA5"/>
    <w:rsid w:val="00163459"/>
    <w:rsid w:val="001663DE"/>
    <w:rsid w:val="0016680F"/>
    <w:rsid w:val="001672C8"/>
    <w:rsid w:val="0017202B"/>
    <w:rsid w:val="0017216E"/>
    <w:rsid w:val="001722AE"/>
    <w:rsid w:val="00172CB7"/>
    <w:rsid w:val="00174AD1"/>
    <w:rsid w:val="001751C4"/>
    <w:rsid w:val="0017582D"/>
    <w:rsid w:val="001806DC"/>
    <w:rsid w:val="001812B1"/>
    <w:rsid w:val="00183A42"/>
    <w:rsid w:val="00183B0A"/>
    <w:rsid w:val="00184311"/>
    <w:rsid w:val="001865CC"/>
    <w:rsid w:val="00187BF8"/>
    <w:rsid w:val="001909F1"/>
    <w:rsid w:val="00190A43"/>
    <w:rsid w:val="0019171D"/>
    <w:rsid w:val="00192B10"/>
    <w:rsid w:val="00195C25"/>
    <w:rsid w:val="00195D98"/>
    <w:rsid w:val="0019769B"/>
    <w:rsid w:val="001A401F"/>
    <w:rsid w:val="001A7251"/>
    <w:rsid w:val="001B34E0"/>
    <w:rsid w:val="001B4AF5"/>
    <w:rsid w:val="001C0A5C"/>
    <w:rsid w:val="001C3082"/>
    <w:rsid w:val="001C39D8"/>
    <w:rsid w:val="001C53A2"/>
    <w:rsid w:val="001C61DD"/>
    <w:rsid w:val="001D1322"/>
    <w:rsid w:val="001D351D"/>
    <w:rsid w:val="001D415A"/>
    <w:rsid w:val="001D4DDF"/>
    <w:rsid w:val="001E1B0E"/>
    <w:rsid w:val="001E3E0E"/>
    <w:rsid w:val="001E4AC0"/>
    <w:rsid w:val="001E516F"/>
    <w:rsid w:val="001F00D1"/>
    <w:rsid w:val="001F11CE"/>
    <w:rsid w:val="001F28E0"/>
    <w:rsid w:val="001F2B0E"/>
    <w:rsid w:val="00200B56"/>
    <w:rsid w:val="0020135E"/>
    <w:rsid w:val="00201575"/>
    <w:rsid w:val="002015F5"/>
    <w:rsid w:val="00203701"/>
    <w:rsid w:val="00206ABC"/>
    <w:rsid w:val="00206FAB"/>
    <w:rsid w:val="00210A04"/>
    <w:rsid w:val="0021241F"/>
    <w:rsid w:val="0021468A"/>
    <w:rsid w:val="00215370"/>
    <w:rsid w:val="00216D52"/>
    <w:rsid w:val="00220384"/>
    <w:rsid w:val="00221995"/>
    <w:rsid w:val="00221B45"/>
    <w:rsid w:val="002229A3"/>
    <w:rsid w:val="00222EB0"/>
    <w:rsid w:val="00227FFA"/>
    <w:rsid w:val="00230B65"/>
    <w:rsid w:val="00230BAF"/>
    <w:rsid w:val="00231077"/>
    <w:rsid w:val="00232EDE"/>
    <w:rsid w:val="00233435"/>
    <w:rsid w:val="00235737"/>
    <w:rsid w:val="00242CA6"/>
    <w:rsid w:val="00243C47"/>
    <w:rsid w:val="00244CA5"/>
    <w:rsid w:val="00245A70"/>
    <w:rsid w:val="00251A68"/>
    <w:rsid w:val="00251ABB"/>
    <w:rsid w:val="00253078"/>
    <w:rsid w:val="0026025B"/>
    <w:rsid w:val="00261340"/>
    <w:rsid w:val="00261876"/>
    <w:rsid w:val="002638AA"/>
    <w:rsid w:val="0026429B"/>
    <w:rsid w:val="00267CD8"/>
    <w:rsid w:val="00267D7D"/>
    <w:rsid w:val="00273613"/>
    <w:rsid w:val="00274BB3"/>
    <w:rsid w:val="00281238"/>
    <w:rsid w:val="00281ECF"/>
    <w:rsid w:val="00286560"/>
    <w:rsid w:val="002906A3"/>
    <w:rsid w:val="002924A9"/>
    <w:rsid w:val="00292DE9"/>
    <w:rsid w:val="00293466"/>
    <w:rsid w:val="00295AB0"/>
    <w:rsid w:val="002967DD"/>
    <w:rsid w:val="00296E8E"/>
    <w:rsid w:val="0029746A"/>
    <w:rsid w:val="002A15A6"/>
    <w:rsid w:val="002A3A50"/>
    <w:rsid w:val="002A4177"/>
    <w:rsid w:val="002B2C91"/>
    <w:rsid w:val="002B6635"/>
    <w:rsid w:val="002B7EBF"/>
    <w:rsid w:val="002C1389"/>
    <w:rsid w:val="002C2624"/>
    <w:rsid w:val="002C27E6"/>
    <w:rsid w:val="002C4606"/>
    <w:rsid w:val="002C4A60"/>
    <w:rsid w:val="002C5DC5"/>
    <w:rsid w:val="002C6430"/>
    <w:rsid w:val="002C7A97"/>
    <w:rsid w:val="002D05DA"/>
    <w:rsid w:val="002D612A"/>
    <w:rsid w:val="002E26EC"/>
    <w:rsid w:val="002E6C36"/>
    <w:rsid w:val="002E7C99"/>
    <w:rsid w:val="002E7E8D"/>
    <w:rsid w:val="002E7FAE"/>
    <w:rsid w:val="002F1802"/>
    <w:rsid w:val="003010CB"/>
    <w:rsid w:val="00301163"/>
    <w:rsid w:val="00302E23"/>
    <w:rsid w:val="00305990"/>
    <w:rsid w:val="00306E7D"/>
    <w:rsid w:val="00310996"/>
    <w:rsid w:val="00315B33"/>
    <w:rsid w:val="003205B9"/>
    <w:rsid w:val="00322DE2"/>
    <w:rsid w:val="00322E18"/>
    <w:rsid w:val="00325DC6"/>
    <w:rsid w:val="00326DE7"/>
    <w:rsid w:val="00327134"/>
    <w:rsid w:val="0033206F"/>
    <w:rsid w:val="00333082"/>
    <w:rsid w:val="003334FF"/>
    <w:rsid w:val="00334D6D"/>
    <w:rsid w:val="003404F1"/>
    <w:rsid w:val="0034240B"/>
    <w:rsid w:val="00347B58"/>
    <w:rsid w:val="003608CF"/>
    <w:rsid w:val="00360D33"/>
    <w:rsid w:val="0036168D"/>
    <w:rsid w:val="003621C0"/>
    <w:rsid w:val="0036590A"/>
    <w:rsid w:val="0036751F"/>
    <w:rsid w:val="0037197E"/>
    <w:rsid w:val="00371F3D"/>
    <w:rsid w:val="003816D6"/>
    <w:rsid w:val="00382CF6"/>
    <w:rsid w:val="0038505A"/>
    <w:rsid w:val="00385EDF"/>
    <w:rsid w:val="00393322"/>
    <w:rsid w:val="00393420"/>
    <w:rsid w:val="00393C21"/>
    <w:rsid w:val="003A025C"/>
    <w:rsid w:val="003A0968"/>
    <w:rsid w:val="003A18F1"/>
    <w:rsid w:val="003A5604"/>
    <w:rsid w:val="003A59C4"/>
    <w:rsid w:val="003A7A71"/>
    <w:rsid w:val="003B166E"/>
    <w:rsid w:val="003B25B4"/>
    <w:rsid w:val="003B3735"/>
    <w:rsid w:val="003B43FA"/>
    <w:rsid w:val="003B4A77"/>
    <w:rsid w:val="003B6844"/>
    <w:rsid w:val="003C1DB0"/>
    <w:rsid w:val="003C5388"/>
    <w:rsid w:val="003D27EC"/>
    <w:rsid w:val="003D7E2C"/>
    <w:rsid w:val="003E0925"/>
    <w:rsid w:val="003E13F3"/>
    <w:rsid w:val="003E4C4D"/>
    <w:rsid w:val="003E6A34"/>
    <w:rsid w:val="003E7796"/>
    <w:rsid w:val="003F0EC3"/>
    <w:rsid w:val="003F1C93"/>
    <w:rsid w:val="003F2CEA"/>
    <w:rsid w:val="003F31C1"/>
    <w:rsid w:val="003F3248"/>
    <w:rsid w:val="003F7E71"/>
    <w:rsid w:val="00401A62"/>
    <w:rsid w:val="00401E94"/>
    <w:rsid w:val="0040220C"/>
    <w:rsid w:val="00404B50"/>
    <w:rsid w:val="00416AB1"/>
    <w:rsid w:val="00417B7C"/>
    <w:rsid w:val="00420AD5"/>
    <w:rsid w:val="0042646A"/>
    <w:rsid w:val="004305B4"/>
    <w:rsid w:val="00434838"/>
    <w:rsid w:val="00436A34"/>
    <w:rsid w:val="00437098"/>
    <w:rsid w:val="0044245A"/>
    <w:rsid w:val="004424EA"/>
    <w:rsid w:val="00442810"/>
    <w:rsid w:val="00442F4D"/>
    <w:rsid w:val="00444B9F"/>
    <w:rsid w:val="00446510"/>
    <w:rsid w:val="00450128"/>
    <w:rsid w:val="00452EB8"/>
    <w:rsid w:val="004562F6"/>
    <w:rsid w:val="00462622"/>
    <w:rsid w:val="00463721"/>
    <w:rsid w:val="00467CD6"/>
    <w:rsid w:val="00471405"/>
    <w:rsid w:val="0047230E"/>
    <w:rsid w:val="00472868"/>
    <w:rsid w:val="0047432B"/>
    <w:rsid w:val="00475A3D"/>
    <w:rsid w:val="004829E6"/>
    <w:rsid w:val="004903E5"/>
    <w:rsid w:val="00491F26"/>
    <w:rsid w:val="00494CC0"/>
    <w:rsid w:val="004A2D99"/>
    <w:rsid w:val="004A3CA0"/>
    <w:rsid w:val="004A4883"/>
    <w:rsid w:val="004A5A0F"/>
    <w:rsid w:val="004B1A7D"/>
    <w:rsid w:val="004B2031"/>
    <w:rsid w:val="004B2C41"/>
    <w:rsid w:val="004B305A"/>
    <w:rsid w:val="004B494A"/>
    <w:rsid w:val="004B4E9D"/>
    <w:rsid w:val="004B5930"/>
    <w:rsid w:val="004B59B2"/>
    <w:rsid w:val="004C00D2"/>
    <w:rsid w:val="004C055C"/>
    <w:rsid w:val="004C07E2"/>
    <w:rsid w:val="004C0ED6"/>
    <w:rsid w:val="004C4B04"/>
    <w:rsid w:val="004C590A"/>
    <w:rsid w:val="004C5C38"/>
    <w:rsid w:val="004C6E44"/>
    <w:rsid w:val="004D075C"/>
    <w:rsid w:val="004D2277"/>
    <w:rsid w:val="004D5C9F"/>
    <w:rsid w:val="004D6769"/>
    <w:rsid w:val="004E0222"/>
    <w:rsid w:val="004E6EF8"/>
    <w:rsid w:val="004E701C"/>
    <w:rsid w:val="004F01BF"/>
    <w:rsid w:val="004F1BF2"/>
    <w:rsid w:val="004F5869"/>
    <w:rsid w:val="005008EB"/>
    <w:rsid w:val="00501CBC"/>
    <w:rsid w:val="00503BF1"/>
    <w:rsid w:val="00504AD7"/>
    <w:rsid w:val="0050615E"/>
    <w:rsid w:val="00506191"/>
    <w:rsid w:val="00510F1D"/>
    <w:rsid w:val="0051173B"/>
    <w:rsid w:val="005130D4"/>
    <w:rsid w:val="0051477D"/>
    <w:rsid w:val="005223B7"/>
    <w:rsid w:val="00523947"/>
    <w:rsid w:val="00524E1A"/>
    <w:rsid w:val="00526A34"/>
    <w:rsid w:val="00530AD9"/>
    <w:rsid w:val="005318FC"/>
    <w:rsid w:val="005326FD"/>
    <w:rsid w:val="005378F0"/>
    <w:rsid w:val="00540314"/>
    <w:rsid w:val="00542D49"/>
    <w:rsid w:val="00543D76"/>
    <w:rsid w:val="0054416A"/>
    <w:rsid w:val="00544439"/>
    <w:rsid w:val="00546907"/>
    <w:rsid w:val="00547CE6"/>
    <w:rsid w:val="005507B5"/>
    <w:rsid w:val="0055150F"/>
    <w:rsid w:val="00554AA3"/>
    <w:rsid w:val="005570D7"/>
    <w:rsid w:val="00557C74"/>
    <w:rsid w:val="00557EB1"/>
    <w:rsid w:val="00560CC9"/>
    <w:rsid w:val="005618F3"/>
    <w:rsid w:val="00561F49"/>
    <w:rsid w:val="005661A2"/>
    <w:rsid w:val="00572F00"/>
    <w:rsid w:val="00572F2B"/>
    <w:rsid w:val="00573A2F"/>
    <w:rsid w:val="00575D6B"/>
    <w:rsid w:val="005771EF"/>
    <w:rsid w:val="0058034B"/>
    <w:rsid w:val="00580897"/>
    <w:rsid w:val="00580B0F"/>
    <w:rsid w:val="00580D74"/>
    <w:rsid w:val="00581136"/>
    <w:rsid w:val="00581722"/>
    <w:rsid w:val="00581EA8"/>
    <w:rsid w:val="00585BC5"/>
    <w:rsid w:val="005873E7"/>
    <w:rsid w:val="0058789B"/>
    <w:rsid w:val="00592CFB"/>
    <w:rsid w:val="00593631"/>
    <w:rsid w:val="005A0DD4"/>
    <w:rsid w:val="005A17E3"/>
    <w:rsid w:val="005A2EED"/>
    <w:rsid w:val="005A7166"/>
    <w:rsid w:val="005A7C36"/>
    <w:rsid w:val="005B13C8"/>
    <w:rsid w:val="005B19AE"/>
    <w:rsid w:val="005B41EE"/>
    <w:rsid w:val="005B577A"/>
    <w:rsid w:val="005B5C71"/>
    <w:rsid w:val="005B6340"/>
    <w:rsid w:val="005C41D4"/>
    <w:rsid w:val="005C76CC"/>
    <w:rsid w:val="005C7FED"/>
    <w:rsid w:val="005D2A70"/>
    <w:rsid w:val="005D6359"/>
    <w:rsid w:val="005E01DA"/>
    <w:rsid w:val="005E075C"/>
    <w:rsid w:val="005E1010"/>
    <w:rsid w:val="005E1ADC"/>
    <w:rsid w:val="005E608A"/>
    <w:rsid w:val="005F1CC5"/>
    <w:rsid w:val="005F1DC1"/>
    <w:rsid w:val="005F5527"/>
    <w:rsid w:val="006002E6"/>
    <w:rsid w:val="00601904"/>
    <w:rsid w:val="00604BA4"/>
    <w:rsid w:val="006079F9"/>
    <w:rsid w:val="00607AA2"/>
    <w:rsid w:val="00610A3D"/>
    <w:rsid w:val="00612912"/>
    <w:rsid w:val="00613E3A"/>
    <w:rsid w:val="00614350"/>
    <w:rsid w:val="00615B48"/>
    <w:rsid w:val="00620521"/>
    <w:rsid w:val="006207B3"/>
    <w:rsid w:val="0062157E"/>
    <w:rsid w:val="00622A83"/>
    <w:rsid w:val="006232CE"/>
    <w:rsid w:val="006242D9"/>
    <w:rsid w:val="006243AE"/>
    <w:rsid w:val="00630A28"/>
    <w:rsid w:val="00630FD8"/>
    <w:rsid w:val="006358A5"/>
    <w:rsid w:val="006376BF"/>
    <w:rsid w:val="00640917"/>
    <w:rsid w:val="00646777"/>
    <w:rsid w:val="00650148"/>
    <w:rsid w:val="006533BD"/>
    <w:rsid w:val="0066129D"/>
    <w:rsid w:val="00661D74"/>
    <w:rsid w:val="00662012"/>
    <w:rsid w:val="00663B81"/>
    <w:rsid w:val="006643CF"/>
    <w:rsid w:val="00665316"/>
    <w:rsid w:val="006700A9"/>
    <w:rsid w:val="006712CA"/>
    <w:rsid w:val="00671D87"/>
    <w:rsid w:val="00675F74"/>
    <w:rsid w:val="006767E3"/>
    <w:rsid w:val="00676F96"/>
    <w:rsid w:val="006812F3"/>
    <w:rsid w:val="00684380"/>
    <w:rsid w:val="00685114"/>
    <w:rsid w:val="00685818"/>
    <w:rsid w:val="006858A7"/>
    <w:rsid w:val="00686C3D"/>
    <w:rsid w:val="00686D7E"/>
    <w:rsid w:val="0069118E"/>
    <w:rsid w:val="0069461F"/>
    <w:rsid w:val="00696587"/>
    <w:rsid w:val="006B0B55"/>
    <w:rsid w:val="006B5D8C"/>
    <w:rsid w:val="006B730B"/>
    <w:rsid w:val="006B7664"/>
    <w:rsid w:val="006C1CCF"/>
    <w:rsid w:val="006C2D09"/>
    <w:rsid w:val="006D356F"/>
    <w:rsid w:val="006D4131"/>
    <w:rsid w:val="006E1114"/>
    <w:rsid w:val="006E19A5"/>
    <w:rsid w:val="006E1CE1"/>
    <w:rsid w:val="006E2CAF"/>
    <w:rsid w:val="006E2ED6"/>
    <w:rsid w:val="006E3D77"/>
    <w:rsid w:val="006F0836"/>
    <w:rsid w:val="006F33C3"/>
    <w:rsid w:val="006F4092"/>
    <w:rsid w:val="006F50A9"/>
    <w:rsid w:val="006F70B8"/>
    <w:rsid w:val="00703563"/>
    <w:rsid w:val="007035B0"/>
    <w:rsid w:val="0070508F"/>
    <w:rsid w:val="007105DF"/>
    <w:rsid w:val="00712107"/>
    <w:rsid w:val="0071296A"/>
    <w:rsid w:val="00716B14"/>
    <w:rsid w:val="00720BC5"/>
    <w:rsid w:val="00720E5E"/>
    <w:rsid w:val="007213DD"/>
    <w:rsid w:val="0072193D"/>
    <w:rsid w:val="00723A21"/>
    <w:rsid w:val="0072716A"/>
    <w:rsid w:val="00730034"/>
    <w:rsid w:val="007303E8"/>
    <w:rsid w:val="00730891"/>
    <w:rsid w:val="007319B0"/>
    <w:rsid w:val="00736998"/>
    <w:rsid w:val="00736AFC"/>
    <w:rsid w:val="0073776F"/>
    <w:rsid w:val="00737BA8"/>
    <w:rsid w:val="007412E7"/>
    <w:rsid w:val="00741E39"/>
    <w:rsid w:val="00742399"/>
    <w:rsid w:val="007444E6"/>
    <w:rsid w:val="007465EE"/>
    <w:rsid w:val="00747959"/>
    <w:rsid w:val="00750741"/>
    <w:rsid w:val="0075294B"/>
    <w:rsid w:val="00754730"/>
    <w:rsid w:val="007630AF"/>
    <w:rsid w:val="00764D12"/>
    <w:rsid w:val="00765725"/>
    <w:rsid w:val="007763FC"/>
    <w:rsid w:val="00777510"/>
    <w:rsid w:val="00781934"/>
    <w:rsid w:val="00785148"/>
    <w:rsid w:val="00785759"/>
    <w:rsid w:val="007938DB"/>
    <w:rsid w:val="007945E1"/>
    <w:rsid w:val="007973BB"/>
    <w:rsid w:val="007A121D"/>
    <w:rsid w:val="007A1843"/>
    <w:rsid w:val="007A2AD0"/>
    <w:rsid w:val="007A2FAC"/>
    <w:rsid w:val="007A5FA2"/>
    <w:rsid w:val="007A7DA8"/>
    <w:rsid w:val="007B00FF"/>
    <w:rsid w:val="007B1971"/>
    <w:rsid w:val="007B27DB"/>
    <w:rsid w:val="007C01E4"/>
    <w:rsid w:val="007C0344"/>
    <w:rsid w:val="007C0C6F"/>
    <w:rsid w:val="007C0D57"/>
    <w:rsid w:val="007C1142"/>
    <w:rsid w:val="007C24A8"/>
    <w:rsid w:val="007C290C"/>
    <w:rsid w:val="007C3E72"/>
    <w:rsid w:val="007C5059"/>
    <w:rsid w:val="007C737A"/>
    <w:rsid w:val="007C7A0E"/>
    <w:rsid w:val="007D3EEE"/>
    <w:rsid w:val="007D42D0"/>
    <w:rsid w:val="007D5193"/>
    <w:rsid w:val="007D59C1"/>
    <w:rsid w:val="007D5EC9"/>
    <w:rsid w:val="007D6054"/>
    <w:rsid w:val="007D6B98"/>
    <w:rsid w:val="007D7D7B"/>
    <w:rsid w:val="007E1982"/>
    <w:rsid w:val="007E2655"/>
    <w:rsid w:val="007E26D5"/>
    <w:rsid w:val="007E4D50"/>
    <w:rsid w:val="007E4E47"/>
    <w:rsid w:val="007E4EC5"/>
    <w:rsid w:val="007E5124"/>
    <w:rsid w:val="007E6A74"/>
    <w:rsid w:val="007E70C3"/>
    <w:rsid w:val="007E7371"/>
    <w:rsid w:val="007F2051"/>
    <w:rsid w:val="007F2957"/>
    <w:rsid w:val="007F6B51"/>
    <w:rsid w:val="007F7326"/>
    <w:rsid w:val="008018A4"/>
    <w:rsid w:val="0080361E"/>
    <w:rsid w:val="00803830"/>
    <w:rsid w:val="0080590E"/>
    <w:rsid w:val="0080597F"/>
    <w:rsid w:val="00806E10"/>
    <w:rsid w:val="00810DF4"/>
    <w:rsid w:val="0081389F"/>
    <w:rsid w:val="008139A4"/>
    <w:rsid w:val="008162CD"/>
    <w:rsid w:val="008168BB"/>
    <w:rsid w:val="00817378"/>
    <w:rsid w:val="0082013A"/>
    <w:rsid w:val="00824B4D"/>
    <w:rsid w:val="00825FB7"/>
    <w:rsid w:val="008274C7"/>
    <w:rsid w:val="00827AF0"/>
    <w:rsid w:val="00831B10"/>
    <w:rsid w:val="0083289F"/>
    <w:rsid w:val="00834955"/>
    <w:rsid w:val="00835055"/>
    <w:rsid w:val="00836440"/>
    <w:rsid w:val="0083785F"/>
    <w:rsid w:val="00842720"/>
    <w:rsid w:val="00845CBB"/>
    <w:rsid w:val="008467CC"/>
    <w:rsid w:val="00846B36"/>
    <w:rsid w:val="00846B6B"/>
    <w:rsid w:val="00846C82"/>
    <w:rsid w:val="008473FD"/>
    <w:rsid w:val="00847E7E"/>
    <w:rsid w:val="008509EB"/>
    <w:rsid w:val="00850CE5"/>
    <w:rsid w:val="00851B2A"/>
    <w:rsid w:val="00851E77"/>
    <w:rsid w:val="008526AC"/>
    <w:rsid w:val="00860968"/>
    <w:rsid w:val="00861BB2"/>
    <w:rsid w:val="00861EFE"/>
    <w:rsid w:val="008625D6"/>
    <w:rsid w:val="0086292B"/>
    <w:rsid w:val="0086437E"/>
    <w:rsid w:val="00864733"/>
    <w:rsid w:val="00865D04"/>
    <w:rsid w:val="008660DA"/>
    <w:rsid w:val="00866F23"/>
    <w:rsid w:val="008744D0"/>
    <w:rsid w:val="00877B8F"/>
    <w:rsid w:val="0088273E"/>
    <w:rsid w:val="008858F4"/>
    <w:rsid w:val="00890FC3"/>
    <w:rsid w:val="0089271C"/>
    <w:rsid w:val="00893E7A"/>
    <w:rsid w:val="00894FC3"/>
    <w:rsid w:val="008962A9"/>
    <w:rsid w:val="008A08E7"/>
    <w:rsid w:val="008A3A7E"/>
    <w:rsid w:val="008A596A"/>
    <w:rsid w:val="008A7BE4"/>
    <w:rsid w:val="008A7D96"/>
    <w:rsid w:val="008B439A"/>
    <w:rsid w:val="008C3553"/>
    <w:rsid w:val="008C6076"/>
    <w:rsid w:val="008C612F"/>
    <w:rsid w:val="008C797D"/>
    <w:rsid w:val="008D1191"/>
    <w:rsid w:val="008D23BA"/>
    <w:rsid w:val="008D6D1D"/>
    <w:rsid w:val="008D754A"/>
    <w:rsid w:val="008F1B92"/>
    <w:rsid w:val="008F1EB5"/>
    <w:rsid w:val="008F3DEB"/>
    <w:rsid w:val="008F46F6"/>
    <w:rsid w:val="008F6CE8"/>
    <w:rsid w:val="009007C9"/>
    <w:rsid w:val="00901751"/>
    <w:rsid w:val="00901AED"/>
    <w:rsid w:val="0090231F"/>
    <w:rsid w:val="0090258E"/>
    <w:rsid w:val="00903CBF"/>
    <w:rsid w:val="00904123"/>
    <w:rsid w:val="009046AB"/>
    <w:rsid w:val="00910930"/>
    <w:rsid w:val="009112BC"/>
    <w:rsid w:val="00915238"/>
    <w:rsid w:val="009169F3"/>
    <w:rsid w:val="0092029B"/>
    <w:rsid w:val="00921AAA"/>
    <w:rsid w:val="00925321"/>
    <w:rsid w:val="00931D8F"/>
    <w:rsid w:val="00935509"/>
    <w:rsid w:val="00937CA8"/>
    <w:rsid w:val="00941107"/>
    <w:rsid w:val="00942EAF"/>
    <w:rsid w:val="009442CB"/>
    <w:rsid w:val="00947E7C"/>
    <w:rsid w:val="00950AB2"/>
    <w:rsid w:val="00951220"/>
    <w:rsid w:val="00951FF9"/>
    <w:rsid w:val="00955258"/>
    <w:rsid w:val="0095555E"/>
    <w:rsid w:val="00966528"/>
    <w:rsid w:val="009665EC"/>
    <w:rsid w:val="00970F91"/>
    <w:rsid w:val="009711CC"/>
    <w:rsid w:val="00973D24"/>
    <w:rsid w:val="009746B7"/>
    <w:rsid w:val="009764A8"/>
    <w:rsid w:val="00976ADB"/>
    <w:rsid w:val="00977C1E"/>
    <w:rsid w:val="0098017E"/>
    <w:rsid w:val="00982218"/>
    <w:rsid w:val="00984A83"/>
    <w:rsid w:val="00985151"/>
    <w:rsid w:val="00985508"/>
    <w:rsid w:val="009907C9"/>
    <w:rsid w:val="009929B9"/>
    <w:rsid w:val="00995795"/>
    <w:rsid w:val="00996D55"/>
    <w:rsid w:val="00997A08"/>
    <w:rsid w:val="009A0801"/>
    <w:rsid w:val="009A38BA"/>
    <w:rsid w:val="009A4B52"/>
    <w:rsid w:val="009A73C4"/>
    <w:rsid w:val="009B1E98"/>
    <w:rsid w:val="009B258A"/>
    <w:rsid w:val="009B2767"/>
    <w:rsid w:val="009B2DD2"/>
    <w:rsid w:val="009C25FC"/>
    <w:rsid w:val="009C2F81"/>
    <w:rsid w:val="009C4BA1"/>
    <w:rsid w:val="009C5527"/>
    <w:rsid w:val="009C6692"/>
    <w:rsid w:val="009D0F4A"/>
    <w:rsid w:val="009D0FFB"/>
    <w:rsid w:val="009D4179"/>
    <w:rsid w:val="009D7869"/>
    <w:rsid w:val="009E19F4"/>
    <w:rsid w:val="009F1DE2"/>
    <w:rsid w:val="009F2C46"/>
    <w:rsid w:val="009F3554"/>
    <w:rsid w:val="009F50DF"/>
    <w:rsid w:val="009F6EEF"/>
    <w:rsid w:val="00A076A0"/>
    <w:rsid w:val="00A0781B"/>
    <w:rsid w:val="00A07C8D"/>
    <w:rsid w:val="00A10EF6"/>
    <w:rsid w:val="00A121FA"/>
    <w:rsid w:val="00A12695"/>
    <w:rsid w:val="00A150BD"/>
    <w:rsid w:val="00A219DE"/>
    <w:rsid w:val="00A250D0"/>
    <w:rsid w:val="00A30275"/>
    <w:rsid w:val="00A30C26"/>
    <w:rsid w:val="00A30E62"/>
    <w:rsid w:val="00A316BC"/>
    <w:rsid w:val="00A36911"/>
    <w:rsid w:val="00A37004"/>
    <w:rsid w:val="00A41D4C"/>
    <w:rsid w:val="00A45474"/>
    <w:rsid w:val="00A45821"/>
    <w:rsid w:val="00A51AE0"/>
    <w:rsid w:val="00A54483"/>
    <w:rsid w:val="00A54CA9"/>
    <w:rsid w:val="00A55BE7"/>
    <w:rsid w:val="00A562FD"/>
    <w:rsid w:val="00A56AAB"/>
    <w:rsid w:val="00A62AE2"/>
    <w:rsid w:val="00A6424F"/>
    <w:rsid w:val="00A6493F"/>
    <w:rsid w:val="00A652E1"/>
    <w:rsid w:val="00A661DB"/>
    <w:rsid w:val="00A66250"/>
    <w:rsid w:val="00A72CD0"/>
    <w:rsid w:val="00A73793"/>
    <w:rsid w:val="00A81ADE"/>
    <w:rsid w:val="00A81D66"/>
    <w:rsid w:val="00A84E22"/>
    <w:rsid w:val="00A850A0"/>
    <w:rsid w:val="00A858FF"/>
    <w:rsid w:val="00A86CE5"/>
    <w:rsid w:val="00A8712C"/>
    <w:rsid w:val="00A90BB5"/>
    <w:rsid w:val="00A918E5"/>
    <w:rsid w:val="00A91C77"/>
    <w:rsid w:val="00AA0280"/>
    <w:rsid w:val="00AA1D3D"/>
    <w:rsid w:val="00AA300F"/>
    <w:rsid w:val="00AA41A9"/>
    <w:rsid w:val="00AA637C"/>
    <w:rsid w:val="00AB11A3"/>
    <w:rsid w:val="00AB2F24"/>
    <w:rsid w:val="00AB54C3"/>
    <w:rsid w:val="00AC1619"/>
    <w:rsid w:val="00AC22FD"/>
    <w:rsid w:val="00AC69D5"/>
    <w:rsid w:val="00AD0BC0"/>
    <w:rsid w:val="00AD0D36"/>
    <w:rsid w:val="00AD2D34"/>
    <w:rsid w:val="00AD43E8"/>
    <w:rsid w:val="00AD60F6"/>
    <w:rsid w:val="00AD696F"/>
    <w:rsid w:val="00AE223C"/>
    <w:rsid w:val="00AE3A89"/>
    <w:rsid w:val="00AE5197"/>
    <w:rsid w:val="00AF00DA"/>
    <w:rsid w:val="00AF3189"/>
    <w:rsid w:val="00AF54AA"/>
    <w:rsid w:val="00AF5C03"/>
    <w:rsid w:val="00AF5F09"/>
    <w:rsid w:val="00B01DBE"/>
    <w:rsid w:val="00B04D0A"/>
    <w:rsid w:val="00B0627D"/>
    <w:rsid w:val="00B06856"/>
    <w:rsid w:val="00B0754B"/>
    <w:rsid w:val="00B117D0"/>
    <w:rsid w:val="00B123BB"/>
    <w:rsid w:val="00B12E90"/>
    <w:rsid w:val="00B15E1D"/>
    <w:rsid w:val="00B17D80"/>
    <w:rsid w:val="00B20551"/>
    <w:rsid w:val="00B20B9F"/>
    <w:rsid w:val="00B20FA3"/>
    <w:rsid w:val="00B22A6D"/>
    <w:rsid w:val="00B26D36"/>
    <w:rsid w:val="00B41D3F"/>
    <w:rsid w:val="00B4275F"/>
    <w:rsid w:val="00B4410F"/>
    <w:rsid w:val="00B44B5A"/>
    <w:rsid w:val="00B460ED"/>
    <w:rsid w:val="00B460F8"/>
    <w:rsid w:val="00B461F9"/>
    <w:rsid w:val="00B50E99"/>
    <w:rsid w:val="00B54428"/>
    <w:rsid w:val="00B5471B"/>
    <w:rsid w:val="00B55483"/>
    <w:rsid w:val="00B55859"/>
    <w:rsid w:val="00B6243B"/>
    <w:rsid w:val="00B65067"/>
    <w:rsid w:val="00B67FF8"/>
    <w:rsid w:val="00B73AFC"/>
    <w:rsid w:val="00B75A7A"/>
    <w:rsid w:val="00B774C8"/>
    <w:rsid w:val="00B8204E"/>
    <w:rsid w:val="00B82A2B"/>
    <w:rsid w:val="00B8491A"/>
    <w:rsid w:val="00B8558C"/>
    <w:rsid w:val="00B9010F"/>
    <w:rsid w:val="00B90476"/>
    <w:rsid w:val="00B912B6"/>
    <w:rsid w:val="00B91B59"/>
    <w:rsid w:val="00B92314"/>
    <w:rsid w:val="00B946EA"/>
    <w:rsid w:val="00B977FC"/>
    <w:rsid w:val="00B97935"/>
    <w:rsid w:val="00BA1037"/>
    <w:rsid w:val="00BA28C8"/>
    <w:rsid w:val="00BA3DF0"/>
    <w:rsid w:val="00BA51D1"/>
    <w:rsid w:val="00BA5410"/>
    <w:rsid w:val="00BB1D2F"/>
    <w:rsid w:val="00BB1DE7"/>
    <w:rsid w:val="00BB722D"/>
    <w:rsid w:val="00BB7F31"/>
    <w:rsid w:val="00BC3677"/>
    <w:rsid w:val="00BD3A97"/>
    <w:rsid w:val="00BD3A99"/>
    <w:rsid w:val="00BD4C9A"/>
    <w:rsid w:val="00BD5493"/>
    <w:rsid w:val="00BE77E0"/>
    <w:rsid w:val="00BE7C04"/>
    <w:rsid w:val="00BE7E21"/>
    <w:rsid w:val="00BF3AEA"/>
    <w:rsid w:val="00BF55B6"/>
    <w:rsid w:val="00BF5E8E"/>
    <w:rsid w:val="00BF62AB"/>
    <w:rsid w:val="00C012D9"/>
    <w:rsid w:val="00C02DB9"/>
    <w:rsid w:val="00C03ACC"/>
    <w:rsid w:val="00C045A7"/>
    <w:rsid w:val="00C04B76"/>
    <w:rsid w:val="00C07A1E"/>
    <w:rsid w:val="00C11013"/>
    <w:rsid w:val="00C11EAC"/>
    <w:rsid w:val="00C11FB4"/>
    <w:rsid w:val="00C13F67"/>
    <w:rsid w:val="00C14432"/>
    <w:rsid w:val="00C16533"/>
    <w:rsid w:val="00C26D77"/>
    <w:rsid w:val="00C27AF5"/>
    <w:rsid w:val="00C332D6"/>
    <w:rsid w:val="00C356D3"/>
    <w:rsid w:val="00C41744"/>
    <w:rsid w:val="00C4714C"/>
    <w:rsid w:val="00C5129B"/>
    <w:rsid w:val="00C519FD"/>
    <w:rsid w:val="00C55BC4"/>
    <w:rsid w:val="00C55C38"/>
    <w:rsid w:val="00C56B9C"/>
    <w:rsid w:val="00C56BC9"/>
    <w:rsid w:val="00C653C5"/>
    <w:rsid w:val="00C66FCE"/>
    <w:rsid w:val="00C713B1"/>
    <w:rsid w:val="00C71F78"/>
    <w:rsid w:val="00C73C3D"/>
    <w:rsid w:val="00C75045"/>
    <w:rsid w:val="00C7725B"/>
    <w:rsid w:val="00C813C3"/>
    <w:rsid w:val="00C8145F"/>
    <w:rsid w:val="00C87123"/>
    <w:rsid w:val="00C930BE"/>
    <w:rsid w:val="00C970D0"/>
    <w:rsid w:val="00C97CAE"/>
    <w:rsid w:val="00CA58A0"/>
    <w:rsid w:val="00CB2503"/>
    <w:rsid w:val="00CB327D"/>
    <w:rsid w:val="00CB4985"/>
    <w:rsid w:val="00CB656E"/>
    <w:rsid w:val="00CB65FB"/>
    <w:rsid w:val="00CB6A90"/>
    <w:rsid w:val="00CC1457"/>
    <w:rsid w:val="00CC3AB2"/>
    <w:rsid w:val="00CC53C1"/>
    <w:rsid w:val="00CC672C"/>
    <w:rsid w:val="00CC76F4"/>
    <w:rsid w:val="00CD1AD0"/>
    <w:rsid w:val="00CD2304"/>
    <w:rsid w:val="00CD2368"/>
    <w:rsid w:val="00CD3C07"/>
    <w:rsid w:val="00CD62E9"/>
    <w:rsid w:val="00CD73AE"/>
    <w:rsid w:val="00CD7F99"/>
    <w:rsid w:val="00CE0495"/>
    <w:rsid w:val="00CE2263"/>
    <w:rsid w:val="00CE22CC"/>
    <w:rsid w:val="00CE33AD"/>
    <w:rsid w:val="00CE3857"/>
    <w:rsid w:val="00CE4951"/>
    <w:rsid w:val="00CE6A4A"/>
    <w:rsid w:val="00CE7689"/>
    <w:rsid w:val="00CF0612"/>
    <w:rsid w:val="00CF0CE1"/>
    <w:rsid w:val="00CF1774"/>
    <w:rsid w:val="00CF3705"/>
    <w:rsid w:val="00CF4843"/>
    <w:rsid w:val="00CF6842"/>
    <w:rsid w:val="00D015B9"/>
    <w:rsid w:val="00D02A45"/>
    <w:rsid w:val="00D07951"/>
    <w:rsid w:val="00D07B74"/>
    <w:rsid w:val="00D10F95"/>
    <w:rsid w:val="00D1302B"/>
    <w:rsid w:val="00D14523"/>
    <w:rsid w:val="00D1712C"/>
    <w:rsid w:val="00D20464"/>
    <w:rsid w:val="00D20DFD"/>
    <w:rsid w:val="00D22752"/>
    <w:rsid w:val="00D23CC1"/>
    <w:rsid w:val="00D2623F"/>
    <w:rsid w:val="00D268CA"/>
    <w:rsid w:val="00D26E04"/>
    <w:rsid w:val="00D2742A"/>
    <w:rsid w:val="00D3140C"/>
    <w:rsid w:val="00D3280F"/>
    <w:rsid w:val="00D35907"/>
    <w:rsid w:val="00D36915"/>
    <w:rsid w:val="00D42CB1"/>
    <w:rsid w:val="00D4362D"/>
    <w:rsid w:val="00D43663"/>
    <w:rsid w:val="00D46B35"/>
    <w:rsid w:val="00D50010"/>
    <w:rsid w:val="00D5185C"/>
    <w:rsid w:val="00D5350B"/>
    <w:rsid w:val="00D54BD1"/>
    <w:rsid w:val="00D5601F"/>
    <w:rsid w:val="00D619A4"/>
    <w:rsid w:val="00D65210"/>
    <w:rsid w:val="00D716FD"/>
    <w:rsid w:val="00D71C80"/>
    <w:rsid w:val="00D724F9"/>
    <w:rsid w:val="00D73EE8"/>
    <w:rsid w:val="00D7488C"/>
    <w:rsid w:val="00D75E05"/>
    <w:rsid w:val="00D775E0"/>
    <w:rsid w:val="00D80FD7"/>
    <w:rsid w:val="00D820A2"/>
    <w:rsid w:val="00D830D2"/>
    <w:rsid w:val="00D85D08"/>
    <w:rsid w:val="00D927EC"/>
    <w:rsid w:val="00D92F1E"/>
    <w:rsid w:val="00D956EF"/>
    <w:rsid w:val="00DA00A7"/>
    <w:rsid w:val="00DA20DA"/>
    <w:rsid w:val="00DA2D89"/>
    <w:rsid w:val="00DA6497"/>
    <w:rsid w:val="00DA7CAB"/>
    <w:rsid w:val="00DB19A1"/>
    <w:rsid w:val="00DB1E3C"/>
    <w:rsid w:val="00DB24BE"/>
    <w:rsid w:val="00DB69DF"/>
    <w:rsid w:val="00DC2861"/>
    <w:rsid w:val="00DC42FB"/>
    <w:rsid w:val="00DC493A"/>
    <w:rsid w:val="00DD1FCF"/>
    <w:rsid w:val="00DD4795"/>
    <w:rsid w:val="00DD5ACF"/>
    <w:rsid w:val="00DE11F5"/>
    <w:rsid w:val="00DE7321"/>
    <w:rsid w:val="00DF0985"/>
    <w:rsid w:val="00DF2E76"/>
    <w:rsid w:val="00DF4951"/>
    <w:rsid w:val="00DF510A"/>
    <w:rsid w:val="00DF71C6"/>
    <w:rsid w:val="00DF7D77"/>
    <w:rsid w:val="00E00196"/>
    <w:rsid w:val="00E01A01"/>
    <w:rsid w:val="00E06BD0"/>
    <w:rsid w:val="00E100D5"/>
    <w:rsid w:val="00E1159C"/>
    <w:rsid w:val="00E115CA"/>
    <w:rsid w:val="00E12F76"/>
    <w:rsid w:val="00E13F0A"/>
    <w:rsid w:val="00E13F4B"/>
    <w:rsid w:val="00E14904"/>
    <w:rsid w:val="00E16A44"/>
    <w:rsid w:val="00E3181E"/>
    <w:rsid w:val="00E33590"/>
    <w:rsid w:val="00E36F62"/>
    <w:rsid w:val="00E37F76"/>
    <w:rsid w:val="00E4186F"/>
    <w:rsid w:val="00E44528"/>
    <w:rsid w:val="00E46960"/>
    <w:rsid w:val="00E47AA8"/>
    <w:rsid w:val="00E47E9A"/>
    <w:rsid w:val="00E50F57"/>
    <w:rsid w:val="00E54A1F"/>
    <w:rsid w:val="00E5548D"/>
    <w:rsid w:val="00E554FA"/>
    <w:rsid w:val="00E56BDF"/>
    <w:rsid w:val="00E579A7"/>
    <w:rsid w:val="00E57B49"/>
    <w:rsid w:val="00E61616"/>
    <w:rsid w:val="00E63343"/>
    <w:rsid w:val="00E64655"/>
    <w:rsid w:val="00E65DF7"/>
    <w:rsid w:val="00E67340"/>
    <w:rsid w:val="00E67374"/>
    <w:rsid w:val="00E673B6"/>
    <w:rsid w:val="00E70864"/>
    <w:rsid w:val="00E70EC9"/>
    <w:rsid w:val="00E72E2D"/>
    <w:rsid w:val="00E77DBE"/>
    <w:rsid w:val="00E77DC6"/>
    <w:rsid w:val="00E830E8"/>
    <w:rsid w:val="00E85C11"/>
    <w:rsid w:val="00E87F60"/>
    <w:rsid w:val="00E958AE"/>
    <w:rsid w:val="00EA048E"/>
    <w:rsid w:val="00EA17E9"/>
    <w:rsid w:val="00EA36E5"/>
    <w:rsid w:val="00EA7A47"/>
    <w:rsid w:val="00EA7CDA"/>
    <w:rsid w:val="00EB1A7E"/>
    <w:rsid w:val="00EB1B36"/>
    <w:rsid w:val="00EB4A24"/>
    <w:rsid w:val="00EB60A5"/>
    <w:rsid w:val="00EC0258"/>
    <w:rsid w:val="00EC3616"/>
    <w:rsid w:val="00EC42A8"/>
    <w:rsid w:val="00EC539B"/>
    <w:rsid w:val="00EC59AC"/>
    <w:rsid w:val="00EC5BAF"/>
    <w:rsid w:val="00EC769F"/>
    <w:rsid w:val="00ED0672"/>
    <w:rsid w:val="00ED0830"/>
    <w:rsid w:val="00ED2D89"/>
    <w:rsid w:val="00ED72C7"/>
    <w:rsid w:val="00ED7E54"/>
    <w:rsid w:val="00EE00BA"/>
    <w:rsid w:val="00EE10DD"/>
    <w:rsid w:val="00EE18C4"/>
    <w:rsid w:val="00EE1AD5"/>
    <w:rsid w:val="00EE2117"/>
    <w:rsid w:val="00EE43D3"/>
    <w:rsid w:val="00EE49C5"/>
    <w:rsid w:val="00EE5A0A"/>
    <w:rsid w:val="00EE6374"/>
    <w:rsid w:val="00EE7376"/>
    <w:rsid w:val="00EE7F41"/>
    <w:rsid w:val="00EF3210"/>
    <w:rsid w:val="00EF32C0"/>
    <w:rsid w:val="00EF3CCB"/>
    <w:rsid w:val="00EF52EA"/>
    <w:rsid w:val="00EF61AB"/>
    <w:rsid w:val="00EF6D3E"/>
    <w:rsid w:val="00EF75DD"/>
    <w:rsid w:val="00F007E6"/>
    <w:rsid w:val="00F00C25"/>
    <w:rsid w:val="00F01A03"/>
    <w:rsid w:val="00F05B68"/>
    <w:rsid w:val="00F05C8F"/>
    <w:rsid w:val="00F05D9E"/>
    <w:rsid w:val="00F05F41"/>
    <w:rsid w:val="00F0643D"/>
    <w:rsid w:val="00F06DFC"/>
    <w:rsid w:val="00F07D18"/>
    <w:rsid w:val="00F110D6"/>
    <w:rsid w:val="00F1188D"/>
    <w:rsid w:val="00F170F4"/>
    <w:rsid w:val="00F171D9"/>
    <w:rsid w:val="00F1750D"/>
    <w:rsid w:val="00F17707"/>
    <w:rsid w:val="00F27FEC"/>
    <w:rsid w:val="00F31DB2"/>
    <w:rsid w:val="00F42509"/>
    <w:rsid w:val="00F43408"/>
    <w:rsid w:val="00F460D0"/>
    <w:rsid w:val="00F50AE0"/>
    <w:rsid w:val="00F551F0"/>
    <w:rsid w:val="00F55265"/>
    <w:rsid w:val="00F565EE"/>
    <w:rsid w:val="00F56FD8"/>
    <w:rsid w:val="00F601A4"/>
    <w:rsid w:val="00F61639"/>
    <w:rsid w:val="00F63224"/>
    <w:rsid w:val="00F63D3B"/>
    <w:rsid w:val="00F63DCC"/>
    <w:rsid w:val="00F66683"/>
    <w:rsid w:val="00F67917"/>
    <w:rsid w:val="00F701A9"/>
    <w:rsid w:val="00F76C5A"/>
    <w:rsid w:val="00F83CDD"/>
    <w:rsid w:val="00F92216"/>
    <w:rsid w:val="00F975E4"/>
    <w:rsid w:val="00FA0E9E"/>
    <w:rsid w:val="00FA143B"/>
    <w:rsid w:val="00FA1BBC"/>
    <w:rsid w:val="00FA562B"/>
    <w:rsid w:val="00FA5902"/>
    <w:rsid w:val="00FA6C09"/>
    <w:rsid w:val="00FA72A8"/>
    <w:rsid w:val="00FB0801"/>
    <w:rsid w:val="00FB2976"/>
    <w:rsid w:val="00FB2F2A"/>
    <w:rsid w:val="00FB63FB"/>
    <w:rsid w:val="00FB7030"/>
    <w:rsid w:val="00FC002D"/>
    <w:rsid w:val="00FC0C81"/>
    <w:rsid w:val="00FC3DF1"/>
    <w:rsid w:val="00FC4488"/>
    <w:rsid w:val="00FC4770"/>
    <w:rsid w:val="00FC4D73"/>
    <w:rsid w:val="00FC52E8"/>
    <w:rsid w:val="00FC680D"/>
    <w:rsid w:val="00FD2648"/>
    <w:rsid w:val="00FD279C"/>
    <w:rsid w:val="00FD3C96"/>
    <w:rsid w:val="00FD3DEF"/>
    <w:rsid w:val="00FD764C"/>
    <w:rsid w:val="00FE23D8"/>
    <w:rsid w:val="00FE3BFF"/>
    <w:rsid w:val="00FE5DC3"/>
    <w:rsid w:val="00FE65F6"/>
    <w:rsid w:val="00FF275F"/>
    <w:rsid w:val="00FF3C3E"/>
    <w:rsid w:val="00FF6108"/>
    <w:rsid w:val="00FF7B07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0112ED3D"/>
  <w14:defaultImageDpi w14:val="300"/>
  <w15:docId w15:val="{6F4ACE81-48B6-8F45-9594-F834D190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2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22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A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30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A0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30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309"/>
    <w:rPr>
      <w:rFonts w:ascii="Times New Roman" w:eastAsia="Times New Roman" w:hAnsi="Times New Roman"/>
      <w:b/>
      <w:bCs/>
      <w:lang w:eastAsia="en-US"/>
    </w:rPr>
  </w:style>
  <w:style w:type="table" w:styleId="TableGrid">
    <w:name w:val="Table Grid"/>
    <w:basedOn w:val="TableNormal"/>
    <w:rsid w:val="003453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A56FBE"/>
    <w:rPr>
      <w:color w:val="0000FF"/>
      <w:u w:val="single"/>
    </w:rPr>
  </w:style>
  <w:style w:type="character" w:customStyle="1" w:styleId="UnresolvedMention1">
    <w:name w:val="Unresolved Mention1"/>
    <w:basedOn w:val="DefaultParagraphFont"/>
    <w:rsid w:val="005130D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2029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rsid w:val="005A71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1D1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6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929</Words>
  <Characters>4584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Nikki Barker</cp:lastModifiedBy>
  <cp:revision>50</cp:revision>
  <cp:lastPrinted>2019-10-07T18:17:00Z</cp:lastPrinted>
  <dcterms:created xsi:type="dcterms:W3CDTF">2022-04-28T11:54:00Z</dcterms:created>
  <dcterms:modified xsi:type="dcterms:W3CDTF">2022-04-28T13:47:00Z</dcterms:modified>
</cp:coreProperties>
</file>