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68F80" w14:textId="77777777" w:rsidR="00AB195D" w:rsidRDefault="00274F35">
      <w:pPr>
        <w:ind w:left="709" w:right="18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BA5580" wp14:editId="636ECE23">
            <wp:simplePos x="0" y="0"/>
            <wp:positionH relativeFrom="column">
              <wp:posOffset>2057400</wp:posOffset>
            </wp:positionH>
            <wp:positionV relativeFrom="paragraph">
              <wp:posOffset>-350520</wp:posOffset>
            </wp:positionV>
            <wp:extent cx="1371600" cy="333375"/>
            <wp:effectExtent l="0" t="0" r="0" b="0"/>
            <wp:wrapSquare wrapText="right"/>
            <wp:docPr id="2" name="Picture 2" descr="ukopa blu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kopa blu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5F8">
        <w:br/>
      </w:r>
    </w:p>
    <w:p w14:paraId="3B1CAEFB" w14:textId="39E0D84B" w:rsidR="006035F8" w:rsidRDefault="006035F8">
      <w:pPr>
        <w:ind w:left="709" w:right="180"/>
        <w:jc w:val="center"/>
        <w:rPr>
          <w:b/>
        </w:rPr>
      </w:pPr>
      <w:r>
        <w:rPr>
          <w:b/>
        </w:rPr>
        <w:t>United Kingdom Onshore Pipeline Operators’ Association</w:t>
      </w:r>
    </w:p>
    <w:p w14:paraId="56719EDC" w14:textId="77777777" w:rsidR="006035F8" w:rsidRDefault="006035F8">
      <w:pPr>
        <w:rPr>
          <w:b/>
          <w:bCs/>
          <w:u w:val="single"/>
        </w:rPr>
      </w:pPr>
    </w:p>
    <w:p w14:paraId="5FE8494B" w14:textId="70E76BFC" w:rsidR="00BA20B3" w:rsidRDefault="005443BA" w:rsidP="008341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Members </w:t>
      </w:r>
      <w:r w:rsidR="0083415E">
        <w:rPr>
          <w:b/>
          <w:bCs/>
          <w:sz w:val="28"/>
          <w:szCs w:val="28"/>
        </w:rPr>
        <w:t xml:space="preserve">Meeting to be held </w:t>
      </w:r>
      <w:r w:rsidR="00691A95">
        <w:rPr>
          <w:b/>
          <w:bCs/>
          <w:sz w:val="28"/>
          <w:szCs w:val="28"/>
        </w:rPr>
        <w:t>at</w:t>
      </w:r>
      <w:r w:rsidR="0083415E">
        <w:rPr>
          <w:b/>
          <w:bCs/>
          <w:sz w:val="28"/>
          <w:szCs w:val="28"/>
        </w:rPr>
        <w:t xml:space="preserve"> </w:t>
      </w:r>
      <w:r w:rsidR="00647D05">
        <w:rPr>
          <w:b/>
          <w:bCs/>
          <w:sz w:val="28"/>
          <w:szCs w:val="28"/>
        </w:rPr>
        <w:t xml:space="preserve">The </w:t>
      </w:r>
      <w:proofErr w:type="spellStart"/>
      <w:r w:rsidR="00647D05">
        <w:rPr>
          <w:b/>
          <w:bCs/>
          <w:sz w:val="28"/>
          <w:szCs w:val="28"/>
        </w:rPr>
        <w:t>Bruntsfield</w:t>
      </w:r>
      <w:proofErr w:type="spellEnd"/>
      <w:r w:rsidR="00647D05">
        <w:rPr>
          <w:b/>
          <w:bCs/>
          <w:sz w:val="28"/>
          <w:szCs w:val="28"/>
        </w:rPr>
        <w:t>, Edinburgh</w:t>
      </w:r>
    </w:p>
    <w:p w14:paraId="6D50A73F" w14:textId="6AC3208C" w:rsidR="000B476A" w:rsidRDefault="00EF0E93" w:rsidP="00647D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‘</w:t>
      </w:r>
      <w:r w:rsidR="00647D05">
        <w:rPr>
          <w:b/>
          <w:bCs/>
          <w:sz w:val="28"/>
          <w:szCs w:val="28"/>
        </w:rPr>
        <w:t>Sustainability and Resilience</w:t>
      </w:r>
      <w:r w:rsidR="00AB3443">
        <w:rPr>
          <w:b/>
          <w:bCs/>
          <w:sz w:val="28"/>
          <w:szCs w:val="28"/>
        </w:rPr>
        <w:t>’</w:t>
      </w:r>
    </w:p>
    <w:p w14:paraId="3EC0F9EE" w14:textId="4CCDEA34" w:rsidR="006035F8" w:rsidRDefault="00AB3443" w:rsidP="008A4CE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EF0E93">
        <w:rPr>
          <w:b/>
          <w:bCs/>
          <w:sz w:val="28"/>
          <w:szCs w:val="28"/>
        </w:rPr>
        <w:t>7</w:t>
      </w:r>
      <w:r w:rsidR="00EF0E93" w:rsidRPr="00EF0E93">
        <w:rPr>
          <w:b/>
          <w:bCs/>
          <w:sz w:val="28"/>
          <w:szCs w:val="28"/>
          <w:vertAlign w:val="superscript"/>
        </w:rPr>
        <w:t>th</w:t>
      </w:r>
      <w:r w:rsidR="00EF0E93">
        <w:rPr>
          <w:b/>
          <w:bCs/>
          <w:sz w:val="28"/>
          <w:szCs w:val="28"/>
        </w:rPr>
        <w:t xml:space="preserve"> and </w:t>
      </w:r>
      <w:r>
        <w:rPr>
          <w:b/>
          <w:bCs/>
          <w:sz w:val="28"/>
          <w:szCs w:val="28"/>
        </w:rPr>
        <w:t>2</w:t>
      </w:r>
      <w:r w:rsidR="00EF0E93">
        <w:rPr>
          <w:b/>
          <w:bCs/>
          <w:sz w:val="28"/>
          <w:szCs w:val="28"/>
        </w:rPr>
        <w:t>8</w:t>
      </w:r>
      <w:r w:rsidR="00EF0E93" w:rsidRPr="00EF0E93">
        <w:rPr>
          <w:b/>
          <w:bCs/>
          <w:sz w:val="28"/>
          <w:szCs w:val="28"/>
          <w:vertAlign w:val="superscript"/>
        </w:rPr>
        <w:t>th</w:t>
      </w:r>
      <w:r w:rsidR="00EF0E9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February 2024</w:t>
      </w:r>
    </w:p>
    <w:p w14:paraId="0C41061E" w14:textId="77777777" w:rsidR="009C0073" w:rsidRPr="008A4CEC" w:rsidRDefault="009C0073" w:rsidP="008A4CEC">
      <w:pPr>
        <w:jc w:val="center"/>
        <w:rPr>
          <w:b/>
          <w:sz w:val="28"/>
          <w:szCs w:val="28"/>
        </w:rPr>
      </w:pPr>
    </w:p>
    <w:p w14:paraId="35945A88" w14:textId="6FCCB79D" w:rsidR="006035F8" w:rsidRDefault="006035F8" w:rsidP="00A46A83">
      <w:pPr>
        <w:tabs>
          <w:tab w:val="left" w:pos="900"/>
        </w:tabs>
        <w:rPr>
          <w:b/>
          <w:sz w:val="28"/>
          <w:szCs w:val="28"/>
        </w:rPr>
      </w:pPr>
      <w:r>
        <w:tab/>
      </w:r>
      <w:r w:rsidRPr="009C0073">
        <w:rPr>
          <w:b/>
          <w:sz w:val="28"/>
          <w:szCs w:val="28"/>
        </w:rPr>
        <w:t>Day 1 –</w:t>
      </w:r>
      <w:r w:rsidR="00AB3443">
        <w:rPr>
          <w:b/>
          <w:sz w:val="28"/>
          <w:szCs w:val="28"/>
        </w:rPr>
        <w:t>2</w:t>
      </w:r>
      <w:r w:rsidR="00EF0E93">
        <w:rPr>
          <w:b/>
          <w:sz w:val="28"/>
          <w:szCs w:val="28"/>
        </w:rPr>
        <w:t>7</w:t>
      </w:r>
      <w:r w:rsidR="00EF0E93" w:rsidRPr="00EF0E93">
        <w:rPr>
          <w:b/>
          <w:sz w:val="28"/>
          <w:szCs w:val="28"/>
          <w:vertAlign w:val="superscript"/>
        </w:rPr>
        <w:t>th</w:t>
      </w:r>
      <w:r w:rsidR="00EF0E93">
        <w:rPr>
          <w:b/>
          <w:sz w:val="28"/>
          <w:szCs w:val="28"/>
        </w:rPr>
        <w:t xml:space="preserve"> </w:t>
      </w:r>
      <w:r w:rsidR="00AB3443">
        <w:rPr>
          <w:b/>
          <w:sz w:val="28"/>
          <w:szCs w:val="28"/>
        </w:rPr>
        <w:t>February</w:t>
      </w:r>
      <w:r w:rsidR="008D50EA" w:rsidRPr="009C0073">
        <w:rPr>
          <w:b/>
          <w:sz w:val="28"/>
          <w:szCs w:val="28"/>
        </w:rPr>
        <w:t xml:space="preserve"> (13:30 start)</w:t>
      </w:r>
    </w:p>
    <w:p w14:paraId="65EEF143" w14:textId="77777777" w:rsidR="00FB23C5" w:rsidRPr="009C0073" w:rsidRDefault="00FB23C5" w:rsidP="00A46A83">
      <w:pPr>
        <w:tabs>
          <w:tab w:val="left" w:pos="900"/>
        </w:tabs>
        <w:rPr>
          <w:b/>
          <w:sz w:val="28"/>
          <w:szCs w:val="28"/>
        </w:rPr>
      </w:pPr>
    </w:p>
    <w:p w14:paraId="1761DEA3" w14:textId="77777777" w:rsidR="00172D6E" w:rsidRDefault="00172D6E">
      <w:pPr>
        <w:tabs>
          <w:tab w:val="left" w:pos="8820"/>
          <w:tab w:val="left" w:pos="9000"/>
        </w:tabs>
        <w:rPr>
          <w:b/>
          <w:color w:val="FF0000"/>
        </w:rPr>
      </w:pPr>
    </w:p>
    <w:p w14:paraId="20A6D4C8" w14:textId="77777777" w:rsidR="006035F8" w:rsidRPr="009C0073" w:rsidRDefault="006035F8">
      <w:pPr>
        <w:numPr>
          <w:ilvl w:val="0"/>
          <w:numId w:val="1"/>
        </w:numPr>
        <w:tabs>
          <w:tab w:val="left" w:pos="180"/>
          <w:tab w:val="left" w:pos="9540"/>
        </w:tabs>
      </w:pPr>
      <w:r w:rsidRPr="009C0073">
        <w:t>Welcome and Introductions</w:t>
      </w:r>
    </w:p>
    <w:p w14:paraId="3B3DADA9" w14:textId="77777777" w:rsidR="006035F8" w:rsidRPr="009C0073" w:rsidRDefault="006035F8"/>
    <w:p w14:paraId="483BFE4A" w14:textId="77777777" w:rsidR="006035F8" w:rsidRPr="009C0073" w:rsidRDefault="00070164" w:rsidP="000160D9">
      <w:pPr>
        <w:numPr>
          <w:ilvl w:val="0"/>
          <w:numId w:val="1"/>
        </w:numPr>
        <w:tabs>
          <w:tab w:val="left" w:pos="8820"/>
        </w:tabs>
      </w:pPr>
      <w:r w:rsidRPr="009C0073">
        <w:t>Apologies</w:t>
      </w:r>
    </w:p>
    <w:p w14:paraId="40974B2D" w14:textId="77777777" w:rsidR="006035F8" w:rsidRPr="009C0073" w:rsidRDefault="006035F8">
      <w:pPr>
        <w:pStyle w:val="MediumGrid1-Accent21"/>
      </w:pPr>
    </w:p>
    <w:p w14:paraId="06BE5C93" w14:textId="22C283B3" w:rsidR="006035F8" w:rsidRDefault="006865C0">
      <w:pPr>
        <w:numPr>
          <w:ilvl w:val="0"/>
          <w:numId w:val="1"/>
        </w:numPr>
        <w:autoSpaceDE w:val="0"/>
        <w:autoSpaceDN w:val="0"/>
        <w:adjustRightInd w:val="0"/>
      </w:pPr>
      <w:r>
        <w:t>Board update</w:t>
      </w:r>
      <w:r w:rsidR="00B330F8">
        <w:t xml:space="preserve">: Darren Thomas </w:t>
      </w:r>
      <w:r w:rsidR="001C4D91">
        <w:t>UKOPA Chair</w:t>
      </w:r>
      <w:r w:rsidR="00125B17">
        <w:t xml:space="preserve"> </w:t>
      </w:r>
      <w:r w:rsidR="0009062A">
        <w:tab/>
      </w:r>
      <w:r w:rsidR="0009062A">
        <w:tab/>
      </w:r>
      <w:r w:rsidR="00125B17">
        <w:t>– 13.40</w:t>
      </w:r>
    </w:p>
    <w:p w14:paraId="59FE449B" w14:textId="77777777" w:rsidR="00132FE4" w:rsidRDefault="00132FE4" w:rsidP="00132FE4">
      <w:pPr>
        <w:pStyle w:val="ListParagraph"/>
      </w:pPr>
    </w:p>
    <w:p w14:paraId="21BAABBB" w14:textId="7A64FD4C" w:rsidR="0009062A" w:rsidRDefault="00BF6453" w:rsidP="005B1F29">
      <w:pPr>
        <w:numPr>
          <w:ilvl w:val="0"/>
          <w:numId w:val="1"/>
        </w:numPr>
        <w:autoSpaceDE w:val="0"/>
        <w:autoSpaceDN w:val="0"/>
        <w:adjustRightInd w:val="0"/>
      </w:pPr>
      <w:r>
        <w:t>NUAR (National Undergr</w:t>
      </w:r>
      <w:r w:rsidR="00063700">
        <w:t xml:space="preserve">ound Asset Repository) </w:t>
      </w:r>
      <w:r w:rsidR="0009062A">
        <w:tab/>
      </w:r>
      <w:r w:rsidR="0009062A">
        <w:tab/>
        <w:t>– 13.50</w:t>
      </w:r>
    </w:p>
    <w:p w14:paraId="358D5C5C" w14:textId="63DD5E2D" w:rsidR="005B1F29" w:rsidRDefault="00063700" w:rsidP="0009062A">
      <w:pPr>
        <w:autoSpaceDE w:val="0"/>
        <w:autoSpaceDN w:val="0"/>
        <w:adjustRightInd w:val="0"/>
        <w:ind w:left="180" w:firstLine="720"/>
      </w:pPr>
      <w:r>
        <w:t>Stephen Thorp</w:t>
      </w:r>
      <w:r w:rsidR="0093056D">
        <w:t xml:space="preserve">, </w:t>
      </w:r>
      <w:r w:rsidR="0009062A">
        <w:t>Geospatial</w:t>
      </w:r>
      <w:r w:rsidR="0093056D">
        <w:t xml:space="preserve"> Commission</w:t>
      </w:r>
      <w:r w:rsidR="00125B17">
        <w:t xml:space="preserve"> </w:t>
      </w:r>
    </w:p>
    <w:p w14:paraId="6CBBF892" w14:textId="77777777" w:rsidR="00C04868" w:rsidRPr="009C0073" w:rsidRDefault="00C04868" w:rsidP="00836267">
      <w:pPr>
        <w:autoSpaceDE w:val="0"/>
        <w:autoSpaceDN w:val="0"/>
        <w:adjustRightInd w:val="0"/>
      </w:pPr>
    </w:p>
    <w:p w14:paraId="33B45414" w14:textId="32638B39" w:rsidR="00787469" w:rsidRDefault="00F20346" w:rsidP="00787469">
      <w:pPr>
        <w:numPr>
          <w:ilvl w:val="0"/>
          <w:numId w:val="1"/>
        </w:numPr>
        <w:autoSpaceDE w:val="0"/>
        <w:autoSpaceDN w:val="0"/>
        <w:adjustRightInd w:val="0"/>
      </w:pPr>
      <w:r>
        <w:t>Methane Emissions Reduction</w:t>
      </w:r>
      <w:r w:rsidR="00787469">
        <w:t xml:space="preserve"> </w:t>
      </w:r>
      <w:r w:rsidR="0009062A">
        <w:tab/>
      </w:r>
      <w:r w:rsidR="0009062A">
        <w:tab/>
      </w:r>
      <w:r w:rsidR="0009062A">
        <w:tab/>
      </w:r>
      <w:r w:rsidR="0009062A">
        <w:tab/>
      </w:r>
      <w:r w:rsidR="00787469">
        <w:t>– 14.</w:t>
      </w:r>
      <w:r w:rsidR="00861A7E">
        <w:t>2</w:t>
      </w:r>
      <w:r w:rsidR="00787469">
        <w:t>0</w:t>
      </w:r>
    </w:p>
    <w:p w14:paraId="6D3CEE90" w14:textId="427E56B4" w:rsidR="00787469" w:rsidRDefault="0009062A" w:rsidP="0009062A">
      <w:pPr>
        <w:autoSpaceDE w:val="0"/>
        <w:autoSpaceDN w:val="0"/>
        <w:adjustRightInd w:val="0"/>
        <w:ind w:left="900"/>
      </w:pPr>
      <w:r>
        <w:t>Matt Williams, National Gas</w:t>
      </w:r>
    </w:p>
    <w:p w14:paraId="054724DA" w14:textId="77777777" w:rsidR="0009062A" w:rsidRDefault="0009062A" w:rsidP="0009062A">
      <w:pPr>
        <w:autoSpaceDE w:val="0"/>
        <w:autoSpaceDN w:val="0"/>
        <w:adjustRightInd w:val="0"/>
        <w:ind w:left="900"/>
      </w:pPr>
    </w:p>
    <w:p w14:paraId="464A862C" w14:textId="38DE5B16" w:rsidR="0054574B" w:rsidRDefault="0054574B" w:rsidP="0054574B">
      <w:pPr>
        <w:numPr>
          <w:ilvl w:val="0"/>
          <w:numId w:val="1"/>
        </w:numPr>
        <w:autoSpaceDE w:val="0"/>
        <w:autoSpaceDN w:val="0"/>
        <w:adjustRightInd w:val="0"/>
      </w:pPr>
      <w:r>
        <w:t xml:space="preserve">Update from Process Safety Working Group </w:t>
      </w:r>
      <w:r w:rsidR="0062308B">
        <w:tab/>
      </w:r>
      <w:r w:rsidR="0062308B">
        <w:tab/>
      </w:r>
      <w:r>
        <w:t xml:space="preserve">– </w:t>
      </w:r>
      <w:r w:rsidR="00845DAC">
        <w:t>1</w:t>
      </w:r>
      <w:r w:rsidR="00861A7E">
        <w:t>4</w:t>
      </w:r>
      <w:r w:rsidR="00845DAC">
        <w:t>.</w:t>
      </w:r>
      <w:r w:rsidR="00861A7E">
        <w:t>5</w:t>
      </w:r>
      <w:r w:rsidR="00845DAC">
        <w:t>0</w:t>
      </w:r>
    </w:p>
    <w:p w14:paraId="340A2944" w14:textId="2CFC8291" w:rsidR="0054574B" w:rsidRDefault="0054574B" w:rsidP="0054574B">
      <w:pPr>
        <w:numPr>
          <w:ilvl w:val="5"/>
          <w:numId w:val="1"/>
        </w:numPr>
        <w:autoSpaceDE w:val="0"/>
        <w:autoSpaceDN w:val="0"/>
        <w:adjustRightInd w:val="0"/>
        <w:ind w:left="900" w:hanging="720"/>
      </w:pPr>
      <w:r>
        <w:t xml:space="preserve">         Inc sharing of </w:t>
      </w:r>
      <w:r w:rsidR="007F1821">
        <w:t xml:space="preserve">Process Safety related </w:t>
      </w:r>
      <w:r>
        <w:t xml:space="preserve">learning </w:t>
      </w:r>
      <w:proofErr w:type="gramStart"/>
      <w:r>
        <w:t>briefs</w:t>
      </w:r>
      <w:proofErr w:type="gramEnd"/>
    </w:p>
    <w:p w14:paraId="5E3D94A1" w14:textId="77777777" w:rsidR="00845DAC" w:rsidRDefault="00845DAC" w:rsidP="00845DAC">
      <w:pPr>
        <w:pStyle w:val="ListParagraph"/>
        <w:autoSpaceDE w:val="0"/>
        <w:autoSpaceDN w:val="0"/>
        <w:adjustRightInd w:val="0"/>
        <w:ind w:left="900"/>
        <w:rPr>
          <w:b/>
          <w:bCs/>
        </w:rPr>
      </w:pPr>
    </w:p>
    <w:p w14:paraId="4F84A720" w14:textId="77777777" w:rsidR="00AA3599" w:rsidRDefault="00AA3599" w:rsidP="00845DAC">
      <w:pPr>
        <w:pStyle w:val="ListParagraph"/>
        <w:autoSpaceDE w:val="0"/>
        <w:autoSpaceDN w:val="0"/>
        <w:adjustRightInd w:val="0"/>
        <w:ind w:left="900"/>
        <w:rPr>
          <w:b/>
          <w:bCs/>
        </w:rPr>
      </w:pPr>
    </w:p>
    <w:p w14:paraId="20F22D96" w14:textId="217B2BA1" w:rsidR="00845DAC" w:rsidRPr="003939E3" w:rsidRDefault="00845DAC" w:rsidP="00845DAC">
      <w:pPr>
        <w:pStyle w:val="ListParagraph"/>
        <w:autoSpaceDE w:val="0"/>
        <w:autoSpaceDN w:val="0"/>
        <w:adjustRightInd w:val="0"/>
        <w:ind w:left="900"/>
        <w:rPr>
          <w:b/>
          <w:bCs/>
        </w:rPr>
      </w:pPr>
      <w:r w:rsidRPr="003939E3">
        <w:rPr>
          <w:b/>
          <w:bCs/>
        </w:rPr>
        <w:t>Tea 15:</w:t>
      </w:r>
      <w:r w:rsidR="00861A7E">
        <w:rPr>
          <w:b/>
          <w:bCs/>
        </w:rPr>
        <w:t>2</w:t>
      </w:r>
      <w:r w:rsidRPr="003939E3">
        <w:rPr>
          <w:b/>
          <w:bCs/>
        </w:rPr>
        <w:t>0 – 15:</w:t>
      </w:r>
      <w:r w:rsidR="00861A7E">
        <w:rPr>
          <w:b/>
          <w:bCs/>
        </w:rPr>
        <w:t>4</w:t>
      </w:r>
      <w:r w:rsidRPr="003939E3">
        <w:rPr>
          <w:b/>
          <w:bCs/>
        </w:rPr>
        <w:t>0</w:t>
      </w:r>
    </w:p>
    <w:p w14:paraId="2DB8C572" w14:textId="77777777" w:rsidR="00845DAC" w:rsidRDefault="00845DAC" w:rsidP="00845DAC">
      <w:pPr>
        <w:numPr>
          <w:ilvl w:val="2"/>
          <w:numId w:val="1"/>
        </w:numPr>
        <w:autoSpaceDE w:val="0"/>
        <w:autoSpaceDN w:val="0"/>
        <w:adjustRightInd w:val="0"/>
        <w:ind w:left="900" w:hanging="720"/>
      </w:pPr>
    </w:p>
    <w:p w14:paraId="1AA026D1" w14:textId="77777777" w:rsidR="001062AA" w:rsidRDefault="001062AA" w:rsidP="0054574B">
      <w:pPr>
        <w:numPr>
          <w:ilvl w:val="5"/>
          <w:numId w:val="1"/>
        </w:numPr>
        <w:autoSpaceDE w:val="0"/>
        <w:autoSpaceDN w:val="0"/>
        <w:adjustRightInd w:val="0"/>
        <w:ind w:left="900" w:hanging="720"/>
      </w:pPr>
    </w:p>
    <w:p w14:paraId="42174B72" w14:textId="5BA28150" w:rsidR="00CB4910" w:rsidRDefault="005E784B" w:rsidP="007E2DDB">
      <w:pPr>
        <w:numPr>
          <w:ilvl w:val="0"/>
          <w:numId w:val="1"/>
        </w:numPr>
        <w:autoSpaceDE w:val="0"/>
        <w:autoSpaceDN w:val="0"/>
        <w:adjustRightInd w:val="0"/>
      </w:pPr>
      <w:r>
        <w:rPr>
          <w:bCs/>
        </w:rPr>
        <w:t xml:space="preserve">Governance Group update </w:t>
      </w:r>
      <w:r w:rsidR="0062308B">
        <w:rPr>
          <w:bCs/>
        </w:rPr>
        <w:tab/>
      </w:r>
      <w:r w:rsidR="0062308B">
        <w:rPr>
          <w:bCs/>
        </w:rPr>
        <w:tab/>
      </w:r>
      <w:r w:rsidR="0062308B">
        <w:rPr>
          <w:bCs/>
        </w:rPr>
        <w:tab/>
      </w:r>
      <w:r w:rsidR="0062308B">
        <w:rPr>
          <w:bCs/>
        </w:rPr>
        <w:tab/>
      </w:r>
      <w:r w:rsidR="0062308B">
        <w:rPr>
          <w:bCs/>
        </w:rPr>
        <w:tab/>
      </w:r>
      <w:r w:rsidR="00CB4910">
        <w:t>– 15.</w:t>
      </w:r>
      <w:r w:rsidR="00861A7E">
        <w:t>4</w:t>
      </w:r>
      <w:r w:rsidR="00AA3599">
        <w:t>0</w:t>
      </w:r>
    </w:p>
    <w:p w14:paraId="4C659DAA" w14:textId="77777777" w:rsidR="00CB4910" w:rsidRDefault="00CB4910" w:rsidP="00CB4910">
      <w:pPr>
        <w:autoSpaceDE w:val="0"/>
        <w:autoSpaceDN w:val="0"/>
        <w:adjustRightInd w:val="0"/>
      </w:pPr>
    </w:p>
    <w:p w14:paraId="0120B0F3" w14:textId="44F679A2" w:rsidR="00FF0769" w:rsidRDefault="00A667DC" w:rsidP="00FF0769">
      <w:pPr>
        <w:numPr>
          <w:ilvl w:val="0"/>
          <w:numId w:val="1"/>
        </w:numPr>
        <w:autoSpaceDE w:val="0"/>
        <w:autoSpaceDN w:val="0"/>
        <w:adjustRightInd w:val="0"/>
      </w:pPr>
      <w:r>
        <w:t>Drag Reducing Agent</w:t>
      </w:r>
      <w:r w:rsidR="0062308B">
        <w:tab/>
      </w:r>
      <w:r w:rsidR="0062308B">
        <w:tab/>
      </w:r>
      <w:r w:rsidR="0062308B">
        <w:tab/>
      </w:r>
      <w:r w:rsidR="0062308B">
        <w:tab/>
      </w:r>
      <w:r w:rsidR="0062308B">
        <w:tab/>
      </w:r>
      <w:r w:rsidR="00FF0769">
        <w:t xml:space="preserve">– </w:t>
      </w:r>
      <w:r w:rsidR="003939E3">
        <w:t>1</w:t>
      </w:r>
      <w:r w:rsidR="00CC47E8">
        <w:t>5.5</w:t>
      </w:r>
      <w:r w:rsidR="003939E3">
        <w:t>0</w:t>
      </w:r>
    </w:p>
    <w:p w14:paraId="7152A267" w14:textId="18BBA7C5" w:rsidR="00D051CB" w:rsidRPr="009C0073" w:rsidRDefault="005C6EBC" w:rsidP="00D051CB">
      <w:pPr>
        <w:autoSpaceDE w:val="0"/>
        <w:autoSpaceDN w:val="0"/>
        <w:adjustRightInd w:val="0"/>
        <w:ind w:left="900"/>
      </w:pPr>
      <w:r>
        <w:t>Tim Rudd, Valero</w:t>
      </w:r>
    </w:p>
    <w:p w14:paraId="7378DB0B" w14:textId="77777777" w:rsidR="00C94EF2" w:rsidRDefault="00C94EF2" w:rsidP="003939E3"/>
    <w:p w14:paraId="7E78338C" w14:textId="6C70A12D" w:rsidR="00C94EF2" w:rsidRDefault="00C94EF2" w:rsidP="00C94EF2">
      <w:pPr>
        <w:numPr>
          <w:ilvl w:val="0"/>
          <w:numId w:val="1"/>
        </w:numPr>
        <w:autoSpaceDE w:val="0"/>
        <w:autoSpaceDN w:val="0"/>
        <w:adjustRightInd w:val="0"/>
      </w:pPr>
      <w:r>
        <w:t>Update from</w:t>
      </w:r>
      <w:r w:rsidRPr="009C0073">
        <w:t xml:space="preserve"> Fault and Risk</w:t>
      </w:r>
      <w:r>
        <w:t xml:space="preserve"> Assessment</w:t>
      </w:r>
      <w:r w:rsidRPr="009C0073">
        <w:t xml:space="preserve"> Work</w:t>
      </w:r>
      <w:r>
        <w:t>ing Group</w:t>
      </w:r>
      <w:r w:rsidR="0062308B">
        <w:tab/>
      </w:r>
      <w:r>
        <w:t xml:space="preserve"> – 1</w:t>
      </w:r>
      <w:r w:rsidR="003939E3">
        <w:t>6</w:t>
      </w:r>
      <w:r>
        <w:t>.</w:t>
      </w:r>
      <w:r w:rsidR="005B40E6">
        <w:t>2</w:t>
      </w:r>
      <w:r>
        <w:t>0</w:t>
      </w:r>
    </w:p>
    <w:p w14:paraId="645E7A1E" w14:textId="77777777" w:rsidR="00C94EF2" w:rsidRDefault="00C94EF2" w:rsidP="00C94EF2">
      <w:pPr>
        <w:pStyle w:val="ListParagraph"/>
        <w:ind w:left="900"/>
      </w:pPr>
      <w:r>
        <w:t>Inc feedback on 2021 Fault Data Report</w:t>
      </w:r>
    </w:p>
    <w:p w14:paraId="66D96E57" w14:textId="77777777" w:rsidR="00C94EF2" w:rsidRDefault="00C94EF2" w:rsidP="00C94EF2">
      <w:pPr>
        <w:pStyle w:val="ListParagraph"/>
        <w:ind w:left="900"/>
      </w:pPr>
    </w:p>
    <w:p w14:paraId="7B10C719" w14:textId="3549D4AC" w:rsidR="009C0073" w:rsidRPr="009C0073" w:rsidRDefault="00CF503D" w:rsidP="009C0073">
      <w:pPr>
        <w:numPr>
          <w:ilvl w:val="0"/>
          <w:numId w:val="1"/>
        </w:numPr>
        <w:autoSpaceDE w:val="0"/>
        <w:autoSpaceDN w:val="0"/>
        <w:adjustRightInd w:val="0"/>
      </w:pPr>
      <w:r>
        <w:t xml:space="preserve">External </w:t>
      </w:r>
      <w:r w:rsidR="00BE28F0">
        <w:t>stakeholder updates (p</w:t>
      </w:r>
      <w:r w:rsidR="009C0073" w:rsidRPr="009C0073">
        <w:t xml:space="preserve">ipeline </w:t>
      </w:r>
      <w:r w:rsidR="00BE28F0">
        <w:t>r</w:t>
      </w:r>
      <w:r w:rsidR="009C0073" w:rsidRPr="009C0073">
        <w:t>ates</w:t>
      </w:r>
      <w:r w:rsidR="00BE28F0">
        <w:t xml:space="preserve">, </w:t>
      </w:r>
      <w:proofErr w:type="spellStart"/>
      <w:r w:rsidR="00BE28F0">
        <w:t>etc</w:t>
      </w:r>
      <w:proofErr w:type="spellEnd"/>
      <w:r w:rsidR="00BE28F0">
        <w:t xml:space="preserve">) </w:t>
      </w:r>
      <w:r w:rsidR="0062308B">
        <w:tab/>
      </w:r>
      <w:r w:rsidR="0062308B">
        <w:tab/>
      </w:r>
      <w:r w:rsidR="00BE28F0">
        <w:t xml:space="preserve">– </w:t>
      </w:r>
      <w:r w:rsidR="009C0073" w:rsidRPr="009C0073">
        <w:t>1</w:t>
      </w:r>
      <w:r w:rsidR="005B40E6">
        <w:t>6</w:t>
      </w:r>
      <w:r w:rsidR="00BE28F0">
        <w:t>.</w:t>
      </w:r>
      <w:r w:rsidR="005B40E6">
        <w:t>5</w:t>
      </w:r>
      <w:r w:rsidR="00434744">
        <w:t>0</w:t>
      </w:r>
    </w:p>
    <w:p w14:paraId="4DB2FF6B" w14:textId="77777777" w:rsidR="00E222F7" w:rsidRPr="009C0073" w:rsidRDefault="00E222F7" w:rsidP="00E222F7">
      <w:pPr>
        <w:autoSpaceDE w:val="0"/>
        <w:autoSpaceDN w:val="0"/>
        <w:adjustRightInd w:val="0"/>
        <w:ind w:left="900"/>
      </w:pPr>
    </w:p>
    <w:p w14:paraId="66FD9717" w14:textId="5CF40FC6" w:rsidR="00C800B0" w:rsidRPr="009C0073" w:rsidRDefault="00C266E9" w:rsidP="003152A6">
      <w:pPr>
        <w:numPr>
          <w:ilvl w:val="0"/>
          <w:numId w:val="1"/>
        </w:numPr>
        <w:autoSpaceDE w:val="0"/>
        <w:autoSpaceDN w:val="0"/>
        <w:adjustRightInd w:val="0"/>
      </w:pPr>
      <w:r w:rsidRPr="009C0073">
        <w:t xml:space="preserve">H, S &amp; E Issues and UKOPA </w:t>
      </w:r>
      <w:r w:rsidR="00864DDD" w:rsidRPr="009C0073">
        <w:t>S</w:t>
      </w:r>
      <w:r w:rsidR="00864DDD">
        <w:t>haring</w:t>
      </w:r>
      <w:r w:rsidR="00DB366C">
        <w:t xml:space="preserve"> </w:t>
      </w:r>
      <w:r w:rsidR="0062308B">
        <w:tab/>
      </w:r>
      <w:r w:rsidR="0062308B">
        <w:tab/>
      </w:r>
      <w:r w:rsidR="0062308B">
        <w:tab/>
      </w:r>
      <w:r w:rsidR="00DB366C">
        <w:t xml:space="preserve">– </w:t>
      </w:r>
      <w:r w:rsidR="007E08E8" w:rsidRPr="009C0073">
        <w:t>1</w:t>
      </w:r>
      <w:r w:rsidR="00E222F7" w:rsidRPr="009C0073">
        <w:t>7</w:t>
      </w:r>
      <w:r w:rsidR="00DB366C">
        <w:t>.</w:t>
      </w:r>
      <w:r w:rsidR="0049294A">
        <w:t>0</w:t>
      </w:r>
      <w:r w:rsidR="005B40E6">
        <w:t>0</w:t>
      </w:r>
    </w:p>
    <w:p w14:paraId="299A4ACA" w14:textId="77777777" w:rsidR="00D33B27" w:rsidRPr="009C0073" w:rsidRDefault="00D33B27" w:rsidP="00D33B27">
      <w:pPr>
        <w:autoSpaceDE w:val="0"/>
        <w:autoSpaceDN w:val="0"/>
        <w:adjustRightInd w:val="0"/>
      </w:pPr>
    </w:p>
    <w:p w14:paraId="1F33DD69" w14:textId="77777777" w:rsidR="0061490F" w:rsidRPr="009C0073" w:rsidRDefault="002E45B1" w:rsidP="003E26B6">
      <w:pPr>
        <w:pStyle w:val="BodyTextIndent"/>
        <w:tabs>
          <w:tab w:val="left" w:pos="851"/>
          <w:tab w:val="left" w:pos="9540"/>
        </w:tabs>
        <w:spacing w:after="0"/>
        <w:ind w:left="0" w:right="-180"/>
      </w:pPr>
      <w:r w:rsidRPr="009C0073">
        <w:tab/>
      </w:r>
    </w:p>
    <w:p w14:paraId="23C1B733" w14:textId="4F85C134" w:rsidR="008F5D39" w:rsidRDefault="003E26B6" w:rsidP="003E26B6">
      <w:pPr>
        <w:pStyle w:val="BodyTextIndent"/>
        <w:tabs>
          <w:tab w:val="left" w:pos="851"/>
          <w:tab w:val="left" w:pos="9540"/>
        </w:tabs>
        <w:spacing w:after="0"/>
        <w:ind w:left="0" w:right="-180"/>
        <w:rPr>
          <w:b/>
        </w:rPr>
      </w:pPr>
      <w:r>
        <w:rPr>
          <w:b/>
        </w:rPr>
        <w:t>End of D</w:t>
      </w:r>
      <w:r w:rsidR="008F5D39">
        <w:rPr>
          <w:b/>
        </w:rPr>
        <w:t>ay 1</w:t>
      </w:r>
      <w:r w:rsidR="00043FA2">
        <w:rPr>
          <w:b/>
        </w:rPr>
        <w:t>: 17.</w:t>
      </w:r>
      <w:r w:rsidR="005B40E6">
        <w:rPr>
          <w:b/>
        </w:rPr>
        <w:t>15</w:t>
      </w:r>
      <w:r w:rsidR="00EA79EA">
        <w:rPr>
          <w:b/>
        </w:rPr>
        <w:t xml:space="preserve"> (Course dinner, meet in the bar at 7pm site down at 7.30pm)</w:t>
      </w:r>
    </w:p>
    <w:p w14:paraId="36C3ACFB" w14:textId="77777777" w:rsidR="00B71E74" w:rsidRDefault="00B71E74" w:rsidP="003E26B6">
      <w:pPr>
        <w:pStyle w:val="BodyTextIndent"/>
        <w:tabs>
          <w:tab w:val="left" w:pos="720"/>
        </w:tabs>
        <w:spacing w:after="0"/>
        <w:ind w:left="0"/>
        <w:rPr>
          <w:b/>
          <w:bCs/>
        </w:rPr>
      </w:pPr>
    </w:p>
    <w:p w14:paraId="0140CD18" w14:textId="01CAC1BE" w:rsidR="0086572A" w:rsidRDefault="00614B92" w:rsidP="003E26B6">
      <w:pPr>
        <w:pStyle w:val="BodyTextIndent"/>
        <w:tabs>
          <w:tab w:val="left" w:pos="720"/>
        </w:tabs>
        <w:spacing w:after="0"/>
        <w:ind w:left="0"/>
        <w:rPr>
          <w:b/>
          <w:bCs/>
        </w:rPr>
      </w:pPr>
      <w:r>
        <w:rPr>
          <w:b/>
          <w:bCs/>
        </w:rPr>
        <w:t xml:space="preserve">Menu: - </w:t>
      </w:r>
      <w:r w:rsidR="00C83510">
        <w:rPr>
          <w:b/>
          <w:bCs/>
        </w:rPr>
        <w:t xml:space="preserve">Butternut squash and </w:t>
      </w:r>
      <w:r w:rsidR="005D5E69">
        <w:rPr>
          <w:b/>
          <w:bCs/>
        </w:rPr>
        <w:t>sweet potato soup</w:t>
      </w:r>
    </w:p>
    <w:p w14:paraId="50920910" w14:textId="631C8530" w:rsidR="007B1840" w:rsidRDefault="007B1840" w:rsidP="003E26B6">
      <w:pPr>
        <w:pStyle w:val="BodyTextIndent"/>
        <w:tabs>
          <w:tab w:val="left" w:pos="720"/>
        </w:tabs>
        <w:spacing w:after="0"/>
        <w:ind w:left="0"/>
        <w:rPr>
          <w:b/>
          <w:bCs/>
        </w:rPr>
      </w:pPr>
      <w:r>
        <w:rPr>
          <w:b/>
          <w:bCs/>
        </w:rPr>
        <w:tab/>
      </w:r>
      <w:r w:rsidR="00A4430C">
        <w:rPr>
          <w:b/>
          <w:bCs/>
        </w:rPr>
        <w:t xml:space="preserve">  </w:t>
      </w:r>
      <w:r w:rsidR="005D5E69">
        <w:rPr>
          <w:b/>
          <w:bCs/>
        </w:rPr>
        <w:t xml:space="preserve">Fillet of </w:t>
      </w:r>
      <w:r w:rsidR="00904ABF">
        <w:rPr>
          <w:b/>
          <w:bCs/>
        </w:rPr>
        <w:t>s</w:t>
      </w:r>
      <w:r w:rsidR="005D5E69">
        <w:rPr>
          <w:b/>
          <w:bCs/>
        </w:rPr>
        <w:t>almon</w:t>
      </w:r>
      <w:r w:rsidR="00904ABF">
        <w:rPr>
          <w:b/>
          <w:bCs/>
        </w:rPr>
        <w:t xml:space="preserve"> with dill cream</w:t>
      </w:r>
      <w:r w:rsidR="005D5E69">
        <w:rPr>
          <w:b/>
          <w:bCs/>
        </w:rPr>
        <w:t xml:space="preserve"> </w:t>
      </w:r>
      <w:r w:rsidR="00904ABF">
        <w:rPr>
          <w:b/>
          <w:bCs/>
        </w:rPr>
        <w:t>sauce</w:t>
      </w:r>
      <w:r>
        <w:rPr>
          <w:b/>
          <w:bCs/>
        </w:rPr>
        <w:t xml:space="preserve"> </w:t>
      </w:r>
      <w:r w:rsidR="006E1F84">
        <w:rPr>
          <w:b/>
          <w:bCs/>
        </w:rPr>
        <w:t>(</w:t>
      </w:r>
      <w:r w:rsidR="00904ABF">
        <w:rPr>
          <w:b/>
          <w:bCs/>
        </w:rPr>
        <w:t>or</w:t>
      </w:r>
      <w:r w:rsidR="00A4430C">
        <w:rPr>
          <w:b/>
          <w:bCs/>
        </w:rPr>
        <w:t xml:space="preserve"> </w:t>
      </w:r>
      <w:r w:rsidR="00702148">
        <w:rPr>
          <w:b/>
          <w:bCs/>
        </w:rPr>
        <w:t>Vegetable Wellington</w:t>
      </w:r>
      <w:r w:rsidR="002C1A28">
        <w:rPr>
          <w:b/>
          <w:bCs/>
        </w:rPr>
        <w:t>)</w:t>
      </w:r>
    </w:p>
    <w:p w14:paraId="40A4E9E7" w14:textId="078C423F" w:rsidR="00A4430C" w:rsidRDefault="00A4430C" w:rsidP="003E26B6">
      <w:pPr>
        <w:pStyle w:val="BodyTextIndent"/>
        <w:tabs>
          <w:tab w:val="left" w:pos="720"/>
        </w:tabs>
        <w:spacing w:after="0"/>
        <w:ind w:left="0"/>
        <w:rPr>
          <w:b/>
          <w:bCs/>
        </w:rPr>
      </w:pPr>
      <w:r>
        <w:rPr>
          <w:b/>
          <w:bCs/>
        </w:rPr>
        <w:tab/>
        <w:t xml:space="preserve">  </w:t>
      </w:r>
      <w:r w:rsidR="00632126">
        <w:rPr>
          <w:b/>
          <w:bCs/>
        </w:rPr>
        <w:t>Raspberry and white chocolate cheesecake</w:t>
      </w:r>
    </w:p>
    <w:p w14:paraId="6C6CA184" w14:textId="77777777" w:rsidR="004747EA" w:rsidRDefault="004747EA" w:rsidP="003E26B6">
      <w:pPr>
        <w:pStyle w:val="BodyTextIndent"/>
        <w:tabs>
          <w:tab w:val="left" w:pos="720"/>
        </w:tabs>
        <w:spacing w:after="0"/>
        <w:ind w:left="0"/>
        <w:rPr>
          <w:b/>
          <w:bCs/>
        </w:rPr>
      </w:pPr>
    </w:p>
    <w:p w14:paraId="400980FB" w14:textId="02615E55" w:rsidR="004747EA" w:rsidRPr="004747EA" w:rsidRDefault="00F00783" w:rsidP="003E26B6">
      <w:pPr>
        <w:pStyle w:val="BodyTextIndent"/>
        <w:tabs>
          <w:tab w:val="left" w:pos="720"/>
        </w:tabs>
        <w:spacing w:after="0"/>
        <w:ind w:left="0"/>
        <w:rPr>
          <w:b/>
          <w:bCs/>
          <w:highlight w:val="yellow"/>
        </w:rPr>
      </w:pPr>
      <w:r w:rsidRPr="004747EA">
        <w:rPr>
          <w:b/>
          <w:bCs/>
          <w:highlight w:val="yellow"/>
        </w:rPr>
        <w:t>(</w:t>
      </w:r>
      <w:proofErr w:type="gramStart"/>
      <w:r w:rsidRPr="004747EA">
        <w:rPr>
          <w:b/>
          <w:bCs/>
          <w:highlight w:val="yellow"/>
        </w:rPr>
        <w:t>please</w:t>
      </w:r>
      <w:proofErr w:type="gramEnd"/>
      <w:r w:rsidRPr="004747EA">
        <w:rPr>
          <w:b/>
          <w:bCs/>
          <w:highlight w:val="yellow"/>
        </w:rPr>
        <w:t xml:space="preserve"> advise of </w:t>
      </w:r>
      <w:r w:rsidR="00C83510" w:rsidRPr="004747EA">
        <w:rPr>
          <w:b/>
          <w:bCs/>
          <w:highlight w:val="yellow"/>
        </w:rPr>
        <w:t>fish or veggie option and</w:t>
      </w:r>
      <w:r w:rsidR="00632126" w:rsidRPr="004747EA">
        <w:rPr>
          <w:b/>
          <w:bCs/>
          <w:highlight w:val="yellow"/>
        </w:rPr>
        <w:t xml:space="preserve"> </w:t>
      </w:r>
      <w:r w:rsidR="00C83510" w:rsidRPr="004747EA">
        <w:rPr>
          <w:b/>
          <w:bCs/>
          <w:highlight w:val="yellow"/>
        </w:rPr>
        <w:t>/</w:t>
      </w:r>
      <w:r w:rsidR="00632126" w:rsidRPr="004747EA">
        <w:rPr>
          <w:b/>
          <w:bCs/>
          <w:highlight w:val="yellow"/>
        </w:rPr>
        <w:t xml:space="preserve"> </w:t>
      </w:r>
      <w:r w:rsidR="00C83510" w:rsidRPr="004747EA">
        <w:rPr>
          <w:b/>
          <w:bCs/>
          <w:highlight w:val="yellow"/>
        </w:rPr>
        <w:t xml:space="preserve">or </w:t>
      </w:r>
      <w:r w:rsidRPr="004747EA">
        <w:rPr>
          <w:b/>
          <w:bCs/>
          <w:highlight w:val="yellow"/>
        </w:rPr>
        <w:t xml:space="preserve">any special dietary requirements </w:t>
      </w:r>
    </w:p>
    <w:p w14:paraId="28646C4A" w14:textId="45FE18C8" w:rsidR="0086572A" w:rsidRDefault="00F00783" w:rsidP="003E26B6">
      <w:pPr>
        <w:pStyle w:val="BodyTextIndent"/>
        <w:tabs>
          <w:tab w:val="left" w:pos="720"/>
        </w:tabs>
        <w:spacing w:after="0"/>
        <w:ind w:left="0"/>
        <w:rPr>
          <w:b/>
          <w:bCs/>
        </w:rPr>
      </w:pPr>
      <w:r w:rsidRPr="004747EA">
        <w:rPr>
          <w:b/>
          <w:bCs/>
          <w:highlight w:val="yellow"/>
        </w:rPr>
        <w:t xml:space="preserve">by </w:t>
      </w:r>
      <w:r w:rsidR="004747EA" w:rsidRPr="004747EA">
        <w:rPr>
          <w:b/>
          <w:bCs/>
          <w:highlight w:val="yellow"/>
        </w:rPr>
        <w:t>16/2/24</w:t>
      </w:r>
      <w:r w:rsidR="004F404A" w:rsidRPr="004747EA">
        <w:rPr>
          <w:b/>
          <w:bCs/>
          <w:highlight w:val="yellow"/>
        </w:rPr>
        <w:t>)</w:t>
      </w:r>
    </w:p>
    <w:p w14:paraId="344BE073" w14:textId="77777777" w:rsidR="00C04D0C" w:rsidRDefault="00C04D0C" w:rsidP="003E26B6">
      <w:pPr>
        <w:pStyle w:val="BodyTextIndent"/>
        <w:tabs>
          <w:tab w:val="left" w:pos="720"/>
        </w:tabs>
        <w:spacing w:after="0"/>
        <w:ind w:left="0"/>
        <w:rPr>
          <w:b/>
          <w:bCs/>
        </w:rPr>
      </w:pPr>
    </w:p>
    <w:p w14:paraId="0BCFFCD7" w14:textId="7A1983D8" w:rsidR="004C623E" w:rsidRPr="00B71E74" w:rsidRDefault="009F1CD3" w:rsidP="00E84961">
      <w:pPr>
        <w:pStyle w:val="BodyTextIndent"/>
        <w:tabs>
          <w:tab w:val="left" w:pos="720"/>
        </w:tabs>
        <w:spacing w:after="0"/>
        <w:ind w:left="90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Day 2 –</w:t>
      </w:r>
      <w:r w:rsidR="00C83510">
        <w:rPr>
          <w:b/>
          <w:bCs/>
          <w:sz w:val="28"/>
          <w:szCs w:val="28"/>
        </w:rPr>
        <w:t>2</w:t>
      </w:r>
      <w:r w:rsidR="00EF0E93">
        <w:rPr>
          <w:b/>
          <w:bCs/>
          <w:sz w:val="28"/>
          <w:szCs w:val="28"/>
        </w:rPr>
        <w:t>8</w:t>
      </w:r>
      <w:r w:rsidR="00EF0E93" w:rsidRPr="00EF0E93">
        <w:rPr>
          <w:b/>
          <w:bCs/>
          <w:sz w:val="28"/>
          <w:szCs w:val="28"/>
          <w:vertAlign w:val="superscript"/>
        </w:rPr>
        <w:t>th</w:t>
      </w:r>
      <w:r w:rsidR="00EF0E93">
        <w:rPr>
          <w:b/>
          <w:bCs/>
          <w:sz w:val="28"/>
          <w:szCs w:val="28"/>
        </w:rPr>
        <w:t xml:space="preserve"> </w:t>
      </w:r>
      <w:r w:rsidR="00C83510">
        <w:rPr>
          <w:b/>
          <w:bCs/>
          <w:sz w:val="28"/>
          <w:szCs w:val="28"/>
        </w:rPr>
        <w:t>February</w:t>
      </w:r>
      <w:r w:rsidR="00EF0E93">
        <w:rPr>
          <w:b/>
          <w:bCs/>
          <w:sz w:val="28"/>
          <w:szCs w:val="28"/>
        </w:rPr>
        <w:t xml:space="preserve"> </w:t>
      </w:r>
      <w:r w:rsidR="008D50EA">
        <w:rPr>
          <w:b/>
          <w:bCs/>
          <w:sz w:val="28"/>
          <w:szCs w:val="28"/>
        </w:rPr>
        <w:t>(09</w:t>
      </w:r>
      <w:r>
        <w:rPr>
          <w:b/>
          <w:bCs/>
          <w:sz w:val="28"/>
          <w:szCs w:val="28"/>
        </w:rPr>
        <w:t>:</w:t>
      </w:r>
      <w:r w:rsidR="008D50EA">
        <w:rPr>
          <w:b/>
          <w:bCs/>
          <w:sz w:val="28"/>
          <w:szCs w:val="28"/>
        </w:rPr>
        <w:t>00 start)</w:t>
      </w:r>
    </w:p>
    <w:p w14:paraId="45238DE9" w14:textId="77777777" w:rsidR="0069708B" w:rsidRPr="00E84961" w:rsidRDefault="0069708B" w:rsidP="0069708B">
      <w:pPr>
        <w:pStyle w:val="BodyTextIndent"/>
        <w:tabs>
          <w:tab w:val="left" w:pos="720"/>
        </w:tabs>
        <w:spacing w:after="0"/>
        <w:ind w:left="0"/>
        <w:rPr>
          <w:b/>
          <w:bCs/>
        </w:rPr>
      </w:pPr>
    </w:p>
    <w:p w14:paraId="57C1EB0E" w14:textId="7824C8F4" w:rsidR="00864DDD" w:rsidRDefault="00864DDD" w:rsidP="003A73A2">
      <w:pPr>
        <w:numPr>
          <w:ilvl w:val="0"/>
          <w:numId w:val="1"/>
        </w:numPr>
        <w:autoSpaceDE w:val="0"/>
        <w:autoSpaceDN w:val="0"/>
        <w:adjustRightInd w:val="0"/>
      </w:pPr>
      <w:r>
        <w:t xml:space="preserve">Welcome and review of day 1 </w:t>
      </w:r>
      <w:r w:rsidR="00BF1E45">
        <w:tab/>
      </w:r>
      <w:r w:rsidR="00BF1E45">
        <w:tab/>
      </w:r>
      <w:r w:rsidR="00BF1E45">
        <w:tab/>
      </w:r>
      <w:r w:rsidR="00BF1E45">
        <w:tab/>
      </w:r>
      <w:r w:rsidR="00BF1E45">
        <w:tab/>
      </w:r>
      <w:r w:rsidR="00BF1E45">
        <w:tab/>
      </w:r>
      <w:r>
        <w:t xml:space="preserve">– </w:t>
      </w:r>
      <w:proofErr w:type="gramStart"/>
      <w:r>
        <w:t>09.00</w:t>
      </w:r>
      <w:proofErr w:type="gramEnd"/>
    </w:p>
    <w:p w14:paraId="257D8AE4" w14:textId="77777777" w:rsidR="00864DDD" w:rsidRDefault="00864DDD" w:rsidP="00864DDD">
      <w:pPr>
        <w:autoSpaceDE w:val="0"/>
        <w:autoSpaceDN w:val="0"/>
        <w:adjustRightInd w:val="0"/>
        <w:ind w:left="900"/>
      </w:pPr>
    </w:p>
    <w:p w14:paraId="6489AEF4" w14:textId="09C4A34F" w:rsidR="003A73A2" w:rsidRDefault="00FC4473" w:rsidP="003A73A2">
      <w:pPr>
        <w:numPr>
          <w:ilvl w:val="0"/>
          <w:numId w:val="1"/>
        </w:numPr>
        <w:autoSpaceDE w:val="0"/>
        <w:autoSpaceDN w:val="0"/>
        <w:adjustRightInd w:val="0"/>
      </w:pPr>
      <w:r>
        <w:t xml:space="preserve">Update from Emergency Planning </w:t>
      </w:r>
      <w:r w:rsidR="004747EA">
        <w:t xml:space="preserve">and </w:t>
      </w:r>
      <w:r w:rsidR="0062308B">
        <w:t>Resilience</w:t>
      </w:r>
      <w:r w:rsidR="004747EA">
        <w:t xml:space="preserve"> </w:t>
      </w:r>
      <w:r>
        <w:t xml:space="preserve">Working Group </w:t>
      </w:r>
      <w:r w:rsidR="00BF1E45">
        <w:tab/>
      </w:r>
      <w:r w:rsidR="009A3B47">
        <w:t>– 09.</w:t>
      </w:r>
      <w:r w:rsidR="00864DDD">
        <w:t>1</w:t>
      </w:r>
      <w:r w:rsidR="009A3B47">
        <w:t>0</w:t>
      </w:r>
    </w:p>
    <w:p w14:paraId="3DB6783F" w14:textId="77777777" w:rsidR="005201AE" w:rsidRDefault="005201AE" w:rsidP="0038223E">
      <w:pPr>
        <w:autoSpaceDE w:val="0"/>
        <w:autoSpaceDN w:val="0"/>
        <w:adjustRightInd w:val="0"/>
        <w:ind w:left="900"/>
      </w:pPr>
    </w:p>
    <w:p w14:paraId="1943A92A" w14:textId="208B43E3" w:rsidR="004A4A55" w:rsidRDefault="00907536" w:rsidP="005201AE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Ensuring Security of Supply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534D46">
        <w:t>– 09.30</w:t>
      </w:r>
    </w:p>
    <w:p w14:paraId="53BD738B" w14:textId="78E218B5" w:rsidR="004A4A55" w:rsidRDefault="00534D46" w:rsidP="00534D46">
      <w:pPr>
        <w:pStyle w:val="ListParagraph"/>
        <w:ind w:left="900"/>
        <w:rPr>
          <w:bCs/>
        </w:rPr>
      </w:pPr>
      <w:r>
        <w:rPr>
          <w:bCs/>
        </w:rPr>
        <w:t>Presentation from EPRWG</w:t>
      </w:r>
    </w:p>
    <w:p w14:paraId="2884FBCF" w14:textId="77777777" w:rsidR="00534D46" w:rsidRDefault="00534D46" w:rsidP="00534D46">
      <w:pPr>
        <w:pStyle w:val="ListParagraph"/>
        <w:ind w:left="900"/>
        <w:rPr>
          <w:bCs/>
        </w:rPr>
      </w:pPr>
    </w:p>
    <w:p w14:paraId="697CE7FE" w14:textId="3AEDFF90" w:rsidR="005201AE" w:rsidRDefault="001023D9" w:rsidP="005201AE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9C0073">
        <w:rPr>
          <w:bCs/>
        </w:rPr>
        <w:t>Update by HSE</w:t>
      </w:r>
      <w:r w:rsidR="00BF1E45">
        <w:rPr>
          <w:bCs/>
        </w:rPr>
        <w:t xml:space="preserve"> </w:t>
      </w:r>
      <w:r w:rsidR="00BF1E45">
        <w:rPr>
          <w:bCs/>
        </w:rPr>
        <w:tab/>
      </w:r>
      <w:r w:rsidR="00BF1E45">
        <w:rPr>
          <w:bCs/>
        </w:rPr>
        <w:tab/>
      </w:r>
      <w:r w:rsidR="00BF1E45">
        <w:rPr>
          <w:bCs/>
        </w:rPr>
        <w:tab/>
      </w:r>
      <w:r w:rsidR="00BF1E45">
        <w:rPr>
          <w:bCs/>
        </w:rPr>
        <w:tab/>
      </w:r>
      <w:r w:rsidR="00BF1E45">
        <w:rPr>
          <w:bCs/>
        </w:rPr>
        <w:tab/>
      </w:r>
      <w:r w:rsidR="00BF1E45">
        <w:rPr>
          <w:bCs/>
        </w:rPr>
        <w:tab/>
      </w:r>
      <w:r w:rsidR="00BF1E45">
        <w:rPr>
          <w:bCs/>
        </w:rPr>
        <w:tab/>
      </w:r>
      <w:r w:rsidR="00BF1E45">
        <w:rPr>
          <w:bCs/>
        </w:rPr>
        <w:tab/>
      </w:r>
      <w:r w:rsidR="005201AE">
        <w:rPr>
          <w:bCs/>
        </w:rPr>
        <w:t xml:space="preserve">– </w:t>
      </w:r>
      <w:r w:rsidR="00D51111">
        <w:rPr>
          <w:bCs/>
        </w:rPr>
        <w:t>09</w:t>
      </w:r>
      <w:r w:rsidR="005201AE">
        <w:rPr>
          <w:bCs/>
        </w:rPr>
        <w:t>.</w:t>
      </w:r>
      <w:r w:rsidR="00534D46">
        <w:rPr>
          <w:bCs/>
        </w:rPr>
        <w:t>5</w:t>
      </w:r>
      <w:r w:rsidR="00151DC9">
        <w:rPr>
          <w:bCs/>
        </w:rPr>
        <w:t>0</w:t>
      </w:r>
    </w:p>
    <w:p w14:paraId="0DD96ED0" w14:textId="77777777" w:rsidR="005201AE" w:rsidRDefault="005201AE" w:rsidP="0038223E">
      <w:pPr>
        <w:autoSpaceDE w:val="0"/>
        <w:autoSpaceDN w:val="0"/>
        <w:adjustRightInd w:val="0"/>
        <w:ind w:left="900"/>
      </w:pPr>
    </w:p>
    <w:p w14:paraId="1A9C1CDD" w14:textId="66CA4FB1" w:rsidR="00FB5A43" w:rsidRDefault="001B4F4A" w:rsidP="00D51111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Tethered </w:t>
      </w:r>
      <w:r w:rsidR="0022793F">
        <w:rPr>
          <w:bCs/>
        </w:rPr>
        <w:t>crawler inspection tools to inspect ‘non-</w:t>
      </w:r>
      <w:proofErr w:type="spellStart"/>
      <w:r w:rsidR="0022793F">
        <w:rPr>
          <w:bCs/>
        </w:rPr>
        <w:t>piggable</w:t>
      </w:r>
      <w:proofErr w:type="spellEnd"/>
      <w:r w:rsidR="0022793F">
        <w:rPr>
          <w:bCs/>
        </w:rPr>
        <w:t>’ pipelines</w:t>
      </w:r>
      <w:r w:rsidR="0022793F">
        <w:rPr>
          <w:bCs/>
        </w:rPr>
        <w:tab/>
      </w:r>
      <w:r w:rsidR="00091818">
        <w:rPr>
          <w:bCs/>
        </w:rPr>
        <w:t xml:space="preserve">– </w:t>
      </w:r>
      <w:proofErr w:type="gramStart"/>
      <w:r w:rsidR="001023D9">
        <w:rPr>
          <w:bCs/>
        </w:rPr>
        <w:t>10.</w:t>
      </w:r>
      <w:r w:rsidR="00534D46">
        <w:rPr>
          <w:bCs/>
        </w:rPr>
        <w:t>1</w:t>
      </w:r>
      <w:r w:rsidR="001023D9">
        <w:rPr>
          <w:bCs/>
        </w:rPr>
        <w:t>0</w:t>
      </w:r>
      <w:proofErr w:type="gramEnd"/>
    </w:p>
    <w:p w14:paraId="720C1C41" w14:textId="522F13B8" w:rsidR="00FB5A43" w:rsidRDefault="00F5149A" w:rsidP="0022793F">
      <w:pPr>
        <w:pStyle w:val="ListParagraph"/>
        <w:ind w:left="900"/>
        <w:rPr>
          <w:bCs/>
        </w:rPr>
      </w:pPr>
      <w:r>
        <w:rPr>
          <w:bCs/>
        </w:rPr>
        <w:t xml:space="preserve">Cameron Millar, </w:t>
      </w:r>
      <w:proofErr w:type="spellStart"/>
      <w:r>
        <w:rPr>
          <w:bCs/>
        </w:rPr>
        <w:t>Ineos</w:t>
      </w:r>
      <w:proofErr w:type="spellEnd"/>
      <w:r>
        <w:rPr>
          <w:bCs/>
        </w:rPr>
        <w:t xml:space="preserve"> FPS</w:t>
      </w:r>
    </w:p>
    <w:p w14:paraId="6AA2D5C3" w14:textId="77777777" w:rsidR="000B4FDD" w:rsidRDefault="000B4FDD" w:rsidP="00F5149A"/>
    <w:p w14:paraId="06F160AB" w14:textId="42210655" w:rsidR="00857F64" w:rsidRDefault="005E784B" w:rsidP="00091818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t>Update</w:t>
      </w:r>
      <w:r w:rsidRPr="009C0073">
        <w:t xml:space="preserve"> from Infringement Work</w:t>
      </w:r>
      <w:r>
        <w:t>ing G</w:t>
      </w:r>
      <w:r w:rsidRPr="009C0073">
        <w:t>roup</w:t>
      </w:r>
      <w:r>
        <w:t xml:space="preserve"> </w:t>
      </w:r>
      <w:r w:rsidR="002D2A8E">
        <w:tab/>
      </w:r>
      <w:r w:rsidR="002D2A8E">
        <w:tab/>
      </w:r>
      <w:r w:rsidR="002D2A8E">
        <w:tab/>
      </w:r>
      <w:r w:rsidR="002D2A8E">
        <w:tab/>
      </w:r>
      <w:r w:rsidR="00D51111">
        <w:rPr>
          <w:bCs/>
        </w:rPr>
        <w:t>– 1</w:t>
      </w:r>
      <w:r w:rsidR="00FB5A43">
        <w:rPr>
          <w:bCs/>
        </w:rPr>
        <w:t>0</w:t>
      </w:r>
      <w:r w:rsidR="00D51111">
        <w:rPr>
          <w:bCs/>
        </w:rPr>
        <w:t>.</w:t>
      </w:r>
      <w:r w:rsidR="00811DF4">
        <w:rPr>
          <w:bCs/>
        </w:rPr>
        <w:t>35</w:t>
      </w:r>
    </w:p>
    <w:p w14:paraId="6A605622" w14:textId="77777777" w:rsidR="0067041E" w:rsidRDefault="0067041E" w:rsidP="0067041E">
      <w:pPr>
        <w:pStyle w:val="ListParagraph"/>
        <w:rPr>
          <w:bCs/>
        </w:rPr>
      </w:pPr>
    </w:p>
    <w:p w14:paraId="061FCCE1" w14:textId="77777777" w:rsidR="00D3327C" w:rsidRPr="00D3327C" w:rsidRDefault="00D3327C" w:rsidP="00D3327C">
      <w:pPr>
        <w:autoSpaceDE w:val="0"/>
        <w:autoSpaceDN w:val="0"/>
        <w:adjustRightInd w:val="0"/>
        <w:ind w:left="180"/>
        <w:rPr>
          <w:bCs/>
        </w:rPr>
      </w:pPr>
    </w:p>
    <w:p w14:paraId="5051480E" w14:textId="76D300FD" w:rsidR="00EB08A8" w:rsidRPr="007233E0" w:rsidRDefault="00D3327C" w:rsidP="00F86FB1">
      <w:pPr>
        <w:pStyle w:val="BodyTextIndent"/>
        <w:tabs>
          <w:tab w:val="left" w:pos="993"/>
        </w:tabs>
        <w:spacing w:after="0"/>
        <w:ind w:left="0"/>
        <w:rPr>
          <w:b/>
        </w:rPr>
      </w:pPr>
      <w:r>
        <w:rPr>
          <w:bCs/>
          <w:color w:val="FF0000"/>
        </w:rPr>
        <w:tab/>
      </w:r>
      <w:r w:rsidRPr="007233E0">
        <w:rPr>
          <w:b/>
        </w:rPr>
        <w:t>Coffee 10:</w:t>
      </w:r>
      <w:r w:rsidR="00ED2540" w:rsidRPr="007233E0">
        <w:rPr>
          <w:b/>
        </w:rPr>
        <w:t>5</w:t>
      </w:r>
      <w:r w:rsidR="00811DF4">
        <w:rPr>
          <w:b/>
        </w:rPr>
        <w:t>5</w:t>
      </w:r>
      <w:r w:rsidRPr="007233E0">
        <w:rPr>
          <w:b/>
        </w:rPr>
        <w:t xml:space="preserve"> – 1</w:t>
      </w:r>
      <w:r w:rsidR="00F86FB1" w:rsidRPr="007233E0">
        <w:rPr>
          <w:b/>
        </w:rPr>
        <w:t>1.</w:t>
      </w:r>
      <w:r w:rsidR="00ED2540" w:rsidRPr="007233E0">
        <w:rPr>
          <w:b/>
        </w:rPr>
        <w:t>1</w:t>
      </w:r>
      <w:r w:rsidR="00811DF4">
        <w:rPr>
          <w:b/>
        </w:rPr>
        <w:t>5</w:t>
      </w:r>
    </w:p>
    <w:p w14:paraId="717149EF" w14:textId="77777777" w:rsidR="003C7AD3" w:rsidRPr="00F86FB1" w:rsidRDefault="003C7AD3" w:rsidP="00F86FB1">
      <w:pPr>
        <w:pStyle w:val="BodyTextIndent"/>
        <w:tabs>
          <w:tab w:val="left" w:pos="993"/>
        </w:tabs>
        <w:spacing w:after="0"/>
        <w:ind w:left="0"/>
        <w:rPr>
          <w:bCs/>
        </w:rPr>
      </w:pPr>
    </w:p>
    <w:p w14:paraId="5FE28984" w14:textId="77777777" w:rsidR="00F86FB1" w:rsidRDefault="00F86FB1" w:rsidP="000927A2">
      <w:pPr>
        <w:pStyle w:val="BodyTextIndent"/>
        <w:tabs>
          <w:tab w:val="left" w:pos="851"/>
        </w:tabs>
        <w:spacing w:after="0"/>
        <w:ind w:left="0"/>
        <w:rPr>
          <w:bCs/>
        </w:rPr>
      </w:pPr>
    </w:p>
    <w:p w14:paraId="120C40B8" w14:textId="350CF73A" w:rsidR="00A75AAD" w:rsidRPr="004C0D56" w:rsidRDefault="003C7AD3" w:rsidP="003C7AD3">
      <w:pPr>
        <w:pStyle w:val="ListParagraph"/>
        <w:numPr>
          <w:ilvl w:val="0"/>
          <w:numId w:val="1"/>
        </w:numPr>
        <w:tabs>
          <w:tab w:val="left" w:pos="851"/>
          <w:tab w:val="left" w:pos="1056"/>
        </w:tabs>
      </w:pPr>
      <w:r w:rsidRPr="003C7AD3">
        <w:rPr>
          <w:bCs/>
        </w:rPr>
        <w:t>Update from Pipeline Integrity Working Group</w:t>
      </w:r>
      <w:r w:rsidR="002D2A8E">
        <w:rPr>
          <w:bCs/>
        </w:rPr>
        <w:tab/>
      </w:r>
      <w:r w:rsidR="002D2A8E">
        <w:rPr>
          <w:bCs/>
        </w:rPr>
        <w:tab/>
      </w:r>
      <w:r w:rsidR="002D2A8E">
        <w:rPr>
          <w:bCs/>
        </w:rPr>
        <w:tab/>
      </w:r>
      <w:r w:rsidR="002D2A8E">
        <w:rPr>
          <w:bCs/>
        </w:rPr>
        <w:tab/>
      </w:r>
      <w:r w:rsidR="00A46A8B" w:rsidRPr="003C7AD3">
        <w:rPr>
          <w:bCs/>
        </w:rPr>
        <w:t xml:space="preserve">– </w:t>
      </w:r>
      <w:r w:rsidR="001B0A01" w:rsidRPr="003C7AD3">
        <w:rPr>
          <w:bCs/>
        </w:rPr>
        <w:t>1</w:t>
      </w:r>
      <w:r w:rsidR="00A46A8B" w:rsidRPr="003C7AD3">
        <w:rPr>
          <w:bCs/>
        </w:rPr>
        <w:t>1.</w:t>
      </w:r>
      <w:r w:rsidR="000A1220" w:rsidRPr="003C7AD3">
        <w:rPr>
          <w:bCs/>
        </w:rPr>
        <w:t>1</w:t>
      </w:r>
      <w:r w:rsidR="00811DF4">
        <w:rPr>
          <w:bCs/>
        </w:rPr>
        <w:t>5</w:t>
      </w:r>
    </w:p>
    <w:p w14:paraId="79F02A57" w14:textId="77777777" w:rsidR="004C0D56" w:rsidRPr="003C7AD3" w:rsidRDefault="004C0D56" w:rsidP="004C0D56">
      <w:pPr>
        <w:pStyle w:val="ListParagraph"/>
        <w:tabs>
          <w:tab w:val="left" w:pos="851"/>
          <w:tab w:val="left" w:pos="1056"/>
        </w:tabs>
        <w:ind w:left="900"/>
      </w:pPr>
    </w:p>
    <w:p w14:paraId="5822FE19" w14:textId="087E9CE6" w:rsidR="003C7AD3" w:rsidRPr="00091818" w:rsidRDefault="003C7AD3" w:rsidP="003C7AD3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t xml:space="preserve">Update from Corrosion Prevention Working Group </w:t>
      </w:r>
      <w:r w:rsidR="002D2A8E">
        <w:tab/>
      </w:r>
      <w:r w:rsidR="002D2A8E">
        <w:tab/>
      </w:r>
      <w:r w:rsidR="002D2A8E">
        <w:tab/>
      </w:r>
      <w:r>
        <w:t>– 1</w:t>
      </w:r>
      <w:r w:rsidR="004C0D56">
        <w:t>1.</w:t>
      </w:r>
      <w:r>
        <w:t>3</w:t>
      </w:r>
      <w:r w:rsidR="00307A22">
        <w:t>5</w:t>
      </w:r>
    </w:p>
    <w:p w14:paraId="437476C1" w14:textId="77777777" w:rsidR="00B1241F" w:rsidRPr="004C0D56" w:rsidRDefault="00B1241F" w:rsidP="004C0D56">
      <w:pPr>
        <w:pStyle w:val="ListParagraph"/>
        <w:tabs>
          <w:tab w:val="left" w:pos="851"/>
          <w:tab w:val="left" w:pos="1056"/>
        </w:tabs>
        <w:ind w:left="900"/>
      </w:pPr>
    </w:p>
    <w:p w14:paraId="605E3FC7" w14:textId="45675A54" w:rsidR="00FB23C5" w:rsidRDefault="00C04B16" w:rsidP="006E6529">
      <w:pPr>
        <w:pStyle w:val="BodyTextIndent"/>
        <w:numPr>
          <w:ilvl w:val="0"/>
          <w:numId w:val="1"/>
        </w:numPr>
        <w:tabs>
          <w:tab w:val="left" w:pos="851"/>
        </w:tabs>
        <w:spacing w:after="0"/>
        <w:rPr>
          <w:bCs/>
        </w:rPr>
      </w:pPr>
      <w:r>
        <w:rPr>
          <w:bCs/>
        </w:rPr>
        <w:t>‘</w:t>
      </w:r>
      <w:r w:rsidR="002D2A8E">
        <w:rPr>
          <w:bCs/>
        </w:rPr>
        <w:t>Validation of ILI performance, the importance of ILI Validation</w:t>
      </w:r>
      <w:r w:rsidR="00B1241F">
        <w:rPr>
          <w:bCs/>
        </w:rPr>
        <w:t xml:space="preserve"> </w:t>
      </w:r>
      <w:r w:rsidR="002D2A8E">
        <w:rPr>
          <w:bCs/>
        </w:rPr>
        <w:tab/>
      </w:r>
      <w:r w:rsidR="002D2A8E">
        <w:rPr>
          <w:bCs/>
        </w:rPr>
        <w:tab/>
      </w:r>
      <w:r w:rsidR="00B1241F">
        <w:rPr>
          <w:bCs/>
        </w:rPr>
        <w:t>– 1</w:t>
      </w:r>
      <w:r w:rsidR="00C603C3">
        <w:rPr>
          <w:bCs/>
        </w:rPr>
        <w:t>1</w:t>
      </w:r>
      <w:r w:rsidR="00B1241F">
        <w:rPr>
          <w:bCs/>
        </w:rPr>
        <w:t>.</w:t>
      </w:r>
      <w:r w:rsidR="004C0D56">
        <w:rPr>
          <w:bCs/>
        </w:rPr>
        <w:t>5</w:t>
      </w:r>
      <w:r w:rsidR="00307A22">
        <w:rPr>
          <w:bCs/>
        </w:rPr>
        <w:t>5</w:t>
      </w:r>
    </w:p>
    <w:p w14:paraId="049D9FE0" w14:textId="4C904468" w:rsidR="006A01A1" w:rsidRDefault="002D2A8E" w:rsidP="002D2A8E">
      <w:pPr>
        <w:pStyle w:val="ListParagraph"/>
        <w:ind w:left="900"/>
        <w:rPr>
          <w:bCs/>
        </w:rPr>
      </w:pPr>
      <w:r>
        <w:rPr>
          <w:bCs/>
        </w:rPr>
        <w:t>In the energy transition to hydrogen fuels</w:t>
      </w:r>
      <w:r w:rsidR="00C04B16">
        <w:rPr>
          <w:bCs/>
        </w:rPr>
        <w:t>’</w:t>
      </w:r>
    </w:p>
    <w:p w14:paraId="2C63152C" w14:textId="77777777" w:rsidR="00A6081B" w:rsidRDefault="00466C2B" w:rsidP="002D2A8E">
      <w:pPr>
        <w:pStyle w:val="ListParagraph"/>
        <w:ind w:left="900"/>
        <w:rPr>
          <w:bCs/>
        </w:rPr>
      </w:pPr>
      <w:r>
        <w:rPr>
          <w:bCs/>
        </w:rPr>
        <w:t xml:space="preserve">Tom Oldfield, Rosen (winner of YPPE </w:t>
      </w:r>
      <w:r w:rsidR="00A6081B">
        <w:rPr>
          <w:bCs/>
        </w:rPr>
        <w:t xml:space="preserve">Conference Paper Competition, </w:t>
      </w:r>
    </w:p>
    <w:p w14:paraId="09483763" w14:textId="746A4843" w:rsidR="002D2A8E" w:rsidRDefault="00A6081B" w:rsidP="002D2A8E">
      <w:pPr>
        <w:pStyle w:val="ListParagraph"/>
        <w:ind w:left="900"/>
        <w:rPr>
          <w:bCs/>
        </w:rPr>
      </w:pPr>
      <w:r>
        <w:rPr>
          <w:bCs/>
        </w:rPr>
        <w:t xml:space="preserve">supported by UKOPA) </w:t>
      </w:r>
    </w:p>
    <w:p w14:paraId="20850522" w14:textId="77777777" w:rsidR="00A6081B" w:rsidRDefault="00A6081B" w:rsidP="002D2A8E">
      <w:pPr>
        <w:pStyle w:val="ListParagraph"/>
        <w:ind w:left="900"/>
        <w:rPr>
          <w:bCs/>
        </w:rPr>
      </w:pPr>
    </w:p>
    <w:p w14:paraId="2D7524C6" w14:textId="342E6F22" w:rsidR="003E33B3" w:rsidRPr="00A6081B" w:rsidRDefault="00A6081B" w:rsidP="00A6081B">
      <w:pPr>
        <w:pStyle w:val="BodyTextIndent"/>
        <w:numPr>
          <w:ilvl w:val="0"/>
          <w:numId w:val="1"/>
        </w:numPr>
        <w:tabs>
          <w:tab w:val="left" w:pos="851"/>
        </w:tabs>
        <w:spacing w:after="0"/>
        <w:rPr>
          <w:bCs/>
        </w:rPr>
      </w:pPr>
      <w:r>
        <w:rPr>
          <w:bCs/>
        </w:rPr>
        <w:t>Comms Update</w:t>
      </w:r>
      <w:r w:rsidR="003E33B3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3E33B3">
        <w:rPr>
          <w:bCs/>
        </w:rPr>
        <w:t>– 12.</w:t>
      </w:r>
      <w:r>
        <w:rPr>
          <w:bCs/>
        </w:rPr>
        <w:t>2</w:t>
      </w:r>
      <w:r w:rsidR="008D3063">
        <w:rPr>
          <w:bCs/>
        </w:rPr>
        <w:t>0</w:t>
      </w:r>
    </w:p>
    <w:p w14:paraId="4A9BE907" w14:textId="77777777" w:rsidR="003717BF" w:rsidRPr="009C0073" w:rsidRDefault="003717BF" w:rsidP="005C2455">
      <w:pPr>
        <w:pStyle w:val="BodyTextIndent"/>
        <w:tabs>
          <w:tab w:val="left" w:pos="851"/>
        </w:tabs>
        <w:spacing w:after="0"/>
        <w:ind w:left="0"/>
        <w:rPr>
          <w:bCs/>
        </w:rPr>
      </w:pPr>
    </w:p>
    <w:p w14:paraId="5A479379" w14:textId="17E163D5" w:rsidR="003F1EB7" w:rsidRPr="009C0073" w:rsidRDefault="00DB703C" w:rsidP="005F0346">
      <w:pPr>
        <w:pStyle w:val="BodyTextIndent"/>
        <w:numPr>
          <w:ilvl w:val="0"/>
          <w:numId w:val="1"/>
        </w:numPr>
        <w:tabs>
          <w:tab w:val="clear" w:pos="900"/>
          <w:tab w:val="num" w:pos="851"/>
        </w:tabs>
        <w:spacing w:after="0"/>
        <w:rPr>
          <w:bCs/>
        </w:rPr>
      </w:pPr>
      <w:r>
        <w:rPr>
          <w:bCs/>
        </w:rPr>
        <w:t xml:space="preserve">Board thanks, </w:t>
      </w:r>
      <w:r w:rsidR="005F0346">
        <w:rPr>
          <w:bCs/>
        </w:rPr>
        <w:t>202</w:t>
      </w:r>
      <w:r w:rsidR="00EF0E93">
        <w:rPr>
          <w:bCs/>
        </w:rPr>
        <w:t>4</w:t>
      </w:r>
      <w:r w:rsidR="005F0346">
        <w:rPr>
          <w:bCs/>
        </w:rPr>
        <w:t xml:space="preserve"> </w:t>
      </w:r>
      <w:r w:rsidR="006035F8" w:rsidRPr="009C0073">
        <w:rPr>
          <w:bCs/>
        </w:rPr>
        <w:t>Dates and Venues</w:t>
      </w:r>
      <w:r w:rsidR="00FB5522" w:rsidRPr="009C0073">
        <w:rPr>
          <w:bCs/>
        </w:rPr>
        <w:t xml:space="preserve"> of </w:t>
      </w:r>
      <w:r w:rsidR="00306508" w:rsidRPr="009C0073">
        <w:rPr>
          <w:bCs/>
        </w:rPr>
        <w:t>Meetings/Activities</w:t>
      </w:r>
      <w:r w:rsidR="009A3B47">
        <w:rPr>
          <w:bCs/>
        </w:rPr>
        <w:t xml:space="preserve"> </w:t>
      </w:r>
      <w:r w:rsidR="00A6081B">
        <w:rPr>
          <w:bCs/>
        </w:rPr>
        <w:tab/>
      </w:r>
      <w:r w:rsidR="00A6081B">
        <w:rPr>
          <w:bCs/>
        </w:rPr>
        <w:tab/>
      </w:r>
      <w:r w:rsidR="009A3B47">
        <w:rPr>
          <w:bCs/>
        </w:rPr>
        <w:t>– 12.</w:t>
      </w:r>
      <w:r w:rsidR="008D3063">
        <w:rPr>
          <w:bCs/>
        </w:rPr>
        <w:t>25</w:t>
      </w:r>
    </w:p>
    <w:p w14:paraId="5C6F5A69" w14:textId="77777777" w:rsidR="000B476A" w:rsidRDefault="000B476A" w:rsidP="002E2000">
      <w:pPr>
        <w:tabs>
          <w:tab w:val="left" w:pos="9045"/>
        </w:tabs>
        <w:rPr>
          <w:b/>
        </w:rPr>
      </w:pPr>
    </w:p>
    <w:p w14:paraId="0C2224C4" w14:textId="77777777" w:rsidR="003939E3" w:rsidRDefault="003939E3" w:rsidP="002E2000">
      <w:pPr>
        <w:tabs>
          <w:tab w:val="left" w:pos="9045"/>
        </w:tabs>
        <w:rPr>
          <w:b/>
        </w:rPr>
      </w:pPr>
    </w:p>
    <w:p w14:paraId="36EC638F" w14:textId="5DCFE8C8" w:rsidR="002E2000" w:rsidRPr="00E84961" w:rsidRDefault="005C2455" w:rsidP="002E2000">
      <w:pPr>
        <w:tabs>
          <w:tab w:val="left" w:pos="9045"/>
        </w:tabs>
      </w:pPr>
      <w:r>
        <w:rPr>
          <w:b/>
        </w:rPr>
        <w:t>CLOSE 12</w:t>
      </w:r>
      <w:r w:rsidR="00C266E9">
        <w:rPr>
          <w:b/>
        </w:rPr>
        <w:t>:</w:t>
      </w:r>
      <w:r w:rsidR="009A3B47">
        <w:rPr>
          <w:b/>
        </w:rPr>
        <w:t>30</w:t>
      </w:r>
    </w:p>
    <w:p w14:paraId="7B0EA4F9" w14:textId="77777777" w:rsidR="00EF0E93" w:rsidRDefault="00EF0E93" w:rsidP="00267173">
      <w:pPr>
        <w:tabs>
          <w:tab w:val="left" w:pos="851"/>
          <w:tab w:val="left" w:pos="1056"/>
        </w:tabs>
      </w:pPr>
    </w:p>
    <w:p w14:paraId="25B430A1" w14:textId="538012FA" w:rsidR="00527A67" w:rsidRDefault="00EF0E93" w:rsidP="00267173">
      <w:pPr>
        <w:tabs>
          <w:tab w:val="left" w:pos="851"/>
          <w:tab w:val="left" w:pos="1056"/>
        </w:tabs>
      </w:pPr>
      <w:r>
        <w:t xml:space="preserve">Lunch </w:t>
      </w:r>
      <w:r w:rsidR="00C603C3">
        <w:t xml:space="preserve">is </w:t>
      </w:r>
      <w:r>
        <w:t>available before people leave</w:t>
      </w:r>
      <w:r w:rsidR="007233E0">
        <w:t>.</w:t>
      </w:r>
      <w:r w:rsidR="008168DF" w:rsidRPr="00E84961">
        <w:tab/>
      </w:r>
    </w:p>
    <w:p w14:paraId="1C6B5FB7" w14:textId="77777777" w:rsidR="001023D9" w:rsidRDefault="001023D9" w:rsidP="00267173">
      <w:pPr>
        <w:tabs>
          <w:tab w:val="left" w:pos="851"/>
          <w:tab w:val="left" w:pos="1056"/>
        </w:tabs>
      </w:pPr>
    </w:p>
    <w:sectPr w:rsidR="001023D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418" w:bottom="680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87FF6" w14:textId="77777777" w:rsidR="008B7CA5" w:rsidRDefault="008B7CA5">
      <w:r>
        <w:separator/>
      </w:r>
    </w:p>
  </w:endnote>
  <w:endnote w:type="continuationSeparator" w:id="0">
    <w:p w14:paraId="62B59049" w14:textId="77777777" w:rsidR="008B7CA5" w:rsidRDefault="008B7CA5">
      <w:r>
        <w:continuationSeparator/>
      </w:r>
    </w:p>
  </w:endnote>
  <w:endnote w:type="continuationNotice" w:id="1">
    <w:p w14:paraId="784B1990" w14:textId="77777777" w:rsidR="008B7CA5" w:rsidRDefault="008B7C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E7634" w14:textId="77777777" w:rsidR="00767525" w:rsidRDefault="007675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C982BB" w14:textId="77777777" w:rsidR="00767525" w:rsidRDefault="007675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540B2" w14:textId="77777777" w:rsidR="00767525" w:rsidRDefault="007675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49F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25FE140" w14:textId="77777777" w:rsidR="00767525" w:rsidRDefault="00767525">
    <w:pPr>
      <w:pStyle w:val="Footer"/>
      <w:rPr>
        <w:b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B31FC" w14:textId="77777777" w:rsidR="00767525" w:rsidRDefault="00767525">
    <w:pPr>
      <w:pStyle w:val="Footer"/>
      <w:rPr>
        <w:rFonts w:ascii="Verdana" w:hAnsi="Verdana"/>
        <w:b/>
        <w:bCs/>
        <w:sz w:val="16"/>
      </w:rPr>
    </w:pPr>
    <w:r>
      <w:rPr>
        <w:rFonts w:ascii="Verdana" w:hAnsi="Verdana"/>
        <w:b/>
        <w:bCs/>
        <w:sz w:val="16"/>
      </w:rPr>
      <w:br/>
    </w:r>
  </w:p>
  <w:p w14:paraId="10696A8A" w14:textId="77777777" w:rsidR="00767525" w:rsidRDefault="00767525">
    <w:pPr>
      <w:pStyle w:val="Header"/>
      <w:rPr>
        <w:rFonts w:ascii="Verdana" w:hAnsi="Verdana"/>
        <w:b/>
        <w:bC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C9055" w14:textId="77777777" w:rsidR="008B7CA5" w:rsidRDefault="008B7CA5">
      <w:r>
        <w:separator/>
      </w:r>
    </w:p>
  </w:footnote>
  <w:footnote w:type="continuationSeparator" w:id="0">
    <w:p w14:paraId="00F24EB6" w14:textId="77777777" w:rsidR="008B7CA5" w:rsidRDefault="008B7CA5">
      <w:r>
        <w:continuationSeparator/>
      </w:r>
    </w:p>
  </w:footnote>
  <w:footnote w:type="continuationNotice" w:id="1">
    <w:p w14:paraId="3DCA30FE" w14:textId="77777777" w:rsidR="008B7CA5" w:rsidRDefault="008B7C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FB96" w14:textId="77777777" w:rsidR="00767525" w:rsidRDefault="00767525">
    <w:pPr>
      <w:pStyle w:val="Header"/>
      <w:tabs>
        <w:tab w:val="clear" w:pos="4153"/>
        <w:tab w:val="clear" w:pos="8306"/>
        <w:tab w:val="left" w:pos="8670"/>
      </w:tabs>
    </w:pPr>
    <w:r>
      <w:t xml:space="preserve">                                                                                                                        </w:t>
    </w:r>
  </w:p>
  <w:p w14:paraId="13775F4B" w14:textId="77777777" w:rsidR="00767525" w:rsidRDefault="00767525">
    <w:pPr>
      <w:pStyle w:val="Header"/>
      <w:tabs>
        <w:tab w:val="clear" w:pos="4153"/>
        <w:tab w:val="clear" w:pos="8306"/>
        <w:tab w:val="left" w:pos="8670"/>
      </w:tabs>
    </w:pPr>
    <w:r>
      <w:t xml:space="preserve">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55021" w14:textId="77777777" w:rsidR="00767525" w:rsidRDefault="00274F35">
    <w:pPr>
      <w:pStyle w:val="Header"/>
      <w:tabs>
        <w:tab w:val="clear" w:pos="4153"/>
        <w:tab w:val="clear" w:pos="8306"/>
        <w:tab w:val="left" w:pos="8415"/>
      </w:tabs>
    </w:pPr>
    <w:r>
      <w:rPr>
        <w:noProof/>
      </w:rPr>
      <w:drawing>
        <wp:inline distT="0" distB="0" distL="0" distR="0" wp14:anchorId="5D8B47F0" wp14:editId="4353AD43">
          <wp:extent cx="1375410" cy="337820"/>
          <wp:effectExtent l="0" t="0" r="0" b="0"/>
          <wp:docPr id="1" name="Picture 1" descr="ukopa blu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opa blu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7525">
      <w:tab/>
    </w:r>
    <w:r w:rsidR="00767525">
      <w:rPr>
        <w:b/>
        <w:lang w:val="en-GB"/>
      </w:rPr>
      <w:t>UKOPA/05/00??</w:t>
    </w:r>
  </w:p>
  <w:p w14:paraId="56DFBC82" w14:textId="77777777" w:rsidR="00767525" w:rsidRDefault="00274F35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2AAC77" wp14:editId="0C275C3A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0" t="1270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C88F3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jOY2CgIAABMEAAAOAAAAZHJzL2Uyb0RvYy54bWysU02P2jAQvVfqf7B8hyQQKESEVUVIL7SL&#13;&#10;tO0PMLZDrDq2ZRsCqvrfOzYfLd3LqurFGWfGz+/NGy+eTp1ER26d0KrE2TDFiCuqmVD7En/7Wg9m&#13;&#10;GDlPFCNSK17iM3f4afn+3aI3BR/pVkvGLQIQ5YrelLj13hRJ4mjLO+KG2nAFyUbbjnjY2n3CLOkB&#13;&#10;vZPJKE2nSa8tM1ZT7hz8rS5JvIz4TcOpf24axz2SJQZuPq42rruwJssFKfaWmFbQKw3yDyw6IhRc&#13;&#10;eoeqiCfoYMUrqE5Qq51u/JDqLtFNIyiPGkBNlv6l5qUlhkct0Bxn7m1y/w+WfjluLRKsxGOMFOnA&#13;&#10;oo1QHGWhM71xBRSs1NYGbfSkXsxG0+8OcslDMmycAaRd/1kzACEHr2NDTo3twmGQik6x7+d73/nJ&#13;&#10;Iwo/J1k+nqRgD73lElLcDhrr/CeuOxSCEktgF4HJceN8IEKKW0m4R+laSBltlQr1MJPzdJLGE05L&#13;&#10;wUI21Dm7362kRUcCkzEeT6d1HSQD2kOZ1QfFIlrLCVtfY0+EvMRQL1XAAy3A5xpdrP8xT+fr2XqW&#13;&#10;D/LRdD3I06oafKxX+WBaZx8m1bhararsZ6CW5UUrGOMqsLuNYZa/zebrg7gM0H0Q731IHtGjRCB7&#13;&#10;+0bS0czg38XznWbnrQ3dCL7C5MXi6ysJo/3nPlb9fsvLXwAAAP//AwBQSwMEFAAGAAgAAAAhAMcE&#13;&#10;JBfgAAAADQEAAA8AAABkcnMvZG93bnJldi54bWxMj8FOwzAQRO9I/IO1SFwQdWgrhNI4FQX1Ao0E&#13;&#10;oR/gxEsSEa8j223C37PhApeVdp52dibbTrYXZ/Shc6TgbpGAQKqd6ahRcPzY3z6ACFGT0b0jVPCN&#13;&#10;Abb55UWmU+NGesdzGRvBJhRSraCNcUilDHWLVoeFG5CYfTpvdeTVN9J4PbK57eUySe6l1R3xh1YP&#13;&#10;+NRi/VWerAJZ7992u8NRFjjeFP5AVfFSvip1fTU9b3g8bkBEnOLfBcwdOD/kHKxyJzJB9AqWqzUX&#13;&#10;igxWIGaerGeh+hVknsn/LfIfAAAA//8DAFBLAQItABQABgAIAAAAIQC2gziS/gAAAOEBAAATAAAA&#13;&#10;AAAAAAAAAAAAAAAAAABbQ29udGVudF9UeXBlc10ueG1sUEsBAi0AFAAGAAgAAAAhADj9If/WAAAA&#13;&#10;lAEAAAsAAAAAAAAAAAAAAAAALwEAAF9yZWxzLy5yZWxzUEsBAi0AFAAGAAgAAAAhAD+M5jYKAgAA&#13;&#10;EwQAAA4AAAAAAAAAAAAAAAAALgIAAGRycy9lMm9Eb2MueG1sUEsBAi0AFAAGAAgAAAAhAMcEJBfg&#13;&#10;AAAADQEAAA8AAAAAAAAAAAAAAAAAZAQAAGRycy9kb3ducmV2LnhtbFBLBQYAAAAABAAEAPMAAABx&#13;&#10;BQAAAAA=&#13;&#10;" strokecolor="#36f" strokeweight="1.5pt">
              <o:lock v:ext="edit" shapetype="f"/>
            </v:line>
          </w:pict>
        </mc:Fallback>
      </mc:AlternateContent>
    </w:r>
  </w:p>
  <w:p w14:paraId="604F9BBE" w14:textId="77777777" w:rsidR="00767525" w:rsidRDefault="00767525">
    <w:pPr>
      <w:pStyle w:val="Header"/>
    </w:pP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0B86E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9167B"/>
    <w:multiLevelType w:val="hybridMultilevel"/>
    <w:tmpl w:val="E8081620"/>
    <w:lvl w:ilvl="0" w:tplc="1CB843DE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  <w:color w:val="auto"/>
      </w:rPr>
    </w:lvl>
    <w:lvl w:ilvl="1" w:tplc="2B6AEE8A">
      <w:numFmt w:val="none"/>
      <w:lvlText w:val=""/>
      <w:lvlJc w:val="left"/>
      <w:pPr>
        <w:tabs>
          <w:tab w:val="num" w:pos="360"/>
        </w:tabs>
      </w:pPr>
    </w:lvl>
    <w:lvl w:ilvl="2" w:tplc="C4023448">
      <w:numFmt w:val="none"/>
      <w:lvlText w:val=""/>
      <w:lvlJc w:val="left"/>
      <w:pPr>
        <w:tabs>
          <w:tab w:val="num" w:pos="360"/>
        </w:tabs>
      </w:pPr>
    </w:lvl>
    <w:lvl w:ilvl="3" w:tplc="0DB88D40">
      <w:numFmt w:val="none"/>
      <w:lvlText w:val=""/>
      <w:lvlJc w:val="left"/>
      <w:pPr>
        <w:tabs>
          <w:tab w:val="num" w:pos="360"/>
        </w:tabs>
      </w:pPr>
    </w:lvl>
    <w:lvl w:ilvl="4" w:tplc="36687E54">
      <w:numFmt w:val="none"/>
      <w:lvlText w:val=""/>
      <w:lvlJc w:val="left"/>
      <w:pPr>
        <w:tabs>
          <w:tab w:val="num" w:pos="360"/>
        </w:tabs>
      </w:pPr>
    </w:lvl>
    <w:lvl w:ilvl="5" w:tplc="0060A964">
      <w:numFmt w:val="none"/>
      <w:lvlText w:val=""/>
      <w:lvlJc w:val="left"/>
      <w:pPr>
        <w:tabs>
          <w:tab w:val="num" w:pos="360"/>
        </w:tabs>
      </w:pPr>
    </w:lvl>
    <w:lvl w:ilvl="6" w:tplc="FFC8541C">
      <w:numFmt w:val="none"/>
      <w:lvlText w:val=""/>
      <w:lvlJc w:val="left"/>
      <w:pPr>
        <w:tabs>
          <w:tab w:val="num" w:pos="360"/>
        </w:tabs>
      </w:pPr>
    </w:lvl>
    <w:lvl w:ilvl="7" w:tplc="3864E41A">
      <w:numFmt w:val="none"/>
      <w:lvlText w:val=""/>
      <w:lvlJc w:val="left"/>
      <w:pPr>
        <w:tabs>
          <w:tab w:val="num" w:pos="360"/>
        </w:tabs>
      </w:pPr>
    </w:lvl>
    <w:lvl w:ilvl="8" w:tplc="4D62372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26E70FE"/>
    <w:multiLevelType w:val="hybridMultilevel"/>
    <w:tmpl w:val="F31AC706"/>
    <w:lvl w:ilvl="0" w:tplc="785A76DA">
      <w:start w:val="1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FC65FAD"/>
    <w:multiLevelType w:val="hybridMultilevel"/>
    <w:tmpl w:val="768E9F9E"/>
    <w:lvl w:ilvl="0" w:tplc="FCFCF9B6">
      <w:start w:val="1"/>
      <w:numFmt w:val="lowerRoman"/>
      <w:lvlText w:val="%1)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05E0F"/>
    <w:multiLevelType w:val="hybridMultilevel"/>
    <w:tmpl w:val="E8081620"/>
    <w:lvl w:ilvl="0" w:tplc="1CB843DE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  <w:color w:val="auto"/>
      </w:rPr>
    </w:lvl>
    <w:lvl w:ilvl="1" w:tplc="2B6AEE8A">
      <w:numFmt w:val="none"/>
      <w:lvlText w:val=""/>
      <w:lvlJc w:val="left"/>
      <w:pPr>
        <w:tabs>
          <w:tab w:val="num" w:pos="360"/>
        </w:tabs>
      </w:pPr>
    </w:lvl>
    <w:lvl w:ilvl="2" w:tplc="C4023448">
      <w:numFmt w:val="none"/>
      <w:lvlText w:val=""/>
      <w:lvlJc w:val="left"/>
      <w:pPr>
        <w:tabs>
          <w:tab w:val="num" w:pos="360"/>
        </w:tabs>
      </w:pPr>
    </w:lvl>
    <w:lvl w:ilvl="3" w:tplc="0DB88D40">
      <w:numFmt w:val="none"/>
      <w:lvlText w:val=""/>
      <w:lvlJc w:val="left"/>
      <w:pPr>
        <w:tabs>
          <w:tab w:val="num" w:pos="360"/>
        </w:tabs>
      </w:pPr>
    </w:lvl>
    <w:lvl w:ilvl="4" w:tplc="36687E54">
      <w:numFmt w:val="none"/>
      <w:lvlText w:val=""/>
      <w:lvlJc w:val="left"/>
      <w:pPr>
        <w:tabs>
          <w:tab w:val="num" w:pos="360"/>
        </w:tabs>
      </w:pPr>
    </w:lvl>
    <w:lvl w:ilvl="5" w:tplc="0060A964">
      <w:numFmt w:val="none"/>
      <w:lvlText w:val=""/>
      <w:lvlJc w:val="left"/>
      <w:pPr>
        <w:tabs>
          <w:tab w:val="num" w:pos="360"/>
        </w:tabs>
      </w:pPr>
    </w:lvl>
    <w:lvl w:ilvl="6" w:tplc="FFC8541C">
      <w:numFmt w:val="none"/>
      <w:lvlText w:val=""/>
      <w:lvlJc w:val="left"/>
      <w:pPr>
        <w:tabs>
          <w:tab w:val="num" w:pos="360"/>
        </w:tabs>
      </w:pPr>
    </w:lvl>
    <w:lvl w:ilvl="7" w:tplc="3864E41A">
      <w:numFmt w:val="none"/>
      <w:lvlText w:val=""/>
      <w:lvlJc w:val="left"/>
      <w:pPr>
        <w:tabs>
          <w:tab w:val="num" w:pos="360"/>
        </w:tabs>
      </w:pPr>
    </w:lvl>
    <w:lvl w:ilvl="8" w:tplc="4D62372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83E3DAD"/>
    <w:multiLevelType w:val="hybridMultilevel"/>
    <w:tmpl w:val="716E26D2"/>
    <w:lvl w:ilvl="0" w:tplc="9198E8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82743"/>
    <w:multiLevelType w:val="hybridMultilevel"/>
    <w:tmpl w:val="ECDA01A2"/>
    <w:lvl w:ilvl="0" w:tplc="9528A77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C5740"/>
    <w:multiLevelType w:val="hybridMultilevel"/>
    <w:tmpl w:val="3AD8CA64"/>
    <w:lvl w:ilvl="0" w:tplc="2EAA80A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D6D7508"/>
    <w:multiLevelType w:val="hybridMultilevel"/>
    <w:tmpl w:val="E8081620"/>
    <w:lvl w:ilvl="0" w:tplc="1CB843DE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  <w:color w:val="auto"/>
      </w:rPr>
    </w:lvl>
    <w:lvl w:ilvl="1" w:tplc="2B6AEE8A">
      <w:numFmt w:val="none"/>
      <w:lvlText w:val=""/>
      <w:lvlJc w:val="left"/>
      <w:pPr>
        <w:tabs>
          <w:tab w:val="num" w:pos="360"/>
        </w:tabs>
      </w:pPr>
    </w:lvl>
    <w:lvl w:ilvl="2" w:tplc="C4023448">
      <w:numFmt w:val="none"/>
      <w:lvlText w:val=""/>
      <w:lvlJc w:val="left"/>
      <w:pPr>
        <w:tabs>
          <w:tab w:val="num" w:pos="360"/>
        </w:tabs>
      </w:pPr>
    </w:lvl>
    <w:lvl w:ilvl="3" w:tplc="0DB88D40">
      <w:numFmt w:val="none"/>
      <w:lvlText w:val=""/>
      <w:lvlJc w:val="left"/>
      <w:pPr>
        <w:tabs>
          <w:tab w:val="num" w:pos="360"/>
        </w:tabs>
      </w:pPr>
    </w:lvl>
    <w:lvl w:ilvl="4" w:tplc="36687E54">
      <w:numFmt w:val="none"/>
      <w:lvlText w:val=""/>
      <w:lvlJc w:val="left"/>
      <w:pPr>
        <w:tabs>
          <w:tab w:val="num" w:pos="360"/>
        </w:tabs>
      </w:pPr>
    </w:lvl>
    <w:lvl w:ilvl="5" w:tplc="0060A964">
      <w:numFmt w:val="none"/>
      <w:lvlText w:val=""/>
      <w:lvlJc w:val="left"/>
      <w:pPr>
        <w:tabs>
          <w:tab w:val="num" w:pos="360"/>
        </w:tabs>
      </w:pPr>
    </w:lvl>
    <w:lvl w:ilvl="6" w:tplc="FFC8541C">
      <w:numFmt w:val="none"/>
      <w:lvlText w:val=""/>
      <w:lvlJc w:val="left"/>
      <w:pPr>
        <w:tabs>
          <w:tab w:val="num" w:pos="360"/>
        </w:tabs>
      </w:pPr>
    </w:lvl>
    <w:lvl w:ilvl="7" w:tplc="3864E41A">
      <w:numFmt w:val="none"/>
      <w:lvlText w:val=""/>
      <w:lvlJc w:val="left"/>
      <w:pPr>
        <w:tabs>
          <w:tab w:val="num" w:pos="360"/>
        </w:tabs>
      </w:pPr>
    </w:lvl>
    <w:lvl w:ilvl="8" w:tplc="4D62372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05454EE"/>
    <w:multiLevelType w:val="hybridMultilevel"/>
    <w:tmpl w:val="452AD156"/>
    <w:lvl w:ilvl="0" w:tplc="5A2E18AE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30904014"/>
    <w:multiLevelType w:val="hybridMultilevel"/>
    <w:tmpl w:val="DE34344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6A8169F"/>
    <w:multiLevelType w:val="hybridMultilevel"/>
    <w:tmpl w:val="A70ACE66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7364B"/>
    <w:multiLevelType w:val="hybridMultilevel"/>
    <w:tmpl w:val="D186ADCC"/>
    <w:lvl w:ilvl="0" w:tplc="BA143F1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F8221C3"/>
    <w:multiLevelType w:val="hybridMultilevel"/>
    <w:tmpl w:val="68F4C304"/>
    <w:lvl w:ilvl="0" w:tplc="A8266112">
      <w:start w:val="1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 w15:restartNumberingAfterBreak="0">
    <w:nsid w:val="44635783"/>
    <w:multiLevelType w:val="hybridMultilevel"/>
    <w:tmpl w:val="2AFEAFC2"/>
    <w:lvl w:ilvl="0" w:tplc="190E86E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81737"/>
    <w:multiLevelType w:val="hybridMultilevel"/>
    <w:tmpl w:val="E8081620"/>
    <w:lvl w:ilvl="0" w:tplc="1CB843DE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  <w:color w:val="auto"/>
      </w:rPr>
    </w:lvl>
    <w:lvl w:ilvl="1" w:tplc="2B6AEE8A">
      <w:numFmt w:val="none"/>
      <w:lvlText w:val=""/>
      <w:lvlJc w:val="left"/>
      <w:pPr>
        <w:tabs>
          <w:tab w:val="num" w:pos="360"/>
        </w:tabs>
      </w:pPr>
    </w:lvl>
    <w:lvl w:ilvl="2" w:tplc="C4023448">
      <w:numFmt w:val="none"/>
      <w:lvlText w:val=""/>
      <w:lvlJc w:val="left"/>
      <w:pPr>
        <w:tabs>
          <w:tab w:val="num" w:pos="360"/>
        </w:tabs>
      </w:pPr>
    </w:lvl>
    <w:lvl w:ilvl="3" w:tplc="0DB88D40">
      <w:numFmt w:val="none"/>
      <w:lvlText w:val=""/>
      <w:lvlJc w:val="left"/>
      <w:pPr>
        <w:tabs>
          <w:tab w:val="num" w:pos="360"/>
        </w:tabs>
      </w:pPr>
    </w:lvl>
    <w:lvl w:ilvl="4" w:tplc="36687E54">
      <w:numFmt w:val="none"/>
      <w:lvlText w:val=""/>
      <w:lvlJc w:val="left"/>
      <w:pPr>
        <w:tabs>
          <w:tab w:val="num" w:pos="360"/>
        </w:tabs>
      </w:pPr>
    </w:lvl>
    <w:lvl w:ilvl="5" w:tplc="0060A964">
      <w:numFmt w:val="none"/>
      <w:lvlText w:val=""/>
      <w:lvlJc w:val="left"/>
      <w:pPr>
        <w:tabs>
          <w:tab w:val="num" w:pos="360"/>
        </w:tabs>
      </w:pPr>
    </w:lvl>
    <w:lvl w:ilvl="6" w:tplc="FFC8541C">
      <w:numFmt w:val="none"/>
      <w:lvlText w:val=""/>
      <w:lvlJc w:val="left"/>
      <w:pPr>
        <w:tabs>
          <w:tab w:val="num" w:pos="360"/>
        </w:tabs>
      </w:pPr>
    </w:lvl>
    <w:lvl w:ilvl="7" w:tplc="3864E41A">
      <w:numFmt w:val="none"/>
      <w:lvlText w:val=""/>
      <w:lvlJc w:val="left"/>
      <w:pPr>
        <w:tabs>
          <w:tab w:val="num" w:pos="360"/>
        </w:tabs>
      </w:pPr>
    </w:lvl>
    <w:lvl w:ilvl="8" w:tplc="4D623722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49B60DBE"/>
    <w:multiLevelType w:val="hybridMultilevel"/>
    <w:tmpl w:val="D818AFF4"/>
    <w:lvl w:ilvl="0" w:tplc="E2C433D4">
      <w:start w:val="1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4DE059B0"/>
    <w:multiLevelType w:val="hybridMultilevel"/>
    <w:tmpl w:val="1436C626"/>
    <w:lvl w:ilvl="0" w:tplc="93F45B40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52D86AEC"/>
    <w:multiLevelType w:val="multilevel"/>
    <w:tmpl w:val="E9B6A0E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19" w15:restartNumberingAfterBreak="0">
    <w:nsid w:val="5F521A4B"/>
    <w:multiLevelType w:val="hybridMultilevel"/>
    <w:tmpl w:val="64E86E56"/>
    <w:lvl w:ilvl="0" w:tplc="3FDAF076">
      <w:start w:val="1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6A8A6FFB"/>
    <w:multiLevelType w:val="hybridMultilevel"/>
    <w:tmpl w:val="DA06AC60"/>
    <w:lvl w:ilvl="0" w:tplc="515A4C1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735D7FF4"/>
    <w:multiLevelType w:val="hybridMultilevel"/>
    <w:tmpl w:val="0A1E65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10108C"/>
    <w:multiLevelType w:val="hybridMultilevel"/>
    <w:tmpl w:val="4484FC76"/>
    <w:lvl w:ilvl="0" w:tplc="A7027E1E">
      <w:start w:val="1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7A13041D"/>
    <w:multiLevelType w:val="hybridMultilevel"/>
    <w:tmpl w:val="D9B6C8FC"/>
    <w:lvl w:ilvl="0" w:tplc="0E809D6C">
      <w:start w:val="18"/>
      <w:numFmt w:val="decimal"/>
      <w:lvlText w:val="%1."/>
      <w:lvlJc w:val="left"/>
      <w:pPr>
        <w:tabs>
          <w:tab w:val="num" w:pos="840"/>
        </w:tabs>
        <w:ind w:left="84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7E184171"/>
    <w:multiLevelType w:val="hybridMultilevel"/>
    <w:tmpl w:val="0CC4004A"/>
    <w:lvl w:ilvl="0" w:tplc="5F885C9A">
      <w:start w:val="1"/>
      <w:numFmt w:val="lowerLetter"/>
      <w:lvlText w:val="%1)"/>
      <w:lvlJc w:val="left"/>
      <w:pPr>
        <w:ind w:left="180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08129101">
    <w:abstractNumId w:val="8"/>
  </w:num>
  <w:num w:numId="2" w16cid:durableId="1234464205">
    <w:abstractNumId w:val="3"/>
  </w:num>
  <w:num w:numId="3" w16cid:durableId="497842577">
    <w:abstractNumId w:val="2"/>
  </w:num>
  <w:num w:numId="4" w16cid:durableId="547036529">
    <w:abstractNumId w:val="19"/>
  </w:num>
  <w:num w:numId="5" w16cid:durableId="697047872">
    <w:abstractNumId w:val="18"/>
  </w:num>
  <w:num w:numId="6" w16cid:durableId="1330136533">
    <w:abstractNumId w:val="9"/>
  </w:num>
  <w:num w:numId="7" w16cid:durableId="1103959404">
    <w:abstractNumId w:val="23"/>
  </w:num>
  <w:num w:numId="8" w16cid:durableId="373043723">
    <w:abstractNumId w:val="13"/>
  </w:num>
  <w:num w:numId="9" w16cid:durableId="2041781109">
    <w:abstractNumId w:val="22"/>
  </w:num>
  <w:num w:numId="10" w16cid:durableId="521745767">
    <w:abstractNumId w:val="16"/>
  </w:num>
  <w:num w:numId="11" w16cid:durableId="60956512">
    <w:abstractNumId w:val="17"/>
  </w:num>
  <w:num w:numId="12" w16cid:durableId="1227914907">
    <w:abstractNumId w:val="11"/>
  </w:num>
  <w:num w:numId="13" w16cid:durableId="1864126442">
    <w:abstractNumId w:val="14"/>
  </w:num>
  <w:num w:numId="14" w16cid:durableId="793789860">
    <w:abstractNumId w:val="24"/>
  </w:num>
  <w:num w:numId="15" w16cid:durableId="1351949223">
    <w:abstractNumId w:val="21"/>
  </w:num>
  <w:num w:numId="16" w16cid:durableId="1487088094">
    <w:abstractNumId w:val="6"/>
  </w:num>
  <w:num w:numId="17" w16cid:durableId="1803845624">
    <w:abstractNumId w:val="5"/>
  </w:num>
  <w:num w:numId="18" w16cid:durableId="1552645003">
    <w:abstractNumId w:val="0"/>
  </w:num>
  <w:num w:numId="19" w16cid:durableId="1068722781">
    <w:abstractNumId w:val="10"/>
  </w:num>
  <w:num w:numId="20" w16cid:durableId="1607883471">
    <w:abstractNumId w:val="15"/>
  </w:num>
  <w:num w:numId="21" w16cid:durableId="1579556767">
    <w:abstractNumId w:val="4"/>
  </w:num>
  <w:num w:numId="22" w16cid:durableId="1163012272">
    <w:abstractNumId w:val="20"/>
  </w:num>
  <w:num w:numId="23" w16cid:durableId="931661971">
    <w:abstractNumId w:val="1"/>
  </w:num>
  <w:num w:numId="24" w16cid:durableId="2141915826">
    <w:abstractNumId w:val="12"/>
  </w:num>
  <w:num w:numId="25" w16cid:durableId="4138161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11"/>
    <w:rsid w:val="00004D62"/>
    <w:rsid w:val="000057FE"/>
    <w:rsid w:val="00011052"/>
    <w:rsid w:val="0001314C"/>
    <w:rsid w:val="00015EB7"/>
    <w:rsid w:val="000160D9"/>
    <w:rsid w:val="00016C37"/>
    <w:rsid w:val="0002211A"/>
    <w:rsid w:val="00023B19"/>
    <w:rsid w:val="00025590"/>
    <w:rsid w:val="00025CF3"/>
    <w:rsid w:val="00031096"/>
    <w:rsid w:val="00034AC1"/>
    <w:rsid w:val="00040999"/>
    <w:rsid w:val="00040B15"/>
    <w:rsid w:val="0004159A"/>
    <w:rsid w:val="00041813"/>
    <w:rsid w:val="00043FA2"/>
    <w:rsid w:val="000521DB"/>
    <w:rsid w:val="00056BB2"/>
    <w:rsid w:val="00063700"/>
    <w:rsid w:val="00065560"/>
    <w:rsid w:val="00070164"/>
    <w:rsid w:val="000728A6"/>
    <w:rsid w:val="00075EB2"/>
    <w:rsid w:val="00080F9D"/>
    <w:rsid w:val="000818C8"/>
    <w:rsid w:val="0008662F"/>
    <w:rsid w:val="0009062A"/>
    <w:rsid w:val="00091818"/>
    <w:rsid w:val="00091F42"/>
    <w:rsid w:val="000927A2"/>
    <w:rsid w:val="0009403F"/>
    <w:rsid w:val="000A1220"/>
    <w:rsid w:val="000A4D7B"/>
    <w:rsid w:val="000B476A"/>
    <w:rsid w:val="000B4FDD"/>
    <w:rsid w:val="000C5425"/>
    <w:rsid w:val="000D3B91"/>
    <w:rsid w:val="000D4BBD"/>
    <w:rsid w:val="000D5889"/>
    <w:rsid w:val="000E2973"/>
    <w:rsid w:val="000E2F8E"/>
    <w:rsid w:val="000F1031"/>
    <w:rsid w:val="000F35BB"/>
    <w:rsid w:val="000F6CE2"/>
    <w:rsid w:val="000F6F1D"/>
    <w:rsid w:val="00100134"/>
    <w:rsid w:val="001015AA"/>
    <w:rsid w:val="001023D9"/>
    <w:rsid w:val="0010312A"/>
    <w:rsid w:val="001062AA"/>
    <w:rsid w:val="00106C05"/>
    <w:rsid w:val="00121FD4"/>
    <w:rsid w:val="0012405B"/>
    <w:rsid w:val="00125B17"/>
    <w:rsid w:val="0013218A"/>
    <w:rsid w:val="00132FE4"/>
    <w:rsid w:val="00135C65"/>
    <w:rsid w:val="0013679A"/>
    <w:rsid w:val="0014751F"/>
    <w:rsid w:val="00151DC9"/>
    <w:rsid w:val="00152218"/>
    <w:rsid w:val="00154BF4"/>
    <w:rsid w:val="00157A21"/>
    <w:rsid w:val="00172D6E"/>
    <w:rsid w:val="00180A11"/>
    <w:rsid w:val="00185479"/>
    <w:rsid w:val="0018620D"/>
    <w:rsid w:val="001865CA"/>
    <w:rsid w:val="00187DEA"/>
    <w:rsid w:val="001927E0"/>
    <w:rsid w:val="00197A75"/>
    <w:rsid w:val="001A1968"/>
    <w:rsid w:val="001A4ECB"/>
    <w:rsid w:val="001A6DE3"/>
    <w:rsid w:val="001B0A01"/>
    <w:rsid w:val="001B25AB"/>
    <w:rsid w:val="001B4F4A"/>
    <w:rsid w:val="001B6DBE"/>
    <w:rsid w:val="001C4D6A"/>
    <w:rsid w:val="001C4D91"/>
    <w:rsid w:val="001C5E84"/>
    <w:rsid w:val="001C5F21"/>
    <w:rsid w:val="001C7F83"/>
    <w:rsid w:val="001D63A7"/>
    <w:rsid w:val="001E7BA0"/>
    <w:rsid w:val="001F76BA"/>
    <w:rsid w:val="001F76CD"/>
    <w:rsid w:val="002025A8"/>
    <w:rsid w:val="002026B5"/>
    <w:rsid w:val="002045F8"/>
    <w:rsid w:val="002214CD"/>
    <w:rsid w:val="00221BA2"/>
    <w:rsid w:val="00223716"/>
    <w:rsid w:val="002249F7"/>
    <w:rsid w:val="0022793F"/>
    <w:rsid w:val="00230B49"/>
    <w:rsid w:val="00231017"/>
    <w:rsid w:val="00231AAE"/>
    <w:rsid w:val="00236069"/>
    <w:rsid w:val="00243361"/>
    <w:rsid w:val="00254CDA"/>
    <w:rsid w:val="00255C66"/>
    <w:rsid w:val="00261EE8"/>
    <w:rsid w:val="00265DA1"/>
    <w:rsid w:val="00265FE9"/>
    <w:rsid w:val="00267173"/>
    <w:rsid w:val="00271782"/>
    <w:rsid w:val="00271D18"/>
    <w:rsid w:val="002727BF"/>
    <w:rsid w:val="00274F35"/>
    <w:rsid w:val="00277C8D"/>
    <w:rsid w:val="00292423"/>
    <w:rsid w:val="00295978"/>
    <w:rsid w:val="002A35CD"/>
    <w:rsid w:val="002A38DB"/>
    <w:rsid w:val="002B177D"/>
    <w:rsid w:val="002B5365"/>
    <w:rsid w:val="002B7D5D"/>
    <w:rsid w:val="002C1A28"/>
    <w:rsid w:val="002D2A8E"/>
    <w:rsid w:val="002D3E78"/>
    <w:rsid w:val="002D7F4C"/>
    <w:rsid w:val="002E02C3"/>
    <w:rsid w:val="002E2000"/>
    <w:rsid w:val="002E45B1"/>
    <w:rsid w:val="002E65BC"/>
    <w:rsid w:val="002F08A0"/>
    <w:rsid w:val="002F1453"/>
    <w:rsid w:val="002F2A87"/>
    <w:rsid w:val="002F4964"/>
    <w:rsid w:val="002F5D61"/>
    <w:rsid w:val="00301819"/>
    <w:rsid w:val="00302C0C"/>
    <w:rsid w:val="0030533D"/>
    <w:rsid w:val="00305A69"/>
    <w:rsid w:val="00306508"/>
    <w:rsid w:val="00307A22"/>
    <w:rsid w:val="003152A6"/>
    <w:rsid w:val="0032315A"/>
    <w:rsid w:val="003253A6"/>
    <w:rsid w:val="00343549"/>
    <w:rsid w:val="003465E7"/>
    <w:rsid w:val="00346E47"/>
    <w:rsid w:val="003616A1"/>
    <w:rsid w:val="00363FC0"/>
    <w:rsid w:val="00365D5A"/>
    <w:rsid w:val="00367D49"/>
    <w:rsid w:val="003717BF"/>
    <w:rsid w:val="00377DDF"/>
    <w:rsid w:val="0038223E"/>
    <w:rsid w:val="00384356"/>
    <w:rsid w:val="003939E3"/>
    <w:rsid w:val="00395BAF"/>
    <w:rsid w:val="003A171D"/>
    <w:rsid w:val="003A463D"/>
    <w:rsid w:val="003A73A2"/>
    <w:rsid w:val="003B1936"/>
    <w:rsid w:val="003B204E"/>
    <w:rsid w:val="003B29BB"/>
    <w:rsid w:val="003C3F7E"/>
    <w:rsid w:val="003C7AD3"/>
    <w:rsid w:val="003D19BB"/>
    <w:rsid w:val="003D5B3E"/>
    <w:rsid w:val="003E1123"/>
    <w:rsid w:val="003E173C"/>
    <w:rsid w:val="003E26B6"/>
    <w:rsid w:val="003E33B3"/>
    <w:rsid w:val="003E5505"/>
    <w:rsid w:val="003F1DC7"/>
    <w:rsid w:val="003F1EB7"/>
    <w:rsid w:val="004063B9"/>
    <w:rsid w:val="004145F5"/>
    <w:rsid w:val="0041767C"/>
    <w:rsid w:val="0042093E"/>
    <w:rsid w:val="004219CB"/>
    <w:rsid w:val="00424C61"/>
    <w:rsid w:val="00431837"/>
    <w:rsid w:val="0043392F"/>
    <w:rsid w:val="00433983"/>
    <w:rsid w:val="00434744"/>
    <w:rsid w:val="004361AF"/>
    <w:rsid w:val="004429F4"/>
    <w:rsid w:val="004445C3"/>
    <w:rsid w:val="00447CD1"/>
    <w:rsid w:val="00462506"/>
    <w:rsid w:val="0046428B"/>
    <w:rsid w:val="00465B60"/>
    <w:rsid w:val="00466C2B"/>
    <w:rsid w:val="004747EA"/>
    <w:rsid w:val="00474911"/>
    <w:rsid w:val="00476E7D"/>
    <w:rsid w:val="00477FB2"/>
    <w:rsid w:val="00480A37"/>
    <w:rsid w:val="00484868"/>
    <w:rsid w:val="004876A9"/>
    <w:rsid w:val="00490154"/>
    <w:rsid w:val="00491414"/>
    <w:rsid w:val="004920BA"/>
    <w:rsid w:val="0049294A"/>
    <w:rsid w:val="00493C95"/>
    <w:rsid w:val="004A2A53"/>
    <w:rsid w:val="004A2D4F"/>
    <w:rsid w:val="004A4078"/>
    <w:rsid w:val="004A4A55"/>
    <w:rsid w:val="004B00EA"/>
    <w:rsid w:val="004C0D56"/>
    <w:rsid w:val="004C623E"/>
    <w:rsid w:val="004C6815"/>
    <w:rsid w:val="004D0B64"/>
    <w:rsid w:val="004D6A5E"/>
    <w:rsid w:val="004E6C49"/>
    <w:rsid w:val="004F404A"/>
    <w:rsid w:val="005155BF"/>
    <w:rsid w:val="005157A5"/>
    <w:rsid w:val="00517934"/>
    <w:rsid w:val="005201AE"/>
    <w:rsid w:val="0052088D"/>
    <w:rsid w:val="005233DC"/>
    <w:rsid w:val="00527A67"/>
    <w:rsid w:val="00531909"/>
    <w:rsid w:val="00532D88"/>
    <w:rsid w:val="005337B0"/>
    <w:rsid w:val="00534D46"/>
    <w:rsid w:val="00540104"/>
    <w:rsid w:val="005443BA"/>
    <w:rsid w:val="0054574B"/>
    <w:rsid w:val="00552D15"/>
    <w:rsid w:val="0055304F"/>
    <w:rsid w:val="005530D1"/>
    <w:rsid w:val="00555A6F"/>
    <w:rsid w:val="0055704A"/>
    <w:rsid w:val="00561A8B"/>
    <w:rsid w:val="005638E2"/>
    <w:rsid w:val="005654F8"/>
    <w:rsid w:val="0056553E"/>
    <w:rsid w:val="00571306"/>
    <w:rsid w:val="00573854"/>
    <w:rsid w:val="0059482A"/>
    <w:rsid w:val="0059597A"/>
    <w:rsid w:val="005B1F29"/>
    <w:rsid w:val="005B2428"/>
    <w:rsid w:val="005B40E6"/>
    <w:rsid w:val="005B473F"/>
    <w:rsid w:val="005C2455"/>
    <w:rsid w:val="005C6485"/>
    <w:rsid w:val="005C6EBC"/>
    <w:rsid w:val="005D096D"/>
    <w:rsid w:val="005D5E69"/>
    <w:rsid w:val="005D6E34"/>
    <w:rsid w:val="005E6204"/>
    <w:rsid w:val="005E784B"/>
    <w:rsid w:val="005E7A75"/>
    <w:rsid w:val="005E7E99"/>
    <w:rsid w:val="005F0346"/>
    <w:rsid w:val="005F4088"/>
    <w:rsid w:val="005F4F02"/>
    <w:rsid w:val="005F6455"/>
    <w:rsid w:val="006035F8"/>
    <w:rsid w:val="0060442A"/>
    <w:rsid w:val="00605FF0"/>
    <w:rsid w:val="00611355"/>
    <w:rsid w:val="0061490F"/>
    <w:rsid w:val="00614B92"/>
    <w:rsid w:val="0062308B"/>
    <w:rsid w:val="00625398"/>
    <w:rsid w:val="00632126"/>
    <w:rsid w:val="00632FAF"/>
    <w:rsid w:val="00640720"/>
    <w:rsid w:val="00647D05"/>
    <w:rsid w:val="00650382"/>
    <w:rsid w:val="00650CD7"/>
    <w:rsid w:val="00651A61"/>
    <w:rsid w:val="00651B15"/>
    <w:rsid w:val="00657105"/>
    <w:rsid w:val="0065788E"/>
    <w:rsid w:val="00661AFA"/>
    <w:rsid w:val="0066404C"/>
    <w:rsid w:val="0066570F"/>
    <w:rsid w:val="0067041E"/>
    <w:rsid w:val="00670897"/>
    <w:rsid w:val="0067147A"/>
    <w:rsid w:val="00673F57"/>
    <w:rsid w:val="00686014"/>
    <w:rsid w:val="006865C0"/>
    <w:rsid w:val="00686EBD"/>
    <w:rsid w:val="00691A95"/>
    <w:rsid w:val="0069708B"/>
    <w:rsid w:val="006A01A1"/>
    <w:rsid w:val="006A2B38"/>
    <w:rsid w:val="006B0E25"/>
    <w:rsid w:val="006C79F2"/>
    <w:rsid w:val="006C7BE1"/>
    <w:rsid w:val="006D68CA"/>
    <w:rsid w:val="006E1F84"/>
    <w:rsid w:val="006E22C1"/>
    <w:rsid w:val="006E27FE"/>
    <w:rsid w:val="006E6529"/>
    <w:rsid w:val="006F0D27"/>
    <w:rsid w:val="006F227C"/>
    <w:rsid w:val="00702148"/>
    <w:rsid w:val="00713FF8"/>
    <w:rsid w:val="00717A75"/>
    <w:rsid w:val="00717DC9"/>
    <w:rsid w:val="007233E0"/>
    <w:rsid w:val="0072514B"/>
    <w:rsid w:val="00725FEC"/>
    <w:rsid w:val="0072731F"/>
    <w:rsid w:val="0072740E"/>
    <w:rsid w:val="007322FD"/>
    <w:rsid w:val="0074310C"/>
    <w:rsid w:val="00744316"/>
    <w:rsid w:val="007506A7"/>
    <w:rsid w:val="00751052"/>
    <w:rsid w:val="007521EF"/>
    <w:rsid w:val="00767525"/>
    <w:rsid w:val="00773B72"/>
    <w:rsid w:val="00773D8B"/>
    <w:rsid w:val="0077517B"/>
    <w:rsid w:val="00781889"/>
    <w:rsid w:val="00781F14"/>
    <w:rsid w:val="00785B37"/>
    <w:rsid w:val="00787469"/>
    <w:rsid w:val="00797855"/>
    <w:rsid w:val="007A098D"/>
    <w:rsid w:val="007A1211"/>
    <w:rsid w:val="007A2B11"/>
    <w:rsid w:val="007A650F"/>
    <w:rsid w:val="007B1840"/>
    <w:rsid w:val="007B7AB4"/>
    <w:rsid w:val="007B7E5A"/>
    <w:rsid w:val="007C190B"/>
    <w:rsid w:val="007D7CB2"/>
    <w:rsid w:val="007E08E8"/>
    <w:rsid w:val="007E2DDB"/>
    <w:rsid w:val="007E4E79"/>
    <w:rsid w:val="007F1821"/>
    <w:rsid w:val="007F319C"/>
    <w:rsid w:val="00811DF4"/>
    <w:rsid w:val="0081357B"/>
    <w:rsid w:val="00813967"/>
    <w:rsid w:val="0081442D"/>
    <w:rsid w:val="00815960"/>
    <w:rsid w:val="008168DF"/>
    <w:rsid w:val="00816BF5"/>
    <w:rsid w:val="00826992"/>
    <w:rsid w:val="00833536"/>
    <w:rsid w:val="0083415E"/>
    <w:rsid w:val="00836267"/>
    <w:rsid w:val="008372C9"/>
    <w:rsid w:val="00837E81"/>
    <w:rsid w:val="00840D06"/>
    <w:rsid w:val="00845DAC"/>
    <w:rsid w:val="008507A0"/>
    <w:rsid w:val="00850C29"/>
    <w:rsid w:val="008516DE"/>
    <w:rsid w:val="008526CE"/>
    <w:rsid w:val="00853013"/>
    <w:rsid w:val="00857F64"/>
    <w:rsid w:val="008613BB"/>
    <w:rsid w:val="00861A32"/>
    <w:rsid w:val="00861A7E"/>
    <w:rsid w:val="00862556"/>
    <w:rsid w:val="00864DDD"/>
    <w:rsid w:val="008650A6"/>
    <w:rsid w:val="0086572A"/>
    <w:rsid w:val="008701C2"/>
    <w:rsid w:val="00873E1C"/>
    <w:rsid w:val="0087562D"/>
    <w:rsid w:val="00885ED7"/>
    <w:rsid w:val="00885EE1"/>
    <w:rsid w:val="008A059A"/>
    <w:rsid w:val="008A3F0F"/>
    <w:rsid w:val="008A4CEC"/>
    <w:rsid w:val="008A6867"/>
    <w:rsid w:val="008A7CE2"/>
    <w:rsid w:val="008B0B0D"/>
    <w:rsid w:val="008B1B5B"/>
    <w:rsid w:val="008B21EC"/>
    <w:rsid w:val="008B63A2"/>
    <w:rsid w:val="008B7CA5"/>
    <w:rsid w:val="008C4307"/>
    <w:rsid w:val="008D0079"/>
    <w:rsid w:val="008D0C9A"/>
    <w:rsid w:val="008D1D0B"/>
    <w:rsid w:val="008D3063"/>
    <w:rsid w:val="008D50EA"/>
    <w:rsid w:val="008D6D6F"/>
    <w:rsid w:val="008E6956"/>
    <w:rsid w:val="008E6A98"/>
    <w:rsid w:val="008E7341"/>
    <w:rsid w:val="008F04AF"/>
    <w:rsid w:val="008F2437"/>
    <w:rsid w:val="008F4E63"/>
    <w:rsid w:val="008F5D39"/>
    <w:rsid w:val="008F6167"/>
    <w:rsid w:val="008F733D"/>
    <w:rsid w:val="0090086B"/>
    <w:rsid w:val="00901A70"/>
    <w:rsid w:val="00904ABF"/>
    <w:rsid w:val="009050E2"/>
    <w:rsid w:val="00906005"/>
    <w:rsid w:val="009062B4"/>
    <w:rsid w:val="00907536"/>
    <w:rsid w:val="00922E8C"/>
    <w:rsid w:val="0092731A"/>
    <w:rsid w:val="00927621"/>
    <w:rsid w:val="0093056D"/>
    <w:rsid w:val="00935553"/>
    <w:rsid w:val="0094108D"/>
    <w:rsid w:val="0094138A"/>
    <w:rsid w:val="0094170D"/>
    <w:rsid w:val="009424A5"/>
    <w:rsid w:val="00942D56"/>
    <w:rsid w:val="00947BD5"/>
    <w:rsid w:val="00947C19"/>
    <w:rsid w:val="00952A37"/>
    <w:rsid w:val="00957BA2"/>
    <w:rsid w:val="00960C3D"/>
    <w:rsid w:val="00962105"/>
    <w:rsid w:val="00962D77"/>
    <w:rsid w:val="0096410E"/>
    <w:rsid w:val="009664CA"/>
    <w:rsid w:val="0097556B"/>
    <w:rsid w:val="009871CA"/>
    <w:rsid w:val="00990E25"/>
    <w:rsid w:val="00991D7B"/>
    <w:rsid w:val="00994091"/>
    <w:rsid w:val="009955A9"/>
    <w:rsid w:val="009960CF"/>
    <w:rsid w:val="009A1B21"/>
    <w:rsid w:val="009A2E6A"/>
    <w:rsid w:val="009A31EA"/>
    <w:rsid w:val="009A3717"/>
    <w:rsid w:val="009A3B47"/>
    <w:rsid w:val="009A6DE8"/>
    <w:rsid w:val="009B70D0"/>
    <w:rsid w:val="009C0073"/>
    <w:rsid w:val="009C6E93"/>
    <w:rsid w:val="009C7CA8"/>
    <w:rsid w:val="009D167F"/>
    <w:rsid w:val="009D1E28"/>
    <w:rsid w:val="009D5C8D"/>
    <w:rsid w:val="009D7BEC"/>
    <w:rsid w:val="009E45D9"/>
    <w:rsid w:val="009E6E08"/>
    <w:rsid w:val="009F1CD3"/>
    <w:rsid w:val="00A02FA7"/>
    <w:rsid w:val="00A05B9A"/>
    <w:rsid w:val="00A0639F"/>
    <w:rsid w:val="00A06D22"/>
    <w:rsid w:val="00A21D44"/>
    <w:rsid w:val="00A23B74"/>
    <w:rsid w:val="00A23FCD"/>
    <w:rsid w:val="00A255E3"/>
    <w:rsid w:val="00A376E0"/>
    <w:rsid w:val="00A37776"/>
    <w:rsid w:val="00A40000"/>
    <w:rsid w:val="00A4430C"/>
    <w:rsid w:val="00A46A83"/>
    <w:rsid w:val="00A46A8B"/>
    <w:rsid w:val="00A503D2"/>
    <w:rsid w:val="00A5745B"/>
    <w:rsid w:val="00A6081B"/>
    <w:rsid w:val="00A60872"/>
    <w:rsid w:val="00A667DC"/>
    <w:rsid w:val="00A7342C"/>
    <w:rsid w:val="00A75AAD"/>
    <w:rsid w:val="00A776C7"/>
    <w:rsid w:val="00A82CBD"/>
    <w:rsid w:val="00A837BD"/>
    <w:rsid w:val="00A923B9"/>
    <w:rsid w:val="00AA0F77"/>
    <w:rsid w:val="00AA3599"/>
    <w:rsid w:val="00AA5069"/>
    <w:rsid w:val="00AB195D"/>
    <w:rsid w:val="00AB3443"/>
    <w:rsid w:val="00AC4CDF"/>
    <w:rsid w:val="00AD5AFC"/>
    <w:rsid w:val="00AE69F8"/>
    <w:rsid w:val="00AF0C1C"/>
    <w:rsid w:val="00AF1503"/>
    <w:rsid w:val="00AF3006"/>
    <w:rsid w:val="00AF5457"/>
    <w:rsid w:val="00B02CFB"/>
    <w:rsid w:val="00B067B0"/>
    <w:rsid w:val="00B1241F"/>
    <w:rsid w:val="00B12C52"/>
    <w:rsid w:val="00B13533"/>
    <w:rsid w:val="00B273FF"/>
    <w:rsid w:val="00B301FF"/>
    <w:rsid w:val="00B330F8"/>
    <w:rsid w:val="00B35A83"/>
    <w:rsid w:val="00B37132"/>
    <w:rsid w:val="00B42E86"/>
    <w:rsid w:val="00B430CF"/>
    <w:rsid w:val="00B4734E"/>
    <w:rsid w:val="00B617B5"/>
    <w:rsid w:val="00B71E74"/>
    <w:rsid w:val="00B777AB"/>
    <w:rsid w:val="00B8069C"/>
    <w:rsid w:val="00B87E05"/>
    <w:rsid w:val="00B901ED"/>
    <w:rsid w:val="00B90B4A"/>
    <w:rsid w:val="00B92E9B"/>
    <w:rsid w:val="00B93A33"/>
    <w:rsid w:val="00B94E12"/>
    <w:rsid w:val="00B95C04"/>
    <w:rsid w:val="00BA188B"/>
    <w:rsid w:val="00BA1F92"/>
    <w:rsid w:val="00BA20B3"/>
    <w:rsid w:val="00BA22BF"/>
    <w:rsid w:val="00BA4453"/>
    <w:rsid w:val="00BC1CF4"/>
    <w:rsid w:val="00BC2835"/>
    <w:rsid w:val="00BD68B8"/>
    <w:rsid w:val="00BD7C31"/>
    <w:rsid w:val="00BE0ECB"/>
    <w:rsid w:val="00BE1E50"/>
    <w:rsid w:val="00BE28F0"/>
    <w:rsid w:val="00BE2BFE"/>
    <w:rsid w:val="00BE46DB"/>
    <w:rsid w:val="00BF1E45"/>
    <w:rsid w:val="00BF4AC9"/>
    <w:rsid w:val="00BF60B4"/>
    <w:rsid w:val="00BF6453"/>
    <w:rsid w:val="00C036C2"/>
    <w:rsid w:val="00C04868"/>
    <w:rsid w:val="00C04B16"/>
    <w:rsid w:val="00C04D0C"/>
    <w:rsid w:val="00C06997"/>
    <w:rsid w:val="00C1429F"/>
    <w:rsid w:val="00C1639D"/>
    <w:rsid w:val="00C23C32"/>
    <w:rsid w:val="00C24667"/>
    <w:rsid w:val="00C248B3"/>
    <w:rsid w:val="00C2502A"/>
    <w:rsid w:val="00C266E9"/>
    <w:rsid w:val="00C37E71"/>
    <w:rsid w:val="00C43E6C"/>
    <w:rsid w:val="00C45362"/>
    <w:rsid w:val="00C46F19"/>
    <w:rsid w:val="00C501BB"/>
    <w:rsid w:val="00C603C3"/>
    <w:rsid w:val="00C61F82"/>
    <w:rsid w:val="00C62784"/>
    <w:rsid w:val="00C62E69"/>
    <w:rsid w:val="00C6662C"/>
    <w:rsid w:val="00C674F5"/>
    <w:rsid w:val="00C67AF0"/>
    <w:rsid w:val="00C73F09"/>
    <w:rsid w:val="00C770A8"/>
    <w:rsid w:val="00C800B0"/>
    <w:rsid w:val="00C80BC4"/>
    <w:rsid w:val="00C81B28"/>
    <w:rsid w:val="00C83510"/>
    <w:rsid w:val="00C94152"/>
    <w:rsid w:val="00C94EF2"/>
    <w:rsid w:val="00CA2D8B"/>
    <w:rsid w:val="00CA5287"/>
    <w:rsid w:val="00CB262F"/>
    <w:rsid w:val="00CB4910"/>
    <w:rsid w:val="00CB6C8D"/>
    <w:rsid w:val="00CC18A7"/>
    <w:rsid w:val="00CC3C5E"/>
    <w:rsid w:val="00CC47E8"/>
    <w:rsid w:val="00CE0D8C"/>
    <w:rsid w:val="00CE18C4"/>
    <w:rsid w:val="00CE3190"/>
    <w:rsid w:val="00CF218A"/>
    <w:rsid w:val="00CF503D"/>
    <w:rsid w:val="00CF5E62"/>
    <w:rsid w:val="00D01CBC"/>
    <w:rsid w:val="00D0248D"/>
    <w:rsid w:val="00D051CB"/>
    <w:rsid w:val="00D20082"/>
    <w:rsid w:val="00D269DC"/>
    <w:rsid w:val="00D27C31"/>
    <w:rsid w:val="00D31F91"/>
    <w:rsid w:val="00D3327C"/>
    <w:rsid w:val="00D33B27"/>
    <w:rsid w:val="00D3404B"/>
    <w:rsid w:val="00D377A5"/>
    <w:rsid w:val="00D37BD6"/>
    <w:rsid w:val="00D51111"/>
    <w:rsid w:val="00D51320"/>
    <w:rsid w:val="00D6002E"/>
    <w:rsid w:val="00D61067"/>
    <w:rsid w:val="00D639B5"/>
    <w:rsid w:val="00D64208"/>
    <w:rsid w:val="00D67EFE"/>
    <w:rsid w:val="00D73756"/>
    <w:rsid w:val="00D73E6E"/>
    <w:rsid w:val="00D83E54"/>
    <w:rsid w:val="00D83FE2"/>
    <w:rsid w:val="00D86624"/>
    <w:rsid w:val="00D90E5B"/>
    <w:rsid w:val="00D92AB1"/>
    <w:rsid w:val="00D939D5"/>
    <w:rsid w:val="00DA3869"/>
    <w:rsid w:val="00DA6BFC"/>
    <w:rsid w:val="00DB159A"/>
    <w:rsid w:val="00DB284B"/>
    <w:rsid w:val="00DB366C"/>
    <w:rsid w:val="00DB703C"/>
    <w:rsid w:val="00DB764C"/>
    <w:rsid w:val="00DC7371"/>
    <w:rsid w:val="00DE2FA1"/>
    <w:rsid w:val="00DE302B"/>
    <w:rsid w:val="00DF0459"/>
    <w:rsid w:val="00DF7166"/>
    <w:rsid w:val="00E044CF"/>
    <w:rsid w:val="00E07877"/>
    <w:rsid w:val="00E128B3"/>
    <w:rsid w:val="00E14D62"/>
    <w:rsid w:val="00E222F7"/>
    <w:rsid w:val="00E23477"/>
    <w:rsid w:val="00E249F9"/>
    <w:rsid w:val="00E317DB"/>
    <w:rsid w:val="00E3648D"/>
    <w:rsid w:val="00E36D0A"/>
    <w:rsid w:val="00E370B2"/>
    <w:rsid w:val="00E44763"/>
    <w:rsid w:val="00E44D93"/>
    <w:rsid w:val="00E47627"/>
    <w:rsid w:val="00E50D9F"/>
    <w:rsid w:val="00E52511"/>
    <w:rsid w:val="00E6139D"/>
    <w:rsid w:val="00E637C8"/>
    <w:rsid w:val="00E67A00"/>
    <w:rsid w:val="00E74B7C"/>
    <w:rsid w:val="00E84040"/>
    <w:rsid w:val="00E84961"/>
    <w:rsid w:val="00E877D1"/>
    <w:rsid w:val="00E87C03"/>
    <w:rsid w:val="00EA79EA"/>
    <w:rsid w:val="00EB08A8"/>
    <w:rsid w:val="00EB55BE"/>
    <w:rsid w:val="00EC1E3A"/>
    <w:rsid w:val="00ED0514"/>
    <w:rsid w:val="00ED2540"/>
    <w:rsid w:val="00ED4113"/>
    <w:rsid w:val="00EE1177"/>
    <w:rsid w:val="00EE168A"/>
    <w:rsid w:val="00EE1968"/>
    <w:rsid w:val="00EE1B80"/>
    <w:rsid w:val="00EE26D4"/>
    <w:rsid w:val="00EE2FF6"/>
    <w:rsid w:val="00EF0E93"/>
    <w:rsid w:val="00EF2DBB"/>
    <w:rsid w:val="00EF4E10"/>
    <w:rsid w:val="00F00783"/>
    <w:rsid w:val="00F02B6F"/>
    <w:rsid w:val="00F051A7"/>
    <w:rsid w:val="00F05B6C"/>
    <w:rsid w:val="00F12A93"/>
    <w:rsid w:val="00F133D7"/>
    <w:rsid w:val="00F16848"/>
    <w:rsid w:val="00F20346"/>
    <w:rsid w:val="00F3410F"/>
    <w:rsid w:val="00F43B7E"/>
    <w:rsid w:val="00F50A53"/>
    <w:rsid w:val="00F5149A"/>
    <w:rsid w:val="00F66717"/>
    <w:rsid w:val="00F75DA9"/>
    <w:rsid w:val="00F778F8"/>
    <w:rsid w:val="00F825F1"/>
    <w:rsid w:val="00F86FB1"/>
    <w:rsid w:val="00F91AAD"/>
    <w:rsid w:val="00F94C33"/>
    <w:rsid w:val="00F955E4"/>
    <w:rsid w:val="00FB23C5"/>
    <w:rsid w:val="00FB294B"/>
    <w:rsid w:val="00FB5335"/>
    <w:rsid w:val="00FB5522"/>
    <w:rsid w:val="00FB5A43"/>
    <w:rsid w:val="00FB731C"/>
    <w:rsid w:val="00FC43B4"/>
    <w:rsid w:val="00FC4473"/>
    <w:rsid w:val="00FD03D3"/>
    <w:rsid w:val="00FD0D40"/>
    <w:rsid w:val="00FD3324"/>
    <w:rsid w:val="00FD73A6"/>
    <w:rsid w:val="00FF0769"/>
    <w:rsid w:val="00FF0B2A"/>
    <w:rsid w:val="00FF2BA0"/>
    <w:rsid w:val="00FF3792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41E027"/>
  <w14:defaultImageDpi w14:val="300"/>
  <w15:chartTrackingRefBased/>
  <w15:docId w15:val="{972A2FA3-B27B-C949-BAB7-19EE3616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character" w:styleId="PageNumber">
    <w:name w:val="page number"/>
    <w:basedOn w:val="DefaultParagraphFont"/>
    <w:semiHidden/>
  </w:style>
  <w:style w:type="paragraph" w:customStyle="1" w:styleId="MediumGrid1-Accent21">
    <w:name w:val="Medium Grid 1 - Accent 21"/>
    <w:basedOn w:val="Normal"/>
    <w:qFormat/>
    <w:pPr>
      <w:ind w:left="720"/>
    </w:pPr>
  </w:style>
  <w:style w:type="paragraph" w:customStyle="1" w:styleId="MediumGrid21">
    <w:name w:val="Medium Grid 21"/>
    <w:qFormat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B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3B7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E222F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9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usiness%20Planner%20for%20UK%20and%20AUS%20Templates\ukop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Office\Templates\Business Planner for UK and AUS Templates\ukopa.dot</Template>
  <TotalTime>0</TotalTime>
  <Pages>2</Pages>
  <Words>316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to be held at the Wilton Phoenix Centre on 21st/22nd September 2005</vt:lpstr>
    </vt:vector>
  </TitlesOfParts>
  <Company>Essar Oil (UK) Ltd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to be held at the Wilton Phoenix Centre on 21st/22nd September 2005</dc:title>
  <dc:subject/>
  <dc:creator>office</dc:creator>
  <cp:keywords/>
  <cp:lastModifiedBy>Nikki Barker</cp:lastModifiedBy>
  <cp:revision>2</cp:revision>
  <cp:lastPrinted>2014-01-27T10:43:00Z</cp:lastPrinted>
  <dcterms:created xsi:type="dcterms:W3CDTF">2024-03-06T10:04:00Z</dcterms:created>
  <dcterms:modified xsi:type="dcterms:W3CDTF">2024-03-06T10:04:00Z</dcterms:modified>
</cp:coreProperties>
</file>